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32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"/>
        <w:gridCol w:w="1712"/>
        <w:gridCol w:w="1438"/>
        <w:gridCol w:w="833"/>
        <w:gridCol w:w="833"/>
        <w:gridCol w:w="825"/>
      </w:tblGrid>
      <w:tr w:rsidR="00223E78" w:rsidRPr="007D67D1" w14:paraId="2EF03C88" w14:textId="77777777" w:rsidTr="00714239">
        <w:trPr>
          <w:trHeight w:val="184"/>
          <w:jc w:val="center"/>
        </w:trPr>
        <w:tc>
          <w:tcPr>
            <w:tcW w:w="323" w:type="pct"/>
            <w:shd w:val="clear" w:color="auto" w:fill="D9D9D9" w:themeFill="background1" w:themeFillShade="D9"/>
            <w:noWrap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14:paraId="262DE9D3" w14:textId="77777777" w:rsidR="00223E78" w:rsidRPr="000D0208" w:rsidRDefault="00223E78" w:rsidP="00714239">
            <w:pPr>
              <w:spacing w:after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bookmarkStart w:id="0" w:name="_Hlk77777402"/>
            <w:r w:rsidRPr="000D0208">
              <w:rPr>
                <w:b/>
                <w:bCs/>
                <w:color w:val="000000"/>
                <w:sz w:val="18"/>
                <w:szCs w:val="18"/>
              </w:rPr>
              <w:t>DS</w:t>
            </w:r>
          </w:p>
        </w:tc>
        <w:tc>
          <w:tcPr>
            <w:tcW w:w="1419" w:type="pct"/>
            <w:shd w:val="clear" w:color="auto" w:fill="D9D9D9" w:themeFill="background1" w:themeFillShade="D9"/>
            <w:tcMar>
              <w:top w:w="29" w:type="dxa"/>
              <w:left w:w="58" w:type="dxa"/>
              <w:bottom w:w="29" w:type="dxa"/>
              <w:right w:w="58" w:type="dxa"/>
            </w:tcMar>
          </w:tcPr>
          <w:p w14:paraId="4A701194" w14:textId="77777777" w:rsidR="00223E78" w:rsidRPr="000D0208" w:rsidRDefault="00223E78" w:rsidP="00714239">
            <w:pPr>
              <w:spacing w:after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D0208">
              <w:rPr>
                <w:b/>
                <w:bCs/>
                <w:color w:val="000000"/>
                <w:sz w:val="18"/>
                <w:szCs w:val="18"/>
              </w:rPr>
              <w:t>System</w:t>
            </w:r>
          </w:p>
        </w:tc>
        <w:tc>
          <w:tcPr>
            <w:tcW w:w="1192" w:type="pct"/>
            <w:shd w:val="clear" w:color="auto" w:fill="D9D9D9" w:themeFill="background1" w:themeFillShade="D9"/>
          </w:tcPr>
          <w:p w14:paraId="485F3102" w14:textId="77777777" w:rsidR="00223E78" w:rsidRPr="000D0208" w:rsidRDefault="00223E78" w:rsidP="00714239">
            <w:pPr>
              <w:spacing w:after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#Train Samples</w:t>
            </w:r>
          </w:p>
        </w:tc>
        <w:tc>
          <w:tcPr>
            <w:tcW w:w="691" w:type="pct"/>
            <w:shd w:val="clear" w:color="auto" w:fill="D9D9D9" w:themeFill="background1" w:themeFillShade="D9"/>
            <w:noWrap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06E7F631" w14:textId="77777777" w:rsidR="00223E78" w:rsidRPr="000D0208" w:rsidRDefault="00223E78" w:rsidP="00714239">
            <w:pPr>
              <w:spacing w:after="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0D0208">
              <w:rPr>
                <w:b/>
                <w:bCs/>
                <w:color w:val="000000"/>
                <w:sz w:val="18"/>
                <w:szCs w:val="18"/>
              </w:rPr>
              <w:t>Train</w:t>
            </w:r>
          </w:p>
        </w:tc>
        <w:tc>
          <w:tcPr>
            <w:tcW w:w="691" w:type="pct"/>
            <w:shd w:val="clear" w:color="auto" w:fill="D9D9D9" w:themeFill="background1" w:themeFillShade="D9"/>
            <w:noWrap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  <w:hideMark/>
          </w:tcPr>
          <w:p w14:paraId="0BDC6ED3" w14:textId="77777777" w:rsidR="00223E78" w:rsidRPr="000D0208" w:rsidRDefault="00223E78" w:rsidP="00714239">
            <w:pPr>
              <w:spacing w:after="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0D0208">
              <w:rPr>
                <w:b/>
                <w:bCs/>
                <w:color w:val="000000"/>
                <w:sz w:val="18"/>
                <w:szCs w:val="18"/>
              </w:rPr>
              <w:t>Dev</w:t>
            </w:r>
          </w:p>
        </w:tc>
        <w:tc>
          <w:tcPr>
            <w:tcW w:w="684" w:type="pct"/>
            <w:shd w:val="clear" w:color="auto" w:fill="D9D9D9" w:themeFill="background1" w:themeFillShade="D9"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229450E6" w14:textId="77777777" w:rsidR="00223E78" w:rsidRPr="000D0208" w:rsidRDefault="00223E78" w:rsidP="00714239">
            <w:pPr>
              <w:spacing w:after="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0D0208">
              <w:rPr>
                <w:b/>
                <w:bCs/>
                <w:color w:val="000000"/>
                <w:sz w:val="18"/>
                <w:szCs w:val="18"/>
              </w:rPr>
              <w:t>Eval</w:t>
            </w:r>
          </w:p>
        </w:tc>
      </w:tr>
      <w:tr w:rsidR="00223E78" w:rsidRPr="007D67D1" w14:paraId="7F15FF85" w14:textId="77777777" w:rsidTr="00714239">
        <w:trPr>
          <w:trHeight w:val="75"/>
          <w:jc w:val="center"/>
        </w:trPr>
        <w:tc>
          <w:tcPr>
            <w:tcW w:w="323" w:type="pct"/>
            <w:vMerge w:val="restart"/>
            <w:noWrap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514EF0FE" w14:textId="77777777" w:rsidR="00223E78" w:rsidRPr="000D0208" w:rsidRDefault="00223E78" w:rsidP="00714239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0D0208">
              <w:rPr>
                <w:color w:val="000000"/>
                <w:sz w:val="18"/>
                <w:szCs w:val="18"/>
              </w:rPr>
              <w:t>#08</w:t>
            </w:r>
          </w:p>
        </w:tc>
        <w:tc>
          <w:tcPr>
            <w:tcW w:w="1419" w:type="pct"/>
            <w:tcMar>
              <w:top w:w="29" w:type="dxa"/>
              <w:left w:w="58" w:type="dxa"/>
              <w:bottom w:w="29" w:type="dxa"/>
              <w:right w:w="58" w:type="dxa"/>
            </w:tcMar>
          </w:tcPr>
          <w:p w14:paraId="5C8013F8" w14:textId="77777777" w:rsidR="00223E78" w:rsidRPr="000D0208" w:rsidRDefault="00223E78" w:rsidP="00714239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RBM +KNN</w:t>
            </w:r>
          </w:p>
        </w:tc>
        <w:tc>
          <w:tcPr>
            <w:tcW w:w="1192" w:type="pct"/>
          </w:tcPr>
          <w:p w14:paraId="388AE6D0" w14:textId="77777777" w:rsidR="00223E78" w:rsidRPr="000D0208" w:rsidRDefault="00223E78" w:rsidP="0071423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60,000</w:t>
            </w:r>
          </w:p>
        </w:tc>
        <w:tc>
          <w:tcPr>
            <w:tcW w:w="691" w:type="pct"/>
            <w:noWrap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43C58B9C" w14:textId="77777777" w:rsidR="00223E78" w:rsidRPr="000D0208" w:rsidRDefault="00223E78" w:rsidP="00714239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8.18</w:t>
            </w:r>
          </w:p>
        </w:tc>
        <w:tc>
          <w:tcPr>
            <w:tcW w:w="691" w:type="pct"/>
            <w:noWrap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0C89B58B" w14:textId="77777777" w:rsidR="00223E78" w:rsidRPr="000D0208" w:rsidRDefault="00223E78" w:rsidP="00714239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16.10</w:t>
            </w:r>
          </w:p>
        </w:tc>
        <w:tc>
          <w:tcPr>
            <w:tcW w:w="684" w:type="pct"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1A064F1E" w14:textId="77777777" w:rsidR="00223E78" w:rsidRPr="000D0208" w:rsidRDefault="00223E78" w:rsidP="00714239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25.86</w:t>
            </w:r>
          </w:p>
        </w:tc>
      </w:tr>
      <w:tr w:rsidR="00223E78" w:rsidRPr="007D67D1" w14:paraId="2390093E" w14:textId="77777777" w:rsidTr="00714239">
        <w:trPr>
          <w:trHeight w:val="159"/>
          <w:jc w:val="center"/>
        </w:trPr>
        <w:tc>
          <w:tcPr>
            <w:tcW w:w="323" w:type="pct"/>
            <w:vMerge/>
            <w:noWrap/>
            <w:tcMar>
              <w:top w:w="29" w:type="dxa"/>
              <w:left w:w="58" w:type="dxa"/>
              <w:bottom w:w="29" w:type="dxa"/>
              <w:right w:w="58" w:type="dxa"/>
            </w:tcMar>
          </w:tcPr>
          <w:p w14:paraId="09F8986A" w14:textId="77777777" w:rsidR="00223E78" w:rsidRPr="000D0208" w:rsidRDefault="00223E78" w:rsidP="00714239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9" w:type="pct"/>
            <w:tcMar>
              <w:top w:w="29" w:type="dxa"/>
              <w:left w:w="58" w:type="dxa"/>
              <w:bottom w:w="29" w:type="dxa"/>
              <w:right w:w="58" w:type="dxa"/>
            </w:tcMar>
          </w:tcPr>
          <w:p w14:paraId="20FBE12B" w14:textId="77777777" w:rsidR="00223E78" w:rsidRPr="000D0208" w:rsidRDefault="00223E78" w:rsidP="00714239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QRBM + KNN</w:t>
            </w:r>
          </w:p>
        </w:tc>
        <w:tc>
          <w:tcPr>
            <w:tcW w:w="1192" w:type="pct"/>
          </w:tcPr>
          <w:p w14:paraId="79F9ED1C" w14:textId="77777777" w:rsidR="00223E78" w:rsidRPr="000D0208" w:rsidRDefault="00223E78" w:rsidP="0071423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60,000</w:t>
            </w:r>
          </w:p>
        </w:tc>
        <w:tc>
          <w:tcPr>
            <w:tcW w:w="691" w:type="pct"/>
            <w:noWrap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040A37BF" w14:textId="77777777" w:rsidR="00223E78" w:rsidRPr="000D0208" w:rsidRDefault="00223E78" w:rsidP="00714239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42.89</w:t>
            </w:r>
          </w:p>
        </w:tc>
        <w:tc>
          <w:tcPr>
            <w:tcW w:w="691" w:type="pct"/>
            <w:noWrap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17095582" w14:textId="77777777" w:rsidR="00223E78" w:rsidRPr="000D0208" w:rsidRDefault="00223E78" w:rsidP="00714239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43.07</w:t>
            </w:r>
          </w:p>
        </w:tc>
        <w:tc>
          <w:tcPr>
            <w:tcW w:w="684" w:type="pct"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5C221BC4" w14:textId="77777777" w:rsidR="00223E78" w:rsidRPr="000D0208" w:rsidRDefault="00223E78" w:rsidP="00714239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39.19</w:t>
            </w:r>
          </w:p>
        </w:tc>
      </w:tr>
      <w:tr w:rsidR="00223E78" w:rsidRPr="007D67D1" w14:paraId="30B70A14" w14:textId="77777777" w:rsidTr="00714239">
        <w:trPr>
          <w:trHeight w:val="159"/>
          <w:jc w:val="center"/>
        </w:trPr>
        <w:tc>
          <w:tcPr>
            <w:tcW w:w="323" w:type="pct"/>
            <w:vMerge/>
            <w:noWrap/>
            <w:tcMar>
              <w:top w:w="29" w:type="dxa"/>
              <w:left w:w="58" w:type="dxa"/>
              <w:bottom w:w="29" w:type="dxa"/>
              <w:right w:w="58" w:type="dxa"/>
            </w:tcMar>
          </w:tcPr>
          <w:p w14:paraId="67BF5D99" w14:textId="77777777" w:rsidR="00223E78" w:rsidRPr="000D0208" w:rsidRDefault="00223E78" w:rsidP="00714239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9" w:type="pct"/>
            <w:tcMar>
              <w:top w:w="29" w:type="dxa"/>
              <w:left w:w="58" w:type="dxa"/>
              <w:bottom w:w="29" w:type="dxa"/>
              <w:right w:w="58" w:type="dxa"/>
            </w:tcMar>
          </w:tcPr>
          <w:p w14:paraId="33769AC3" w14:textId="77777777" w:rsidR="00223E78" w:rsidRPr="000D0208" w:rsidRDefault="00223E78" w:rsidP="00714239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QRBM</w:t>
            </w:r>
          </w:p>
        </w:tc>
        <w:tc>
          <w:tcPr>
            <w:tcW w:w="1192" w:type="pct"/>
          </w:tcPr>
          <w:p w14:paraId="681BFF0F" w14:textId="77777777" w:rsidR="00223E78" w:rsidRPr="000D0208" w:rsidRDefault="00223E78" w:rsidP="0071423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60,000</w:t>
            </w:r>
          </w:p>
        </w:tc>
        <w:tc>
          <w:tcPr>
            <w:tcW w:w="691" w:type="pct"/>
            <w:noWrap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1514C296" w14:textId="77777777" w:rsidR="00223E78" w:rsidRPr="000D0208" w:rsidRDefault="00223E78" w:rsidP="00714239">
            <w:pPr>
              <w:spacing w:after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49.12</w:t>
            </w:r>
          </w:p>
        </w:tc>
        <w:tc>
          <w:tcPr>
            <w:tcW w:w="691" w:type="pct"/>
            <w:noWrap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5879A9B1" w14:textId="77777777" w:rsidR="00223E78" w:rsidRPr="000D0208" w:rsidRDefault="00223E78" w:rsidP="00714239">
            <w:pPr>
              <w:spacing w:after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49.07</w:t>
            </w:r>
          </w:p>
        </w:tc>
        <w:tc>
          <w:tcPr>
            <w:tcW w:w="684" w:type="pct"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4E6FC3CA" w14:textId="77777777" w:rsidR="00223E78" w:rsidRPr="000D0208" w:rsidRDefault="00223E78" w:rsidP="00714239">
            <w:pPr>
              <w:spacing w:after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49.07</w:t>
            </w:r>
          </w:p>
        </w:tc>
      </w:tr>
      <w:tr w:rsidR="00223E78" w:rsidRPr="007D67D1" w14:paraId="3FA7F7B4" w14:textId="77777777" w:rsidTr="00714239">
        <w:trPr>
          <w:trHeight w:val="53"/>
          <w:jc w:val="center"/>
        </w:trPr>
        <w:tc>
          <w:tcPr>
            <w:tcW w:w="323" w:type="pct"/>
            <w:vMerge w:val="restart"/>
            <w:tcBorders>
              <w:top w:val="double" w:sz="4" w:space="0" w:color="auto"/>
            </w:tcBorders>
            <w:noWrap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790A781B" w14:textId="77777777" w:rsidR="00223E78" w:rsidRPr="000D0208" w:rsidRDefault="00223E78" w:rsidP="00714239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D72483">
              <w:rPr>
                <w:color w:val="000000"/>
                <w:sz w:val="18"/>
                <w:szCs w:val="18"/>
              </w:rPr>
              <w:t>#0</w:t>
            </w: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419" w:type="pct"/>
            <w:tcBorders>
              <w:top w:val="double" w:sz="4" w:space="0" w:color="auto"/>
            </w:tcBorders>
            <w:tcMar>
              <w:top w:w="29" w:type="dxa"/>
              <w:left w:w="58" w:type="dxa"/>
              <w:bottom w:w="29" w:type="dxa"/>
              <w:right w:w="58" w:type="dxa"/>
            </w:tcMar>
          </w:tcPr>
          <w:p w14:paraId="21AE91A8" w14:textId="77777777" w:rsidR="00223E78" w:rsidRPr="000D0208" w:rsidRDefault="00223E78" w:rsidP="00714239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RBM +KNN</w:t>
            </w:r>
          </w:p>
        </w:tc>
        <w:tc>
          <w:tcPr>
            <w:tcW w:w="1192" w:type="pct"/>
            <w:tcBorders>
              <w:top w:val="double" w:sz="4" w:space="0" w:color="auto"/>
            </w:tcBorders>
          </w:tcPr>
          <w:p w14:paraId="41169872" w14:textId="77777777" w:rsidR="00223E78" w:rsidRPr="000D0208" w:rsidRDefault="00223E78" w:rsidP="0071423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80,000</w:t>
            </w:r>
          </w:p>
        </w:tc>
        <w:tc>
          <w:tcPr>
            <w:tcW w:w="691" w:type="pct"/>
            <w:tcBorders>
              <w:top w:val="double" w:sz="4" w:space="0" w:color="auto"/>
            </w:tcBorders>
            <w:noWrap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1AE33305" w14:textId="77777777" w:rsidR="00223E78" w:rsidRPr="000D0208" w:rsidRDefault="00223E78" w:rsidP="00714239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8.17</w:t>
            </w:r>
          </w:p>
        </w:tc>
        <w:tc>
          <w:tcPr>
            <w:tcW w:w="691" w:type="pct"/>
            <w:tcBorders>
              <w:top w:val="double" w:sz="4" w:space="0" w:color="auto"/>
            </w:tcBorders>
            <w:noWrap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192905FC" w14:textId="77777777" w:rsidR="00223E78" w:rsidRPr="000D0208" w:rsidRDefault="00223E78" w:rsidP="00714239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15.76</w:t>
            </w:r>
          </w:p>
        </w:tc>
        <w:tc>
          <w:tcPr>
            <w:tcW w:w="684" w:type="pct"/>
            <w:tcBorders>
              <w:top w:val="double" w:sz="4" w:space="0" w:color="auto"/>
            </w:tcBorders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55D74CBE" w14:textId="77777777" w:rsidR="00223E78" w:rsidRPr="000D0208" w:rsidRDefault="00223E78" w:rsidP="00714239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25.17</w:t>
            </w:r>
          </w:p>
        </w:tc>
      </w:tr>
      <w:tr w:rsidR="00223E78" w:rsidRPr="007D67D1" w14:paraId="5226AD89" w14:textId="77777777" w:rsidTr="00714239">
        <w:trPr>
          <w:trHeight w:val="53"/>
          <w:jc w:val="center"/>
        </w:trPr>
        <w:tc>
          <w:tcPr>
            <w:tcW w:w="323" w:type="pct"/>
            <w:vMerge/>
            <w:noWrap/>
            <w:tcMar>
              <w:top w:w="29" w:type="dxa"/>
              <w:left w:w="58" w:type="dxa"/>
              <w:bottom w:w="29" w:type="dxa"/>
              <w:right w:w="58" w:type="dxa"/>
            </w:tcMar>
          </w:tcPr>
          <w:p w14:paraId="29D696B3" w14:textId="77777777" w:rsidR="00223E78" w:rsidRPr="000D0208" w:rsidRDefault="00223E78" w:rsidP="00714239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9" w:type="pct"/>
            <w:tcMar>
              <w:top w:w="29" w:type="dxa"/>
              <w:left w:w="58" w:type="dxa"/>
              <w:bottom w:w="29" w:type="dxa"/>
              <w:right w:w="58" w:type="dxa"/>
            </w:tcMar>
          </w:tcPr>
          <w:p w14:paraId="2860107E" w14:textId="77777777" w:rsidR="00223E78" w:rsidRPr="000D0208" w:rsidRDefault="00223E78" w:rsidP="00714239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QRBM + KNN</w:t>
            </w:r>
          </w:p>
        </w:tc>
        <w:tc>
          <w:tcPr>
            <w:tcW w:w="1192" w:type="pct"/>
          </w:tcPr>
          <w:p w14:paraId="086585D9" w14:textId="77777777" w:rsidR="00223E78" w:rsidRPr="000D0208" w:rsidRDefault="00223E78" w:rsidP="0071423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80,000</w:t>
            </w:r>
          </w:p>
        </w:tc>
        <w:tc>
          <w:tcPr>
            <w:tcW w:w="691" w:type="pct"/>
            <w:noWrap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39CC81AA" w14:textId="77777777" w:rsidR="00223E78" w:rsidRPr="000D0208" w:rsidRDefault="00223E78" w:rsidP="00714239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31.37</w:t>
            </w:r>
          </w:p>
        </w:tc>
        <w:tc>
          <w:tcPr>
            <w:tcW w:w="691" w:type="pct"/>
            <w:noWrap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75973A8F" w14:textId="77777777" w:rsidR="00223E78" w:rsidRPr="000D0208" w:rsidRDefault="00223E78" w:rsidP="00714239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30.35</w:t>
            </w:r>
          </w:p>
        </w:tc>
        <w:tc>
          <w:tcPr>
            <w:tcW w:w="684" w:type="pct"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45AE7E0E" w14:textId="77777777" w:rsidR="00223E78" w:rsidRPr="000D0208" w:rsidRDefault="00223E78" w:rsidP="00714239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13.72</w:t>
            </w:r>
          </w:p>
        </w:tc>
      </w:tr>
      <w:tr w:rsidR="00223E78" w:rsidRPr="007D67D1" w14:paraId="645FCF89" w14:textId="77777777" w:rsidTr="00714239">
        <w:trPr>
          <w:trHeight w:val="53"/>
          <w:jc w:val="center"/>
        </w:trPr>
        <w:tc>
          <w:tcPr>
            <w:tcW w:w="323" w:type="pct"/>
            <w:vMerge/>
            <w:noWrap/>
            <w:tcMar>
              <w:top w:w="29" w:type="dxa"/>
              <w:left w:w="58" w:type="dxa"/>
              <w:bottom w:w="29" w:type="dxa"/>
              <w:right w:w="58" w:type="dxa"/>
            </w:tcMar>
          </w:tcPr>
          <w:p w14:paraId="30DC416E" w14:textId="77777777" w:rsidR="00223E78" w:rsidRPr="000D0208" w:rsidRDefault="00223E78" w:rsidP="00714239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9" w:type="pct"/>
            <w:tcMar>
              <w:top w:w="29" w:type="dxa"/>
              <w:left w:w="58" w:type="dxa"/>
              <w:bottom w:w="29" w:type="dxa"/>
              <w:right w:w="58" w:type="dxa"/>
            </w:tcMar>
          </w:tcPr>
          <w:p w14:paraId="0CC6D894" w14:textId="77777777" w:rsidR="00223E78" w:rsidRDefault="00223E78" w:rsidP="00714239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QRBM</w:t>
            </w:r>
          </w:p>
        </w:tc>
        <w:tc>
          <w:tcPr>
            <w:tcW w:w="1192" w:type="pct"/>
          </w:tcPr>
          <w:p w14:paraId="436F6169" w14:textId="77777777" w:rsidR="00223E78" w:rsidRDefault="00223E78" w:rsidP="0071423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80,000</w:t>
            </w:r>
          </w:p>
        </w:tc>
        <w:tc>
          <w:tcPr>
            <w:tcW w:w="691" w:type="pct"/>
            <w:noWrap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22F8C31A" w14:textId="77777777" w:rsidR="00223E78" w:rsidRPr="005C0A0E" w:rsidRDefault="00223E78" w:rsidP="00714239">
            <w:pPr>
              <w:spacing w:after="0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49.82</w:t>
            </w:r>
          </w:p>
        </w:tc>
        <w:tc>
          <w:tcPr>
            <w:tcW w:w="691" w:type="pct"/>
            <w:noWrap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3C617AA3" w14:textId="77777777" w:rsidR="00223E78" w:rsidRPr="005C0A0E" w:rsidRDefault="00223E78" w:rsidP="00714239">
            <w:pPr>
              <w:spacing w:after="0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49.84</w:t>
            </w:r>
          </w:p>
        </w:tc>
        <w:tc>
          <w:tcPr>
            <w:tcW w:w="684" w:type="pct"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02AA8FEB" w14:textId="77777777" w:rsidR="00223E78" w:rsidRPr="005C0A0E" w:rsidRDefault="00223E78" w:rsidP="00714239">
            <w:pPr>
              <w:spacing w:after="0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49.84</w:t>
            </w:r>
          </w:p>
        </w:tc>
      </w:tr>
      <w:tr w:rsidR="00223E78" w:rsidRPr="007D67D1" w14:paraId="2AB38F2C" w14:textId="77777777" w:rsidTr="00714239">
        <w:trPr>
          <w:trHeight w:val="53"/>
          <w:jc w:val="center"/>
        </w:trPr>
        <w:tc>
          <w:tcPr>
            <w:tcW w:w="323" w:type="pct"/>
            <w:vMerge w:val="restart"/>
            <w:tcBorders>
              <w:top w:val="double" w:sz="4" w:space="0" w:color="auto"/>
            </w:tcBorders>
            <w:noWrap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4AA99835" w14:textId="77777777" w:rsidR="00223E78" w:rsidRPr="000D0208" w:rsidRDefault="00223E78" w:rsidP="00714239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0D0208">
              <w:rPr>
                <w:color w:val="000000"/>
                <w:sz w:val="18"/>
                <w:szCs w:val="18"/>
              </w:rPr>
              <w:t>#10</w:t>
            </w:r>
          </w:p>
        </w:tc>
        <w:tc>
          <w:tcPr>
            <w:tcW w:w="1419" w:type="pct"/>
            <w:tcBorders>
              <w:top w:val="double" w:sz="4" w:space="0" w:color="auto"/>
              <w:bottom w:val="single" w:sz="4" w:space="0" w:color="000000"/>
            </w:tcBorders>
            <w:tcMar>
              <w:top w:w="29" w:type="dxa"/>
              <w:left w:w="58" w:type="dxa"/>
              <w:bottom w:w="29" w:type="dxa"/>
              <w:right w:w="58" w:type="dxa"/>
            </w:tcMar>
          </w:tcPr>
          <w:p w14:paraId="67410723" w14:textId="77777777" w:rsidR="00223E78" w:rsidRPr="000D0208" w:rsidRDefault="00223E78" w:rsidP="00714239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RBM +KNN</w:t>
            </w:r>
          </w:p>
        </w:tc>
        <w:tc>
          <w:tcPr>
            <w:tcW w:w="1192" w:type="pct"/>
            <w:tcBorders>
              <w:top w:val="double" w:sz="4" w:space="0" w:color="auto"/>
              <w:bottom w:val="single" w:sz="4" w:space="0" w:color="000000"/>
            </w:tcBorders>
          </w:tcPr>
          <w:p w14:paraId="44BBBA68" w14:textId="77777777" w:rsidR="00223E78" w:rsidRPr="000D0208" w:rsidRDefault="00223E78" w:rsidP="00714239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100,000</w:t>
            </w:r>
          </w:p>
        </w:tc>
        <w:tc>
          <w:tcPr>
            <w:tcW w:w="691" w:type="pct"/>
            <w:tcBorders>
              <w:top w:val="double" w:sz="4" w:space="0" w:color="auto"/>
              <w:bottom w:val="single" w:sz="4" w:space="0" w:color="000000"/>
            </w:tcBorders>
            <w:noWrap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70EB08D0" w14:textId="77777777" w:rsidR="00223E78" w:rsidRPr="000D0208" w:rsidRDefault="00223E78" w:rsidP="00714239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7.22</w:t>
            </w:r>
          </w:p>
        </w:tc>
        <w:tc>
          <w:tcPr>
            <w:tcW w:w="691" w:type="pct"/>
            <w:tcBorders>
              <w:top w:val="double" w:sz="4" w:space="0" w:color="auto"/>
              <w:bottom w:val="single" w:sz="4" w:space="0" w:color="000000"/>
            </w:tcBorders>
            <w:noWrap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03BDF606" w14:textId="77777777" w:rsidR="00223E78" w:rsidRPr="000D0208" w:rsidRDefault="00223E78" w:rsidP="00714239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25.11</w:t>
            </w:r>
          </w:p>
        </w:tc>
        <w:tc>
          <w:tcPr>
            <w:tcW w:w="684" w:type="pct"/>
            <w:tcBorders>
              <w:top w:val="double" w:sz="4" w:space="0" w:color="auto"/>
              <w:bottom w:val="single" w:sz="4" w:space="0" w:color="000000"/>
            </w:tcBorders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2993EB38" w14:textId="77777777" w:rsidR="00223E78" w:rsidRPr="000D0208" w:rsidRDefault="00223E78" w:rsidP="00714239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30.12</w:t>
            </w:r>
          </w:p>
        </w:tc>
      </w:tr>
      <w:tr w:rsidR="00223E78" w:rsidRPr="007D67D1" w14:paraId="123A42A5" w14:textId="77777777" w:rsidTr="00714239">
        <w:trPr>
          <w:trHeight w:val="53"/>
          <w:jc w:val="center"/>
        </w:trPr>
        <w:tc>
          <w:tcPr>
            <w:tcW w:w="323" w:type="pct"/>
            <w:vMerge/>
            <w:noWrap/>
            <w:tcMar>
              <w:top w:w="29" w:type="dxa"/>
              <w:left w:w="58" w:type="dxa"/>
              <w:bottom w:w="29" w:type="dxa"/>
              <w:right w:w="58" w:type="dxa"/>
            </w:tcMar>
          </w:tcPr>
          <w:p w14:paraId="45885DEE" w14:textId="77777777" w:rsidR="00223E78" w:rsidRPr="000D0208" w:rsidRDefault="00223E78" w:rsidP="00714239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9" w:type="pct"/>
            <w:tcBorders>
              <w:top w:val="single" w:sz="4" w:space="0" w:color="000000"/>
              <w:bottom w:val="single" w:sz="4" w:space="0" w:color="000000"/>
            </w:tcBorders>
            <w:tcMar>
              <w:top w:w="29" w:type="dxa"/>
              <w:left w:w="58" w:type="dxa"/>
              <w:bottom w:w="29" w:type="dxa"/>
              <w:right w:w="58" w:type="dxa"/>
            </w:tcMar>
          </w:tcPr>
          <w:p w14:paraId="1B88503A" w14:textId="77777777" w:rsidR="00223E78" w:rsidRPr="000D0208" w:rsidRDefault="00223E78" w:rsidP="00714239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QRBM + KNN</w:t>
            </w:r>
          </w:p>
        </w:tc>
        <w:tc>
          <w:tcPr>
            <w:tcW w:w="1192" w:type="pct"/>
            <w:tcBorders>
              <w:top w:val="single" w:sz="4" w:space="0" w:color="000000"/>
              <w:bottom w:val="single" w:sz="4" w:space="0" w:color="000000"/>
            </w:tcBorders>
          </w:tcPr>
          <w:p w14:paraId="577A6F9A" w14:textId="77777777" w:rsidR="00223E78" w:rsidRPr="000D0208" w:rsidRDefault="00223E78" w:rsidP="00714239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100,000</w:t>
            </w:r>
          </w:p>
        </w:tc>
        <w:tc>
          <w:tcPr>
            <w:tcW w:w="691" w:type="pct"/>
            <w:tcBorders>
              <w:top w:val="single" w:sz="4" w:space="0" w:color="000000"/>
              <w:bottom w:val="single" w:sz="4" w:space="0" w:color="000000"/>
            </w:tcBorders>
            <w:noWrap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0F183912" w14:textId="77777777" w:rsidR="00223E78" w:rsidRPr="000D0208" w:rsidRDefault="00223E78" w:rsidP="00714239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47.49</w:t>
            </w:r>
          </w:p>
        </w:tc>
        <w:tc>
          <w:tcPr>
            <w:tcW w:w="691" w:type="pct"/>
            <w:tcBorders>
              <w:top w:val="single" w:sz="4" w:space="0" w:color="000000"/>
              <w:bottom w:val="single" w:sz="4" w:space="0" w:color="000000"/>
            </w:tcBorders>
            <w:noWrap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2F521E03" w14:textId="77777777" w:rsidR="00223E78" w:rsidRPr="000D0208" w:rsidRDefault="00223E78" w:rsidP="00714239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46.95</w:t>
            </w:r>
          </w:p>
        </w:tc>
        <w:tc>
          <w:tcPr>
            <w:tcW w:w="684" w:type="pct"/>
            <w:tcBorders>
              <w:top w:val="single" w:sz="4" w:space="0" w:color="000000"/>
              <w:bottom w:val="single" w:sz="4" w:space="0" w:color="000000"/>
            </w:tcBorders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7C5634F3" w14:textId="77777777" w:rsidR="00223E78" w:rsidRPr="000D0208" w:rsidRDefault="00223E78" w:rsidP="00714239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49.74</w:t>
            </w:r>
          </w:p>
        </w:tc>
      </w:tr>
      <w:tr w:rsidR="00223E78" w:rsidRPr="007D67D1" w14:paraId="6EDB78BE" w14:textId="77777777" w:rsidTr="00714239">
        <w:trPr>
          <w:trHeight w:val="53"/>
          <w:jc w:val="center"/>
        </w:trPr>
        <w:tc>
          <w:tcPr>
            <w:tcW w:w="323" w:type="pct"/>
            <w:vMerge/>
            <w:noWrap/>
            <w:tcMar>
              <w:top w:w="29" w:type="dxa"/>
              <w:left w:w="58" w:type="dxa"/>
              <w:bottom w:w="29" w:type="dxa"/>
              <w:right w:w="58" w:type="dxa"/>
            </w:tcMar>
          </w:tcPr>
          <w:p w14:paraId="601B6ADD" w14:textId="77777777" w:rsidR="00223E78" w:rsidRPr="000D0208" w:rsidRDefault="00223E78" w:rsidP="00714239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9" w:type="pct"/>
            <w:tcBorders>
              <w:top w:val="single" w:sz="4" w:space="0" w:color="000000"/>
              <w:bottom w:val="single" w:sz="4" w:space="0" w:color="000000"/>
            </w:tcBorders>
            <w:tcMar>
              <w:top w:w="29" w:type="dxa"/>
              <w:left w:w="58" w:type="dxa"/>
              <w:bottom w:w="29" w:type="dxa"/>
              <w:right w:w="58" w:type="dxa"/>
            </w:tcMar>
          </w:tcPr>
          <w:p w14:paraId="16DF7F99" w14:textId="77777777" w:rsidR="00223E78" w:rsidRPr="000D0208" w:rsidRDefault="00223E78" w:rsidP="00714239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QRBM</w:t>
            </w:r>
          </w:p>
        </w:tc>
        <w:tc>
          <w:tcPr>
            <w:tcW w:w="1192" w:type="pct"/>
            <w:tcBorders>
              <w:top w:val="single" w:sz="4" w:space="0" w:color="000000"/>
              <w:bottom w:val="single" w:sz="4" w:space="0" w:color="000000"/>
            </w:tcBorders>
          </w:tcPr>
          <w:p w14:paraId="172EC5DC" w14:textId="77777777" w:rsidR="00223E78" w:rsidRPr="000D0208" w:rsidRDefault="00223E78" w:rsidP="00714239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691" w:type="pct"/>
            <w:tcBorders>
              <w:top w:val="single" w:sz="4" w:space="0" w:color="000000"/>
              <w:bottom w:val="single" w:sz="4" w:space="0" w:color="000000"/>
            </w:tcBorders>
            <w:noWrap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78694204" w14:textId="77777777" w:rsidR="00223E78" w:rsidRPr="000D0208" w:rsidRDefault="00223E78" w:rsidP="00714239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45.30</w:t>
            </w:r>
          </w:p>
        </w:tc>
        <w:tc>
          <w:tcPr>
            <w:tcW w:w="691" w:type="pct"/>
            <w:tcBorders>
              <w:top w:val="single" w:sz="4" w:space="0" w:color="000000"/>
              <w:bottom w:val="single" w:sz="4" w:space="0" w:color="000000"/>
            </w:tcBorders>
            <w:noWrap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79167D06" w14:textId="77777777" w:rsidR="00223E78" w:rsidRPr="000D0208" w:rsidRDefault="00223E78" w:rsidP="00714239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46.10</w:t>
            </w:r>
          </w:p>
        </w:tc>
        <w:tc>
          <w:tcPr>
            <w:tcW w:w="684" w:type="pct"/>
            <w:tcBorders>
              <w:top w:val="single" w:sz="4" w:space="0" w:color="000000"/>
              <w:bottom w:val="single" w:sz="4" w:space="0" w:color="000000"/>
            </w:tcBorders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6EC74CD5" w14:textId="77777777" w:rsidR="00223E78" w:rsidRPr="000D0208" w:rsidRDefault="00223E78" w:rsidP="00714239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46.08</w:t>
            </w:r>
          </w:p>
        </w:tc>
      </w:tr>
    </w:tbl>
    <w:p w14:paraId="74B40A7B" w14:textId="77777777" w:rsidR="00223E78" w:rsidRDefault="00223E78" w:rsidP="00223E78">
      <w:pPr>
        <w:pStyle w:val="Caption"/>
        <w:spacing w:before="240" w:after="120"/>
        <w:jc w:val="center"/>
        <w:rPr>
          <w:sz w:val="20"/>
          <w:szCs w:val="20"/>
        </w:rPr>
      </w:pPr>
      <w:bookmarkStart w:id="1" w:name="_Ref200902140"/>
      <w:bookmarkStart w:id="2" w:name="_Ref200913530"/>
      <w:bookmarkEnd w:id="0"/>
      <w:r w:rsidRPr="00054A98">
        <w:rPr>
          <w:b/>
          <w:bCs/>
          <w:sz w:val="20"/>
          <w:szCs w:val="20"/>
        </w:rPr>
        <w:t>Table</w:t>
      </w:r>
      <w:bookmarkEnd w:id="1"/>
      <w:r>
        <w:rPr>
          <w:b/>
          <w:bCs/>
          <w:sz w:val="20"/>
          <w:szCs w:val="20"/>
        </w:rPr>
        <w:t> 1</w:t>
      </w:r>
      <w:r w:rsidRPr="00054A98">
        <w:rPr>
          <w:b/>
          <w:bCs/>
          <w:sz w:val="20"/>
          <w:szCs w:val="20"/>
        </w:rPr>
        <w:t>.</w:t>
      </w:r>
      <w:r w:rsidRPr="00054A98">
        <w:rPr>
          <w:sz w:val="20"/>
          <w:szCs w:val="20"/>
        </w:rPr>
        <w:t xml:space="preserve"> </w:t>
      </w:r>
      <w:bookmarkEnd w:id="2"/>
      <w:r>
        <w:rPr>
          <w:sz w:val="20"/>
          <w:szCs w:val="20"/>
        </w:rPr>
        <w:t>Error rate comparison of classical RBM and Quantum RBM.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AA71EE" w14:paraId="1695A5E4" w14:textId="77777777" w:rsidTr="00223E78">
        <w:trPr>
          <w:trHeight w:val="2609"/>
          <w:jc w:val="center"/>
        </w:trPr>
        <w:tc>
          <w:tcPr>
            <w:tcW w:w="3120" w:type="dxa"/>
          </w:tcPr>
          <w:p w14:paraId="6EAA6107" w14:textId="77777777" w:rsidR="00AA71EE" w:rsidRDefault="00AA71EE" w:rsidP="00223E78">
            <w:pPr>
              <w:pageBreakBefore/>
              <w:tabs>
                <w:tab w:val="left" w:pos="2532"/>
              </w:tabs>
            </w:pPr>
            <w:r w:rsidRPr="00E165E2">
              <w:rPr>
                <w:noProof/>
              </w:rPr>
              <w:lastRenderedPageBreak/>
              <w:drawing>
                <wp:inline distT="0" distB="0" distL="0" distR="0" wp14:anchorId="774113F6" wp14:editId="41DDD727">
                  <wp:extent cx="2004060" cy="1503045"/>
                  <wp:effectExtent l="0" t="0" r="0" b="1905"/>
                  <wp:docPr id="3741320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132053" name="Pictur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14:paraId="195939DD" w14:textId="77777777" w:rsidR="00AA71EE" w:rsidRDefault="00AA71EE" w:rsidP="00E52FCD">
            <w:pPr>
              <w:tabs>
                <w:tab w:val="left" w:pos="2532"/>
              </w:tabs>
            </w:pPr>
            <w:r w:rsidRPr="00E165E2">
              <w:rPr>
                <w:noProof/>
              </w:rPr>
              <w:drawing>
                <wp:inline distT="0" distB="0" distL="0" distR="0" wp14:anchorId="3CD3CAB8" wp14:editId="7C96D7B3">
                  <wp:extent cx="2004060" cy="1503045"/>
                  <wp:effectExtent l="0" t="0" r="0" b="1905"/>
                  <wp:docPr id="3347632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763259" name="Pictur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14:paraId="0F0D918E" w14:textId="77777777" w:rsidR="00AA71EE" w:rsidRDefault="00AA71EE" w:rsidP="00E52FCD">
            <w:pPr>
              <w:tabs>
                <w:tab w:val="left" w:pos="2532"/>
              </w:tabs>
            </w:pPr>
            <w:r w:rsidRPr="00E165E2">
              <w:rPr>
                <w:noProof/>
              </w:rPr>
              <w:drawing>
                <wp:inline distT="0" distB="0" distL="0" distR="0" wp14:anchorId="4F1E6C2A" wp14:editId="69DA73BC">
                  <wp:extent cx="2004060" cy="1503045"/>
                  <wp:effectExtent l="0" t="0" r="0" b="1905"/>
                  <wp:docPr id="10211526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152674" name="Picture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1EE" w14:paraId="10E88E10" w14:textId="77777777" w:rsidTr="00223E78">
        <w:trPr>
          <w:jc w:val="center"/>
        </w:trPr>
        <w:tc>
          <w:tcPr>
            <w:tcW w:w="3120" w:type="dxa"/>
          </w:tcPr>
          <w:p w14:paraId="0609E33D" w14:textId="60560F79" w:rsidR="00AA71EE" w:rsidRDefault="00AA71EE" w:rsidP="00E52FCD">
            <w:pPr>
              <w:tabs>
                <w:tab w:val="left" w:pos="2532"/>
              </w:tabs>
            </w:pPr>
            <w:r w:rsidRPr="00E165E2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3E20E11" wp14:editId="282B7C0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316230</wp:posOffset>
                  </wp:positionV>
                  <wp:extent cx="2004060" cy="1503045"/>
                  <wp:effectExtent l="0" t="0" r="0" b="1905"/>
                  <wp:wrapTopAndBottom/>
                  <wp:docPr id="18095394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539443" name="Picture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</w:tcPr>
          <w:p w14:paraId="445F529B" w14:textId="4BF3C029" w:rsidR="00AA71EE" w:rsidRDefault="00A31F39" w:rsidP="00E52FCD">
            <w:pPr>
              <w:tabs>
                <w:tab w:val="left" w:pos="2532"/>
              </w:tabs>
            </w:pPr>
            <w:r w:rsidRPr="00E165E2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F766AEB" wp14:editId="067741F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316230</wp:posOffset>
                  </wp:positionV>
                  <wp:extent cx="2004060" cy="1503045"/>
                  <wp:effectExtent l="0" t="0" r="0" b="1905"/>
                  <wp:wrapTopAndBottom/>
                  <wp:docPr id="2682384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238433" name="Pictur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</w:tcPr>
          <w:p w14:paraId="17F0EE09" w14:textId="611FB0CC" w:rsidR="00AA71EE" w:rsidRDefault="00A31F39" w:rsidP="00E52FCD">
            <w:pPr>
              <w:tabs>
                <w:tab w:val="left" w:pos="2532"/>
              </w:tabs>
            </w:pPr>
            <w:r w:rsidRPr="00E165E2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1751102" wp14:editId="7CA2A3E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316230</wp:posOffset>
                  </wp:positionV>
                  <wp:extent cx="2004060" cy="1503045"/>
                  <wp:effectExtent l="0" t="0" r="0" b="1905"/>
                  <wp:wrapTopAndBottom/>
                  <wp:docPr id="12987543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754374" name="Pictur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71EE" w14:paraId="0300EE5B" w14:textId="77777777" w:rsidTr="00223E78">
        <w:trPr>
          <w:jc w:val="center"/>
        </w:trPr>
        <w:tc>
          <w:tcPr>
            <w:tcW w:w="3120" w:type="dxa"/>
          </w:tcPr>
          <w:p w14:paraId="449EB788" w14:textId="77777777" w:rsidR="00AA71EE" w:rsidRDefault="00AA71EE" w:rsidP="00E52FCD">
            <w:pPr>
              <w:tabs>
                <w:tab w:val="left" w:pos="2532"/>
              </w:tabs>
            </w:pPr>
            <w:r w:rsidRPr="00E165E2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64F9085A" wp14:editId="40C25F6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317500</wp:posOffset>
                  </wp:positionV>
                  <wp:extent cx="2004060" cy="1503045"/>
                  <wp:effectExtent l="0" t="0" r="0" b="1905"/>
                  <wp:wrapTopAndBottom/>
                  <wp:docPr id="5183758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132053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</w:tcPr>
          <w:p w14:paraId="17F3AD55" w14:textId="77777777" w:rsidR="00AA71EE" w:rsidRDefault="00AA71EE" w:rsidP="00E52FCD">
            <w:pPr>
              <w:tabs>
                <w:tab w:val="left" w:pos="2532"/>
              </w:tabs>
            </w:pPr>
            <w:r w:rsidRPr="00E165E2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7BD3C6AA" wp14:editId="0679617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317500</wp:posOffset>
                  </wp:positionV>
                  <wp:extent cx="2004060" cy="1503045"/>
                  <wp:effectExtent l="0" t="0" r="0" b="1905"/>
                  <wp:wrapTopAndBottom/>
                  <wp:docPr id="19090979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132053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</w:tcPr>
          <w:p w14:paraId="7A4D4FF2" w14:textId="77777777" w:rsidR="00AA71EE" w:rsidRDefault="00AA71EE" w:rsidP="00E52FCD">
            <w:pPr>
              <w:tabs>
                <w:tab w:val="left" w:pos="2532"/>
              </w:tabs>
            </w:pPr>
            <w:r w:rsidRPr="00E165E2"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799C054A" wp14:editId="7183CE8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317500</wp:posOffset>
                  </wp:positionV>
                  <wp:extent cx="2004060" cy="1503045"/>
                  <wp:effectExtent l="0" t="0" r="0" b="1905"/>
                  <wp:wrapTopAndBottom/>
                  <wp:docPr id="4863809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132053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5C4BADA" w14:textId="35FEB3DA" w:rsidR="00AA71EE" w:rsidRDefault="00AA71EE" w:rsidP="00D21FE5">
      <w:pPr>
        <w:pStyle w:val="Caption"/>
        <w:spacing w:before="240"/>
        <w:rPr>
          <w:sz w:val="20"/>
          <w:szCs w:val="20"/>
        </w:rPr>
      </w:pPr>
      <w:r>
        <w:rPr>
          <w:b/>
          <w:bCs/>
          <w:sz w:val="20"/>
          <w:szCs w:val="20"/>
        </w:rPr>
        <w:t>Figure 1</w:t>
      </w:r>
      <w:r w:rsidRPr="00054A98">
        <w:rPr>
          <w:b/>
          <w:bCs/>
          <w:sz w:val="20"/>
          <w:szCs w:val="20"/>
        </w:rPr>
        <w:t>.</w:t>
      </w:r>
      <w:r w:rsidRPr="00054A98">
        <w:rPr>
          <w:sz w:val="20"/>
          <w:szCs w:val="20"/>
        </w:rPr>
        <w:t xml:space="preserve"> </w:t>
      </w:r>
      <w:r>
        <w:rPr>
          <w:sz w:val="20"/>
          <w:szCs w:val="20"/>
        </w:rPr>
        <w:t>Performance of the RBM</w:t>
      </w:r>
      <w:r w:rsidR="006E02A7">
        <w:rPr>
          <w:sz w:val="20"/>
          <w:szCs w:val="20"/>
        </w:rPr>
        <w:t xml:space="preserve">-based </w:t>
      </w:r>
      <w:r>
        <w:rPr>
          <w:sz w:val="20"/>
          <w:szCs w:val="20"/>
        </w:rPr>
        <w:t>models</w:t>
      </w:r>
      <w:r w:rsidR="006E02A7">
        <w:rPr>
          <w:sz w:val="20"/>
          <w:szCs w:val="20"/>
        </w:rPr>
        <w:t xml:space="preserve"> (RBM+KNN, QRBM+KNN, and standalone QRBM)</w:t>
      </w:r>
      <w:r>
        <w:rPr>
          <w:sz w:val="20"/>
          <w:szCs w:val="20"/>
        </w:rPr>
        <w:t xml:space="preserve"> on set-08 (</w:t>
      </w:r>
      <w:r w:rsidR="006E02A7">
        <w:rPr>
          <w:sz w:val="20"/>
          <w:szCs w:val="20"/>
        </w:rPr>
        <w:t>top row</w:t>
      </w:r>
      <w:r>
        <w:rPr>
          <w:sz w:val="20"/>
          <w:szCs w:val="20"/>
        </w:rPr>
        <w:t>), set-09 (middle</w:t>
      </w:r>
      <w:r w:rsidR="006E02A7">
        <w:rPr>
          <w:sz w:val="20"/>
          <w:szCs w:val="20"/>
        </w:rPr>
        <w:t xml:space="preserve"> row</w:t>
      </w:r>
      <w:r>
        <w:rPr>
          <w:sz w:val="20"/>
          <w:szCs w:val="20"/>
        </w:rPr>
        <w:t>), and set-10 (</w:t>
      </w:r>
      <w:r w:rsidR="006E02A7">
        <w:rPr>
          <w:sz w:val="20"/>
          <w:szCs w:val="20"/>
        </w:rPr>
        <w:t>bottom row</w:t>
      </w:r>
      <w:r>
        <w:rPr>
          <w:sz w:val="20"/>
          <w:szCs w:val="20"/>
        </w:rPr>
        <w:t>) as a function of training samples.</w:t>
      </w:r>
    </w:p>
    <w:p w14:paraId="41A11303" w14:textId="3701208F" w:rsidR="00AA71EE" w:rsidRDefault="00AA71EE" w:rsidP="00AA71EE">
      <w:pPr>
        <w:rPr>
          <w:b/>
          <w:bCs/>
          <w:sz w:val="20"/>
        </w:rPr>
      </w:pPr>
    </w:p>
    <w:p w14:paraId="7A95AFF3" w14:textId="77777777" w:rsidR="00592DE1" w:rsidRDefault="00592DE1" w:rsidP="00AA71EE">
      <w:pPr>
        <w:rPr>
          <w:sz w:val="20"/>
        </w:rPr>
      </w:pPr>
    </w:p>
    <w:p w14:paraId="222C8497" w14:textId="77777777" w:rsidR="00592DE1" w:rsidRDefault="00592DE1" w:rsidP="00AA71EE">
      <w:pPr>
        <w:rPr>
          <w:sz w:val="20"/>
        </w:rPr>
      </w:pPr>
    </w:p>
    <w:p w14:paraId="67FEE64F" w14:textId="77777777" w:rsidR="00592DE1" w:rsidRDefault="00592DE1" w:rsidP="00AA71EE">
      <w:pPr>
        <w:rPr>
          <w:sz w:val="20"/>
        </w:rPr>
      </w:pPr>
    </w:p>
    <w:p w14:paraId="1373E8E5" w14:textId="77777777" w:rsidR="00592DE1" w:rsidRDefault="00592DE1" w:rsidP="00AA71EE">
      <w:pPr>
        <w:rPr>
          <w:sz w:val="20"/>
        </w:rPr>
      </w:pPr>
    </w:p>
    <w:p w14:paraId="685DD3CC" w14:textId="77777777" w:rsidR="00592DE1" w:rsidRDefault="00592DE1" w:rsidP="00AA71EE">
      <w:pPr>
        <w:rPr>
          <w:sz w:val="20"/>
        </w:rPr>
      </w:pPr>
    </w:p>
    <w:p w14:paraId="11924BB3" w14:textId="77777777" w:rsidR="00592DE1" w:rsidRDefault="00592DE1" w:rsidP="00AA71EE">
      <w:pPr>
        <w:rPr>
          <w:sz w:val="20"/>
        </w:rPr>
      </w:pPr>
    </w:p>
    <w:p w14:paraId="19A9EB62" w14:textId="77777777" w:rsidR="00592DE1" w:rsidRDefault="00592DE1" w:rsidP="00AA71EE">
      <w:pPr>
        <w:rPr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0"/>
        <w:gridCol w:w="4680"/>
      </w:tblGrid>
      <w:tr w:rsidR="00AA71EE" w14:paraId="11BB4F52" w14:textId="77777777" w:rsidTr="0030119A">
        <w:tc>
          <w:tcPr>
            <w:tcW w:w="4670" w:type="dxa"/>
            <w:tcMar>
              <w:left w:w="0" w:type="dxa"/>
              <w:right w:w="0" w:type="dxa"/>
            </w:tcMar>
            <w:vAlign w:val="center"/>
          </w:tcPr>
          <w:p w14:paraId="61041D80" w14:textId="39ED273C" w:rsidR="00AA71EE" w:rsidRDefault="00AA71EE" w:rsidP="00A37AE8">
            <w:pPr>
              <w:spacing w:after="0"/>
              <w:jc w:val="center"/>
            </w:pPr>
            <w:r>
              <w:rPr>
                <w:b/>
                <w:bCs/>
                <w:sz w:val="20"/>
              </w:rPr>
              <w:lastRenderedPageBreak/>
              <w:t>Figure 2</w:t>
            </w:r>
            <w:r w:rsidR="00A37AE8">
              <w:rPr>
                <w:b/>
                <w:bCs/>
                <w:sz w:val="20"/>
              </w:rPr>
              <w:t>(</w:t>
            </w:r>
            <w:r>
              <w:rPr>
                <w:b/>
                <w:bCs/>
                <w:sz w:val="20"/>
              </w:rPr>
              <w:t>a</w:t>
            </w:r>
            <w:r w:rsidR="00A37AE8">
              <w:rPr>
                <w:b/>
                <w:bCs/>
                <w:sz w:val="20"/>
              </w:rPr>
              <w:t>)</w:t>
            </w:r>
            <w:r w:rsidRPr="00054A98">
              <w:rPr>
                <w:b/>
                <w:bCs/>
                <w:sz w:val="20"/>
              </w:rPr>
              <w:t>.</w:t>
            </w:r>
            <w:r w:rsidRPr="00054A98">
              <w:rPr>
                <w:sz w:val="20"/>
              </w:rPr>
              <w:t xml:space="preserve"> </w:t>
            </w:r>
            <w:r>
              <w:rPr>
                <w:sz w:val="20"/>
              </w:rPr>
              <w:t>QSVM on Gaussian</w:t>
            </w:r>
            <w:r w:rsidR="00A37AE8">
              <w:rPr>
                <w:sz w:val="20"/>
              </w:rPr>
              <w:t>s</w:t>
            </w:r>
            <w:r w:rsidRPr="00AA71EE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410697D" wp14:editId="70AE451C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0</wp:posOffset>
                  </wp:positionV>
                  <wp:extent cx="2926080" cy="2268441"/>
                  <wp:effectExtent l="0" t="0" r="7620" b="0"/>
                  <wp:wrapSquare wrapText="bothSides"/>
                  <wp:docPr id="7170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9BC9BC-2810-5582-A245-8B16DC1FD771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>
                            <a:extLst>
                              <a:ext uri="{FF2B5EF4-FFF2-40B4-BE49-F238E27FC236}">
                                <a16:creationId xmlns:a16="http://schemas.microsoft.com/office/drawing/2014/main" id="{DB9BC9BC-2810-5582-A245-8B16DC1FD771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26080" cy="2268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80" w:type="dxa"/>
            <w:tcMar>
              <w:left w:w="0" w:type="dxa"/>
              <w:right w:w="0" w:type="dxa"/>
            </w:tcMar>
            <w:vAlign w:val="center"/>
          </w:tcPr>
          <w:p w14:paraId="75EC9FCC" w14:textId="0A8B4169" w:rsidR="00AA71EE" w:rsidRDefault="00AA71EE" w:rsidP="00A37AE8">
            <w:pPr>
              <w:spacing w:after="0"/>
              <w:jc w:val="center"/>
            </w:pPr>
            <w:r>
              <w:rPr>
                <w:b/>
                <w:bCs/>
                <w:sz w:val="20"/>
              </w:rPr>
              <w:t>Figure 2</w:t>
            </w:r>
            <w:r w:rsidR="00A37AE8">
              <w:rPr>
                <w:b/>
                <w:bCs/>
                <w:sz w:val="20"/>
              </w:rPr>
              <w:t>(</w:t>
            </w:r>
            <w:r>
              <w:rPr>
                <w:b/>
                <w:bCs/>
                <w:sz w:val="20"/>
              </w:rPr>
              <w:t>b</w:t>
            </w:r>
            <w:r w:rsidR="00A37AE8">
              <w:rPr>
                <w:b/>
                <w:bCs/>
                <w:sz w:val="20"/>
              </w:rPr>
              <w:t>)</w:t>
            </w:r>
            <w:r w:rsidRPr="00054A98">
              <w:rPr>
                <w:b/>
                <w:bCs/>
                <w:sz w:val="20"/>
              </w:rPr>
              <w:t>.</w:t>
            </w:r>
            <w:r w:rsidRPr="00054A98">
              <w:rPr>
                <w:sz w:val="20"/>
              </w:rPr>
              <w:t xml:space="preserve"> </w:t>
            </w:r>
            <w:r>
              <w:rPr>
                <w:sz w:val="20"/>
              </w:rPr>
              <w:t>SVM on Gaussian</w:t>
            </w:r>
            <w:r w:rsidR="00A37AE8">
              <w:rPr>
                <w:sz w:val="20"/>
              </w:rPr>
              <w:t>s</w:t>
            </w:r>
            <w:r w:rsidRPr="00AA71EE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31160EE" wp14:editId="4248749B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0</wp:posOffset>
                  </wp:positionV>
                  <wp:extent cx="2941104" cy="2280394"/>
                  <wp:effectExtent l="0" t="0" r="0" b="5715"/>
                  <wp:wrapSquare wrapText="bothSides"/>
                  <wp:docPr id="124385649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9BC9BC-2810-5582-A245-8B16DC1FD771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85649" name="Picture 2">
                            <a:extLst>
                              <a:ext uri="{FF2B5EF4-FFF2-40B4-BE49-F238E27FC236}">
                                <a16:creationId xmlns:a16="http://schemas.microsoft.com/office/drawing/2014/main" id="{DB9BC9BC-2810-5582-A245-8B16DC1FD771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104" cy="2280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2DE1" w14:paraId="2C14F349" w14:textId="77777777" w:rsidTr="0030119A">
        <w:tc>
          <w:tcPr>
            <w:tcW w:w="4670" w:type="dxa"/>
            <w:tcMar>
              <w:left w:w="0" w:type="dxa"/>
              <w:right w:w="0" w:type="dxa"/>
            </w:tcMar>
            <w:vAlign w:val="center"/>
          </w:tcPr>
          <w:p w14:paraId="2D3C9ABA" w14:textId="12CF7230" w:rsidR="00592DE1" w:rsidRPr="00AA71EE" w:rsidRDefault="00592DE1" w:rsidP="00A37AE8">
            <w:pPr>
              <w:spacing w:after="0"/>
              <w:jc w:val="center"/>
            </w:pPr>
            <w:r>
              <w:rPr>
                <w:b/>
                <w:bCs/>
                <w:sz w:val="20"/>
              </w:rPr>
              <w:t>Figure </w:t>
            </w:r>
            <w:r w:rsidR="00D21FE5">
              <w:rPr>
                <w:b/>
                <w:bCs/>
                <w:sz w:val="20"/>
              </w:rPr>
              <w:t>2</w:t>
            </w:r>
            <w:r w:rsidR="00A37AE8">
              <w:rPr>
                <w:b/>
                <w:bCs/>
                <w:sz w:val="20"/>
              </w:rPr>
              <w:t>(</w:t>
            </w:r>
            <w:r w:rsidR="00D21FE5">
              <w:rPr>
                <w:b/>
                <w:bCs/>
                <w:sz w:val="20"/>
              </w:rPr>
              <w:t>c</w:t>
            </w:r>
            <w:r w:rsidR="00A37AE8">
              <w:rPr>
                <w:b/>
                <w:bCs/>
                <w:sz w:val="20"/>
              </w:rPr>
              <w:t>)</w:t>
            </w:r>
            <w:r w:rsidRPr="00054A98">
              <w:rPr>
                <w:b/>
                <w:bCs/>
                <w:sz w:val="20"/>
              </w:rPr>
              <w:t>.</w:t>
            </w:r>
            <w:r w:rsidRPr="00054A98">
              <w:rPr>
                <w:sz w:val="20"/>
              </w:rPr>
              <w:t xml:space="preserve"> </w:t>
            </w:r>
            <w:r>
              <w:rPr>
                <w:sz w:val="20"/>
              </w:rPr>
              <w:t>QSVM on Yin-Yang</w:t>
            </w:r>
            <w:r w:rsidRPr="00AA71EE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B6BC7CC" wp14:editId="00652527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0</wp:posOffset>
                  </wp:positionV>
                  <wp:extent cx="2925445" cy="2265680"/>
                  <wp:effectExtent l="0" t="0" r="8255" b="1270"/>
                  <wp:wrapSquare wrapText="bothSides"/>
                  <wp:docPr id="1420224016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9BC9BC-2810-5582-A245-8B16DC1FD771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224016" name="Picture 2">
                            <a:extLst>
                              <a:ext uri="{FF2B5EF4-FFF2-40B4-BE49-F238E27FC236}">
                                <a16:creationId xmlns:a16="http://schemas.microsoft.com/office/drawing/2014/main" id="{DB9BC9BC-2810-5582-A245-8B16DC1FD771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445" cy="2265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80" w:type="dxa"/>
            <w:tcMar>
              <w:left w:w="0" w:type="dxa"/>
              <w:right w:w="0" w:type="dxa"/>
            </w:tcMar>
            <w:vAlign w:val="center"/>
          </w:tcPr>
          <w:p w14:paraId="0908A7AB" w14:textId="213B90EC" w:rsidR="00592DE1" w:rsidRPr="00AA71EE" w:rsidRDefault="00592DE1" w:rsidP="00A37AE8">
            <w:pPr>
              <w:spacing w:after="0"/>
              <w:jc w:val="center"/>
            </w:pPr>
            <w:r w:rsidRPr="00AA71EE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612BC97E" wp14:editId="45C06164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0</wp:posOffset>
                  </wp:positionV>
                  <wp:extent cx="2921635" cy="2265680"/>
                  <wp:effectExtent l="0" t="0" r="0" b="1270"/>
                  <wp:wrapSquare wrapText="bothSides"/>
                  <wp:docPr id="1339087345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9BC9BC-2810-5582-A245-8B16DC1FD771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087345" name="Picture 2">
                            <a:extLst>
                              <a:ext uri="{FF2B5EF4-FFF2-40B4-BE49-F238E27FC236}">
                                <a16:creationId xmlns:a16="http://schemas.microsoft.com/office/drawing/2014/main" id="{DB9BC9BC-2810-5582-A245-8B16DC1FD771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2265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20"/>
              </w:rPr>
              <w:t>Figure </w:t>
            </w:r>
            <w:r w:rsidR="00D21FE5">
              <w:rPr>
                <w:b/>
                <w:bCs/>
                <w:sz w:val="20"/>
              </w:rPr>
              <w:t>2</w:t>
            </w:r>
            <w:r w:rsidR="00A37AE8">
              <w:rPr>
                <w:b/>
                <w:bCs/>
                <w:sz w:val="20"/>
              </w:rPr>
              <w:t>(</w:t>
            </w:r>
            <w:r w:rsidR="00D21FE5">
              <w:rPr>
                <w:b/>
                <w:bCs/>
                <w:sz w:val="20"/>
              </w:rPr>
              <w:t>d</w:t>
            </w:r>
            <w:r w:rsidR="00A37AE8">
              <w:rPr>
                <w:b/>
                <w:bCs/>
                <w:sz w:val="20"/>
              </w:rPr>
              <w:t>)</w:t>
            </w:r>
            <w:r w:rsidRPr="00054A98">
              <w:rPr>
                <w:b/>
                <w:bCs/>
                <w:sz w:val="20"/>
              </w:rPr>
              <w:t>.</w:t>
            </w:r>
            <w:r w:rsidRPr="00054A98">
              <w:rPr>
                <w:sz w:val="20"/>
              </w:rPr>
              <w:t xml:space="preserve"> </w:t>
            </w:r>
            <w:r>
              <w:rPr>
                <w:sz w:val="20"/>
              </w:rPr>
              <w:t>SVM on Yin-Yang</w:t>
            </w:r>
          </w:p>
        </w:tc>
      </w:tr>
      <w:tr w:rsidR="00592DE1" w14:paraId="0071C1AE" w14:textId="77777777" w:rsidTr="0030119A">
        <w:tc>
          <w:tcPr>
            <w:tcW w:w="4670" w:type="dxa"/>
            <w:tcMar>
              <w:left w:w="0" w:type="dxa"/>
              <w:right w:w="0" w:type="dxa"/>
            </w:tcMar>
            <w:vAlign w:val="center"/>
          </w:tcPr>
          <w:p w14:paraId="61DAE926" w14:textId="7F5B761C" w:rsidR="00592DE1" w:rsidRDefault="00592DE1" w:rsidP="00A37AE8">
            <w:pPr>
              <w:spacing w:after="0"/>
              <w:jc w:val="center"/>
              <w:rPr>
                <w:b/>
                <w:bCs/>
                <w:sz w:val="20"/>
              </w:rPr>
            </w:pPr>
            <w:r w:rsidRPr="00AA71EE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027B2304" wp14:editId="23EFE8BD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15875</wp:posOffset>
                  </wp:positionV>
                  <wp:extent cx="2925445" cy="2265045"/>
                  <wp:effectExtent l="0" t="0" r="8255" b="1905"/>
                  <wp:wrapSquare wrapText="bothSides"/>
                  <wp:docPr id="571206651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9BC9BC-2810-5582-A245-8B16DC1FD771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206651" name="Picture 2">
                            <a:extLst>
                              <a:ext uri="{FF2B5EF4-FFF2-40B4-BE49-F238E27FC236}">
                                <a16:creationId xmlns:a16="http://schemas.microsoft.com/office/drawing/2014/main" id="{DB9BC9BC-2810-5582-A245-8B16DC1FD771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445" cy="2265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20"/>
              </w:rPr>
              <w:t>Figure </w:t>
            </w:r>
            <w:r w:rsidR="00D21FE5">
              <w:rPr>
                <w:b/>
                <w:bCs/>
                <w:sz w:val="20"/>
              </w:rPr>
              <w:t>2</w:t>
            </w:r>
            <w:r w:rsidR="00A37AE8">
              <w:rPr>
                <w:b/>
                <w:bCs/>
                <w:sz w:val="20"/>
              </w:rPr>
              <w:t>(</w:t>
            </w:r>
            <w:r w:rsidR="00D21FE5">
              <w:rPr>
                <w:b/>
                <w:bCs/>
                <w:sz w:val="20"/>
              </w:rPr>
              <w:t>e</w:t>
            </w:r>
            <w:r w:rsidR="00A37AE8">
              <w:rPr>
                <w:b/>
                <w:bCs/>
                <w:sz w:val="20"/>
              </w:rPr>
              <w:t>)</w:t>
            </w:r>
            <w:r w:rsidRPr="00054A98">
              <w:rPr>
                <w:b/>
                <w:bCs/>
                <w:sz w:val="20"/>
              </w:rPr>
              <w:t>.</w:t>
            </w:r>
            <w:r w:rsidRPr="00054A98">
              <w:rPr>
                <w:sz w:val="20"/>
              </w:rPr>
              <w:t xml:space="preserve"> </w:t>
            </w:r>
            <w:r>
              <w:rPr>
                <w:sz w:val="20"/>
              </w:rPr>
              <w:t>QSVM on Toroidal</w:t>
            </w:r>
          </w:p>
        </w:tc>
        <w:tc>
          <w:tcPr>
            <w:tcW w:w="4680" w:type="dxa"/>
            <w:tcMar>
              <w:left w:w="0" w:type="dxa"/>
              <w:right w:w="0" w:type="dxa"/>
            </w:tcMar>
            <w:vAlign w:val="center"/>
          </w:tcPr>
          <w:p w14:paraId="262F5237" w14:textId="31219F93" w:rsidR="00592DE1" w:rsidRPr="00AA71EE" w:rsidRDefault="00592DE1" w:rsidP="00A37AE8">
            <w:pPr>
              <w:spacing w:after="0"/>
              <w:jc w:val="center"/>
            </w:pPr>
            <w:r w:rsidRPr="00AA71EE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1CB01815" wp14:editId="216467D4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0</wp:posOffset>
                  </wp:positionV>
                  <wp:extent cx="2921635" cy="2265680"/>
                  <wp:effectExtent l="0" t="0" r="0" b="1270"/>
                  <wp:wrapSquare wrapText="bothSides"/>
                  <wp:docPr id="1460709038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9BC9BC-2810-5582-A245-8B16DC1FD771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709038" name="Picture 2">
                            <a:extLst>
                              <a:ext uri="{FF2B5EF4-FFF2-40B4-BE49-F238E27FC236}">
                                <a16:creationId xmlns:a16="http://schemas.microsoft.com/office/drawing/2014/main" id="{DB9BC9BC-2810-5582-A245-8B16DC1FD771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2265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20"/>
              </w:rPr>
              <w:t>Figure </w:t>
            </w:r>
            <w:r w:rsidR="00D21FE5">
              <w:rPr>
                <w:b/>
                <w:bCs/>
                <w:sz w:val="20"/>
              </w:rPr>
              <w:t>2</w:t>
            </w:r>
            <w:r w:rsidR="00A37AE8">
              <w:rPr>
                <w:b/>
                <w:bCs/>
                <w:sz w:val="20"/>
              </w:rPr>
              <w:t>(</w:t>
            </w:r>
            <w:r w:rsidR="00D21FE5">
              <w:rPr>
                <w:b/>
                <w:bCs/>
                <w:sz w:val="20"/>
              </w:rPr>
              <w:t>f</w:t>
            </w:r>
            <w:r w:rsidR="00A37AE8">
              <w:rPr>
                <w:b/>
                <w:bCs/>
                <w:sz w:val="20"/>
              </w:rPr>
              <w:t>)</w:t>
            </w:r>
            <w:r w:rsidRPr="00054A98">
              <w:rPr>
                <w:b/>
                <w:bCs/>
                <w:sz w:val="20"/>
              </w:rPr>
              <w:t>.</w:t>
            </w:r>
            <w:r w:rsidRPr="00054A98">
              <w:rPr>
                <w:sz w:val="20"/>
              </w:rPr>
              <w:t xml:space="preserve"> </w:t>
            </w:r>
            <w:r>
              <w:rPr>
                <w:sz w:val="20"/>
              </w:rPr>
              <w:t>SVM on Toroidal</w:t>
            </w:r>
          </w:p>
        </w:tc>
      </w:tr>
    </w:tbl>
    <w:p w14:paraId="1E8A2828" w14:textId="21BDC76C" w:rsidR="00A37AE8" w:rsidRDefault="00A37AE8" w:rsidP="0030119A">
      <w:pPr>
        <w:pStyle w:val="Caption"/>
        <w:spacing w:before="24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Figure 2</w:t>
      </w:r>
      <w:r w:rsidRPr="00054A98">
        <w:rPr>
          <w:b/>
          <w:bCs/>
          <w:sz w:val="20"/>
          <w:szCs w:val="20"/>
        </w:rPr>
        <w:t>.</w:t>
      </w:r>
      <w:r w:rsidRPr="00054A98">
        <w:rPr>
          <w:sz w:val="20"/>
          <w:szCs w:val="20"/>
        </w:rPr>
        <w:t xml:space="preserve"> </w:t>
      </w:r>
      <w:r>
        <w:rPr>
          <w:sz w:val="20"/>
          <w:szCs w:val="20"/>
        </w:rPr>
        <w:t>A comparison of decision surfaces on some well-known machine learning datasets</w:t>
      </w:r>
    </w:p>
    <w:p w14:paraId="046240A5" w14:textId="3D0274A6" w:rsidR="00E43C9C" w:rsidRDefault="00E43C9C"/>
    <w:p w14:paraId="10912AC7" w14:textId="2A3EDA38" w:rsidR="00DC1349" w:rsidRDefault="00DC1349" w:rsidP="00DC1349">
      <w:r w:rsidRPr="00DC1349">
        <w:rPr>
          <w:noProof/>
        </w:rPr>
        <w:lastRenderedPageBreak/>
        <w:drawing>
          <wp:inline distT="0" distB="0" distL="0" distR="0" wp14:anchorId="48466FBC" wp14:editId="247A22AB">
            <wp:extent cx="5943600" cy="3267710"/>
            <wp:effectExtent l="0" t="0" r="0" b="8890"/>
            <wp:docPr id="1227760040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4D6F97D3-5B85-5A57-E911-FD4129B8A8E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4D6F97D3-5B85-5A57-E911-FD4129B8A8E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94360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A4315" w14:textId="5B18569C" w:rsidR="00DC1349" w:rsidRDefault="00DC1349" w:rsidP="000676E0">
      <w:pPr>
        <w:pStyle w:val="Caption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Figure </w:t>
      </w:r>
      <w:r w:rsidR="000676E0">
        <w:rPr>
          <w:b/>
          <w:bCs/>
          <w:sz w:val="20"/>
          <w:szCs w:val="20"/>
        </w:rPr>
        <w:t>3</w:t>
      </w:r>
      <w:r w:rsidRPr="00054A98">
        <w:rPr>
          <w:b/>
          <w:bCs/>
          <w:sz w:val="20"/>
          <w:szCs w:val="20"/>
        </w:rPr>
        <w:t>.</w:t>
      </w:r>
      <w:r w:rsidRPr="00054A98">
        <w:rPr>
          <w:sz w:val="20"/>
          <w:szCs w:val="20"/>
        </w:rPr>
        <w:t xml:space="preserve"> </w:t>
      </w:r>
      <w:r>
        <w:rPr>
          <w:sz w:val="20"/>
          <w:szCs w:val="20"/>
        </w:rPr>
        <w:t>Performance comparison of QSVM and SVM on Yin-Yang</w:t>
      </w:r>
    </w:p>
    <w:p w14:paraId="593A6C13" w14:textId="50B6AADC" w:rsidR="00DC1349" w:rsidRPr="00DC1349" w:rsidRDefault="00DC1349" w:rsidP="00DC1349"/>
    <w:p w14:paraId="51ABCF07" w14:textId="77777777" w:rsidR="00DC1349" w:rsidRPr="00DC1349" w:rsidRDefault="00DC1349" w:rsidP="00DC1349"/>
    <w:p w14:paraId="2EA877D4" w14:textId="77777777" w:rsidR="00DC1349" w:rsidRPr="00DC1349" w:rsidRDefault="00DC1349" w:rsidP="00DC1349"/>
    <w:p w14:paraId="3C2CE545" w14:textId="4AE15050" w:rsidR="00592DE1" w:rsidRDefault="00592DE1"/>
    <w:sectPr w:rsidR="00592D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E8F"/>
    <w:rsid w:val="000676E0"/>
    <w:rsid w:val="00223E78"/>
    <w:rsid w:val="002903EB"/>
    <w:rsid w:val="002908AF"/>
    <w:rsid w:val="0030119A"/>
    <w:rsid w:val="00314095"/>
    <w:rsid w:val="00341C9F"/>
    <w:rsid w:val="003B1097"/>
    <w:rsid w:val="003F4623"/>
    <w:rsid w:val="00563E8F"/>
    <w:rsid w:val="00592DE1"/>
    <w:rsid w:val="00640878"/>
    <w:rsid w:val="006735EF"/>
    <w:rsid w:val="006E02A7"/>
    <w:rsid w:val="00A31F39"/>
    <w:rsid w:val="00A37AE8"/>
    <w:rsid w:val="00AA71EE"/>
    <w:rsid w:val="00AA758B"/>
    <w:rsid w:val="00BE7AE0"/>
    <w:rsid w:val="00CB2B0C"/>
    <w:rsid w:val="00D21FE5"/>
    <w:rsid w:val="00DC1349"/>
    <w:rsid w:val="00E43C9C"/>
    <w:rsid w:val="00F33729"/>
    <w:rsid w:val="00F34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DC662D"/>
  <w15:chartTrackingRefBased/>
  <w15:docId w15:val="{ACFD644B-4239-4E3B-947C-32B18A1B0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SD Normal"/>
    <w:qFormat/>
    <w:rsid w:val="00AA71EE"/>
    <w:pPr>
      <w:widowControl w:val="0"/>
      <w:overflowPunct w:val="0"/>
      <w:autoSpaceDE w:val="0"/>
      <w:autoSpaceDN w:val="0"/>
      <w:adjustRightInd w:val="0"/>
      <w:spacing w:after="240" w:line="240" w:lineRule="auto"/>
      <w:jc w:val="both"/>
      <w:textAlignment w:val="baseline"/>
    </w:pPr>
    <w:rPr>
      <w:rFonts w:ascii="Times New Roman" w:eastAsia="Times New Roman" w:hAnsi="Times New Roman" w:cs="Times New Roman"/>
      <w:kern w:val="0"/>
      <w:sz w:val="22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3E8F"/>
    <w:pPr>
      <w:keepNext/>
      <w:keepLines/>
      <w:widowControl/>
      <w:overflowPunct/>
      <w:autoSpaceDE/>
      <w:autoSpaceDN/>
      <w:adjustRightInd/>
      <w:spacing w:before="360" w:after="80" w:line="278" w:lineRule="auto"/>
      <w:jc w:val="left"/>
      <w:textAlignment w:val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3E8F"/>
    <w:pPr>
      <w:keepNext/>
      <w:keepLines/>
      <w:widowControl/>
      <w:overflowPunct/>
      <w:autoSpaceDE/>
      <w:autoSpaceDN/>
      <w:adjustRightInd/>
      <w:spacing w:before="160" w:after="80" w:line="278" w:lineRule="auto"/>
      <w:jc w:val="left"/>
      <w:textAlignment w:val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3E8F"/>
    <w:pPr>
      <w:keepNext/>
      <w:keepLines/>
      <w:widowControl/>
      <w:overflowPunct/>
      <w:autoSpaceDE/>
      <w:autoSpaceDN/>
      <w:adjustRightInd/>
      <w:spacing w:before="160" w:after="80" w:line="278" w:lineRule="auto"/>
      <w:jc w:val="left"/>
      <w:textAlignment w:val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3E8F"/>
    <w:pPr>
      <w:keepNext/>
      <w:keepLines/>
      <w:widowControl/>
      <w:overflowPunct/>
      <w:autoSpaceDE/>
      <w:autoSpaceDN/>
      <w:adjustRightInd/>
      <w:spacing w:before="80" w:after="40" w:line="278" w:lineRule="auto"/>
      <w:jc w:val="left"/>
      <w:textAlignment w:val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3E8F"/>
    <w:pPr>
      <w:keepNext/>
      <w:keepLines/>
      <w:widowControl/>
      <w:overflowPunct/>
      <w:autoSpaceDE/>
      <w:autoSpaceDN/>
      <w:adjustRightInd/>
      <w:spacing w:before="80" w:after="40" w:line="278" w:lineRule="auto"/>
      <w:jc w:val="left"/>
      <w:textAlignment w:val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3E8F"/>
    <w:pPr>
      <w:keepNext/>
      <w:keepLines/>
      <w:widowControl/>
      <w:overflowPunct/>
      <w:autoSpaceDE/>
      <w:autoSpaceDN/>
      <w:adjustRightInd/>
      <w:spacing w:before="40" w:after="0" w:line="278" w:lineRule="auto"/>
      <w:jc w:val="left"/>
      <w:textAlignment w:val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3E8F"/>
    <w:pPr>
      <w:keepNext/>
      <w:keepLines/>
      <w:widowControl/>
      <w:overflowPunct/>
      <w:autoSpaceDE/>
      <w:autoSpaceDN/>
      <w:adjustRightInd/>
      <w:spacing w:before="40" w:after="0" w:line="278" w:lineRule="auto"/>
      <w:jc w:val="left"/>
      <w:textAlignment w:val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3E8F"/>
    <w:pPr>
      <w:keepNext/>
      <w:keepLines/>
      <w:widowControl/>
      <w:overflowPunct/>
      <w:autoSpaceDE/>
      <w:autoSpaceDN/>
      <w:adjustRightInd/>
      <w:spacing w:after="0" w:line="278" w:lineRule="auto"/>
      <w:jc w:val="left"/>
      <w:textAlignment w:val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3E8F"/>
    <w:pPr>
      <w:keepNext/>
      <w:keepLines/>
      <w:widowControl/>
      <w:overflowPunct/>
      <w:autoSpaceDE/>
      <w:autoSpaceDN/>
      <w:adjustRightInd/>
      <w:spacing w:after="0" w:line="278" w:lineRule="auto"/>
      <w:jc w:val="left"/>
      <w:textAlignment w:val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3E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3E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3E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3E8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3E8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3E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3E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3E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3E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3E8F"/>
    <w:pPr>
      <w:widowControl/>
      <w:overflowPunct/>
      <w:autoSpaceDE/>
      <w:autoSpaceDN/>
      <w:adjustRightInd/>
      <w:spacing w:after="80"/>
      <w:contextualSpacing/>
      <w:jc w:val="left"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63E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3E8F"/>
    <w:pPr>
      <w:widowControl/>
      <w:numPr>
        <w:ilvl w:val="1"/>
      </w:numPr>
      <w:overflowPunct/>
      <w:autoSpaceDE/>
      <w:autoSpaceDN/>
      <w:adjustRightInd/>
      <w:spacing w:after="160" w:line="278" w:lineRule="auto"/>
      <w:jc w:val="left"/>
      <w:textAlignment w:val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63E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3E8F"/>
    <w:pPr>
      <w:widowControl/>
      <w:overflowPunct/>
      <w:autoSpaceDE/>
      <w:autoSpaceDN/>
      <w:adjustRightInd/>
      <w:spacing w:before="160" w:after="160" w:line="278" w:lineRule="auto"/>
      <w:jc w:val="center"/>
      <w:textAlignment w:val="auto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63E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3E8F"/>
    <w:pPr>
      <w:widowControl/>
      <w:overflowPunct/>
      <w:autoSpaceDE/>
      <w:autoSpaceDN/>
      <w:adjustRightInd/>
      <w:spacing w:after="160" w:line="278" w:lineRule="auto"/>
      <w:ind w:left="720"/>
      <w:contextualSpacing/>
      <w:jc w:val="left"/>
      <w:textAlignment w:val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63E8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3E8F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overflowPunct/>
      <w:autoSpaceDE/>
      <w:autoSpaceDN/>
      <w:adjustRightInd/>
      <w:spacing w:before="360" w:after="360" w:line="278" w:lineRule="auto"/>
      <w:ind w:left="864" w:right="864"/>
      <w:jc w:val="center"/>
      <w:textAlignment w:val="auto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3E8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3E8F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aliases w:val="IES Caption"/>
    <w:basedOn w:val="Normal"/>
    <w:next w:val="Normal"/>
    <w:link w:val="CaptionChar"/>
    <w:uiPriority w:val="35"/>
    <w:qFormat/>
    <w:rsid w:val="00AA71EE"/>
    <w:pPr>
      <w:overflowPunct/>
      <w:autoSpaceDE/>
      <w:autoSpaceDN/>
      <w:adjustRightInd/>
      <w:jc w:val="left"/>
      <w:textAlignment w:val="auto"/>
    </w:pPr>
    <w:rPr>
      <w:szCs w:val="22"/>
    </w:rPr>
  </w:style>
  <w:style w:type="character" w:customStyle="1" w:styleId="CaptionChar">
    <w:name w:val="Caption Char"/>
    <w:aliases w:val="IES Caption Char"/>
    <w:basedOn w:val="DefaultParagraphFont"/>
    <w:link w:val="Caption"/>
    <w:uiPriority w:val="35"/>
    <w:qFormat/>
    <w:rsid w:val="00AA71EE"/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table" w:styleId="TableGrid">
    <w:name w:val="Table Grid"/>
    <w:basedOn w:val="TableNormal"/>
    <w:uiPriority w:val="39"/>
    <w:rsid w:val="00AA71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Sadia Afrin Purba</dc:creator>
  <cp:keywords/>
  <dc:description/>
  <cp:lastModifiedBy>Joseph Picone</cp:lastModifiedBy>
  <cp:revision>2</cp:revision>
  <dcterms:created xsi:type="dcterms:W3CDTF">2025-07-29T23:26:00Z</dcterms:created>
  <dcterms:modified xsi:type="dcterms:W3CDTF">2025-07-29T23:26:00Z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8efe155f-1720-4e23-bf57-b06e3e730a5c</vt:lpwstr>
  </property>
</Properties>
</file>