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314E" w14:textId="11686C1C" w:rsidR="001851C4" w:rsidRDefault="00AC2F43" w:rsidP="00B72240">
      <w:pPr>
        <w:widowControl w:val="0"/>
        <w:autoSpaceDE w:val="0"/>
        <w:autoSpaceDN w:val="0"/>
        <w:rPr>
          <w:szCs w:val="22"/>
        </w:rPr>
      </w:pPr>
      <w:bookmarkStart w:id="0" w:name="_Ref452066211"/>
      <w:r>
        <w:rPr>
          <w:szCs w:val="22"/>
        </w:rPr>
        <w:t xml:space="preserve">In the second year of the project, we focused on three tasks: (1) stabilize the computing environment and resolve the remaining computer networking issues; (2) optimize the </w:t>
      </w:r>
      <w:r w:rsidR="004B14D6">
        <w:rPr>
          <w:szCs w:val="22"/>
        </w:rPr>
        <w:t xml:space="preserve">workflow for scanning and annotation </w:t>
      </w:r>
      <w:r>
        <w:rPr>
          <w:szCs w:val="22"/>
        </w:rPr>
        <w:t xml:space="preserve">so that we can consistently scan </w:t>
      </w:r>
      <w:r w:rsidR="004B14D6">
        <w:rPr>
          <w:szCs w:val="22"/>
        </w:rPr>
        <w:t xml:space="preserve">and annotate </w:t>
      </w:r>
      <w:r>
        <w:rPr>
          <w:szCs w:val="22"/>
        </w:rPr>
        <w:t>2,000 slides per week, and (3) develop a</w:t>
      </w:r>
      <w:r w:rsidR="004B14D6">
        <w:rPr>
          <w:szCs w:val="22"/>
        </w:rPr>
        <w:t xml:space="preserve"> baseline deep learning system that is able to handle data at scale.</w:t>
      </w:r>
      <w:r w:rsidR="006B7839">
        <w:rPr>
          <w:szCs w:val="22"/>
        </w:rPr>
        <w:t xml:space="preserve"> </w:t>
      </w:r>
      <w:r w:rsidR="001851C4">
        <w:rPr>
          <w:szCs w:val="22"/>
        </w:rPr>
        <w:t xml:space="preserve">We refer the reader to the book chapter included in this annual report. This contains a very detailed summary of the project to date and represents a very nice attempt to document all the issues we have faced and resolved regarding the development of the hardware, data and machine learning </w:t>
      </w:r>
      <w:r w:rsidR="00D77720">
        <w:rPr>
          <w:szCs w:val="22"/>
        </w:rPr>
        <w:t>technology</w:t>
      </w:r>
      <w:r w:rsidR="001851C4">
        <w:rPr>
          <w:szCs w:val="22"/>
        </w:rPr>
        <w:t>.</w:t>
      </w:r>
    </w:p>
    <w:p w14:paraId="384DC3BC" w14:textId="55CAA9D2" w:rsidR="006B0EB2" w:rsidRPr="006B0EB2" w:rsidRDefault="004B14D6" w:rsidP="006B0EB2">
      <w:pPr>
        <w:widowControl w:val="0"/>
        <w:autoSpaceDE w:val="0"/>
        <w:autoSpaceDN w:val="0"/>
        <w:rPr>
          <w:szCs w:val="22"/>
        </w:rPr>
      </w:pPr>
      <w:r w:rsidRPr="006B0EB2">
        <w:rPr>
          <w:szCs w:val="22"/>
        </w:rPr>
        <w:t>1.</w:t>
      </w:r>
      <w:r>
        <w:rPr>
          <w:szCs w:val="22"/>
        </w:rPr>
        <w:t xml:space="preserve"> COMPUTER NETWORKING ISSUES</w:t>
      </w:r>
    </w:p>
    <w:bookmarkEnd w:id="0"/>
    <w:p w14:paraId="0B0A5C7B" w14:textId="082BAD84" w:rsidR="00A8451D" w:rsidRDefault="005132C5" w:rsidP="00A8451D">
      <w:pPr>
        <w:rPr>
          <w:lang w:val="en-GB"/>
        </w:rPr>
      </w:pPr>
      <w:r>
        <w:rPr>
          <w:lang w:val="en-GB"/>
        </w:rPr>
        <w:t xml:space="preserve">The </w:t>
      </w:r>
      <w:r w:rsidR="006B7839">
        <w:rPr>
          <w:lang w:val="en-GB"/>
        </w:rPr>
        <w:t xml:space="preserve">computing </w:t>
      </w:r>
      <w:r>
        <w:rPr>
          <w:lang w:val="en-GB"/>
        </w:rPr>
        <w:t>architecture developed for this project</w:t>
      </w:r>
      <w:r w:rsidR="00AC2F43">
        <w:rPr>
          <w:lang w:val="en-GB"/>
        </w:rPr>
        <w:t xml:space="preserve"> is more complex than one might expect because it must span multiple networks within Temple University.</w:t>
      </w:r>
      <w:r>
        <w:rPr>
          <w:lang w:val="en-GB"/>
        </w:rPr>
        <w:t xml:space="preserve"> </w:t>
      </w:r>
      <w:r w:rsidR="006B7839">
        <w:rPr>
          <w:lang w:val="en-GB"/>
        </w:rPr>
        <w:t>The attached network diagram provides an overview of the physical implementation of the systems (Figure 2).</w:t>
      </w:r>
      <w:r w:rsidR="006B7839">
        <w:rPr>
          <w:lang w:val="en-GB"/>
        </w:rPr>
        <w:t xml:space="preserve"> </w:t>
      </w:r>
      <w:r w:rsidR="00714D9F">
        <w:rPr>
          <w:lang w:val="en-GB"/>
        </w:rPr>
        <w:t>Although cloud computing is an enticing technology for many problem spaces, it does not come without its drawbacks</w:t>
      </w:r>
      <w:r w:rsidR="004826AF">
        <w:rPr>
          <w:lang w:val="en-GB"/>
        </w:rPr>
        <w:t xml:space="preserve">, including, most notably, </w:t>
      </w:r>
      <w:r w:rsidR="006B7839">
        <w:rPr>
          <w:lang w:val="en-GB"/>
        </w:rPr>
        <w:t xml:space="preserve">data storage costs and </w:t>
      </w:r>
      <w:r w:rsidR="004826AF">
        <w:rPr>
          <w:lang w:val="en-GB"/>
        </w:rPr>
        <w:t>privacy</w:t>
      </w:r>
      <w:r w:rsidR="006B7839">
        <w:rPr>
          <w:lang w:val="en-GB"/>
        </w:rPr>
        <w:t xml:space="preserve">. </w:t>
      </w:r>
      <w:r w:rsidR="00A8451D">
        <w:rPr>
          <w:lang w:val="en-GB"/>
        </w:rPr>
        <w:t>For the pathology corpus, it was essential that the operations performed on the data, particularly viewing an</w:t>
      </w:r>
      <w:r w:rsidR="004E6D10">
        <w:rPr>
          <w:lang w:val="en-GB"/>
        </w:rPr>
        <w:t>d</w:t>
      </w:r>
      <w:r w:rsidR="00A8451D">
        <w:rPr>
          <w:lang w:val="en-GB"/>
        </w:rPr>
        <w:t xml:space="preserve"> annotation, did not experience low throughput and high latency</w:t>
      </w:r>
      <w:r w:rsidR="00C031DD">
        <w:rPr>
          <w:lang w:val="en-GB"/>
        </w:rPr>
        <w:t xml:space="preserve">. </w:t>
      </w:r>
      <w:r w:rsidR="00A8451D">
        <w:rPr>
          <w:lang w:val="en-GB"/>
        </w:rPr>
        <w:t>Another essential requirement for the infrastructure housing the corpus, especially in clinical settings, was its robustness</w:t>
      </w:r>
      <w:r w:rsidR="006B7839">
        <w:rPr>
          <w:lang w:val="en-GB"/>
        </w:rPr>
        <w:t xml:space="preserve">. </w:t>
      </w:r>
      <w:r w:rsidR="00A8451D">
        <w:rPr>
          <w:lang w:val="en-GB"/>
        </w:rPr>
        <w:t>This was because the data stored in the corpus would have to be HIPAA</w:t>
      </w:r>
      <w:r w:rsidR="006B7839">
        <w:rPr>
          <w:lang w:val="en-GB"/>
        </w:rPr>
        <w:t xml:space="preserve"> </w:t>
      </w:r>
      <w:r w:rsidR="00A8451D">
        <w:rPr>
          <w:lang w:val="en-GB"/>
        </w:rPr>
        <w:t>protected for clinical or diagnostic purposes</w:t>
      </w:r>
      <w:r w:rsidR="006B7839">
        <w:rPr>
          <w:lang w:val="en-GB"/>
        </w:rPr>
        <w:t>.</w:t>
      </w:r>
    </w:p>
    <w:p w14:paraId="30E7FAAE" w14:textId="312ABDDC" w:rsidR="00714D9F" w:rsidRPr="005D44C4" w:rsidRDefault="00A8451D" w:rsidP="00B241E1">
      <w:pPr>
        <w:rPr>
          <w:lang w:val="en-GB"/>
        </w:rPr>
      </w:pPr>
      <w:r>
        <w:rPr>
          <w:lang w:val="en-GB"/>
        </w:rPr>
        <w:t>For the storage architecture of the corpus, a robust and extensible distributed storage device was devised which employed numerous open source tools for the creation of a single filesystem.</w:t>
      </w:r>
      <w:r w:rsidR="00C031DD">
        <w:rPr>
          <w:lang w:val="en-GB"/>
        </w:rPr>
        <w:t xml:space="preserve"> </w:t>
      </w:r>
      <w:r>
        <w:rPr>
          <w:lang w:val="en-GB"/>
        </w:rPr>
        <w:t>These machines were not allowed to sit on the same physical network due to concerns about the impact they would have on hospital operations. Creating the ability for these systems to communicate with one another in a secure but transparent way without burdening pathologists with complex VPN interfaces was no easy feat, requiring modification of several router tables and firewalls</w:t>
      </w:r>
      <w:r w:rsidR="0004140E">
        <w:rPr>
          <w:lang w:val="en-GB"/>
        </w:rPr>
        <w:t>.</w:t>
      </w:r>
    </w:p>
    <w:p w14:paraId="0A713D5E" w14:textId="6B07BB38" w:rsidR="00FD7B48" w:rsidRPr="004B14D6" w:rsidRDefault="004B14D6" w:rsidP="004B14D6">
      <w:pPr>
        <w:widowControl w:val="0"/>
        <w:autoSpaceDE w:val="0"/>
        <w:autoSpaceDN w:val="0"/>
        <w:rPr>
          <w:szCs w:val="22"/>
        </w:rPr>
      </w:pPr>
      <w:r w:rsidRPr="004B14D6">
        <w:rPr>
          <w:szCs w:val="22"/>
        </w:rPr>
        <w:t>2. IMAGE SCANNING AND ANNOTATION</w:t>
      </w:r>
    </w:p>
    <w:p w14:paraId="482309B6" w14:textId="4F4C5D2C" w:rsidR="004B14D6" w:rsidRPr="00B72240" w:rsidRDefault="004B14D6" w:rsidP="004B14D6">
      <w:pPr>
        <w:widowControl w:val="0"/>
        <w:autoSpaceDE w:val="0"/>
        <w:autoSpaceDN w:val="0"/>
        <w:rPr>
          <w:szCs w:val="22"/>
        </w:rPr>
      </w:pPr>
      <w:r w:rsidRPr="00B72240">
        <w:rPr>
          <w:szCs w:val="22"/>
        </w:rPr>
        <w:t>In digital pathology, an image of an analog specimen is captured as a whole slide image (WSI) using a laser scanner that produces an image with a resolution of 0.2 </w:t>
      </w:r>
      <w:r w:rsidRPr="00B72240">
        <w:rPr>
          <w:szCs w:val="22"/>
        </w:rPr>
        <w:sym w:font="Symbol" w:char="F06D"/>
      </w:r>
      <w:r w:rsidRPr="00B72240">
        <w:rPr>
          <w:szCs w:val="22"/>
        </w:rPr>
        <w:t>m/pixel. Though a large number of slides can often be scanned automatically, approximately 5% of our slides require selecting manual focus points to help the scanner properly focus. WSIs can contain one or more specimens, which further complicates the machine learning problem.</w:t>
      </w:r>
    </w:p>
    <w:p w14:paraId="73ADE58C" w14:textId="2DE415BF" w:rsidR="00A8451D" w:rsidRPr="00A8451D" w:rsidRDefault="00A8451D" w:rsidP="00A8451D">
      <w:pPr>
        <w:rPr>
          <w:lang w:val="en-GB"/>
        </w:rPr>
      </w:pPr>
      <w:r w:rsidRPr="00A8451D">
        <w:rPr>
          <w:lang w:val="en-GB"/>
        </w:rPr>
        <w:t>We are using a Lecia Biosystems Aperio AT2 high volume scanner</w:t>
      </w:r>
      <w:r w:rsidR="00F53BA4">
        <w:rPr>
          <w:lang w:val="en-GB"/>
        </w:rPr>
        <w:t xml:space="preserve"> </w:t>
      </w:r>
      <w:r w:rsidRPr="00A8451D">
        <w:rPr>
          <w:lang w:val="en-GB"/>
        </w:rPr>
        <w:t>to digitize our slides. This scanner</w:t>
      </w:r>
      <w:r w:rsidR="006B7839">
        <w:rPr>
          <w:lang w:val="en-GB"/>
        </w:rPr>
        <w:t xml:space="preserve"> </w:t>
      </w:r>
      <w:r w:rsidR="00903B49">
        <w:rPr>
          <w:lang w:val="en-GB"/>
        </w:rPr>
        <w:t xml:space="preserve">includes </w:t>
      </w:r>
      <w:r w:rsidRPr="00A8451D">
        <w:rPr>
          <w:lang w:val="en-GB"/>
        </w:rPr>
        <w:t xml:space="preserve">an autoloader consisting of 10 trays that can hold 40 slides each, resulting in a total </w:t>
      </w:r>
      <w:r w:rsidR="00903B49">
        <w:rPr>
          <w:lang w:val="en-GB"/>
        </w:rPr>
        <w:t xml:space="preserve">capacity of </w:t>
      </w:r>
      <w:r w:rsidRPr="00A8451D">
        <w:rPr>
          <w:lang w:val="en-GB"/>
        </w:rPr>
        <w:t>400 slide</w:t>
      </w:r>
      <w:r w:rsidR="00903B49">
        <w:rPr>
          <w:lang w:val="en-GB"/>
        </w:rPr>
        <w:t>s.</w:t>
      </w:r>
      <w:r w:rsidR="00F41DA4">
        <w:rPr>
          <w:lang w:val="en-GB"/>
        </w:rPr>
        <w:t xml:space="preserve"> </w:t>
      </w:r>
      <w:r w:rsidRPr="00A8451D">
        <w:rPr>
          <w:lang w:val="en-GB"/>
        </w:rPr>
        <w:t xml:space="preserve">Pre-scan snapshots must be taken before the scanner is set to perform full scans overnight, prohibiting </w:t>
      </w:r>
      <w:r>
        <w:rPr>
          <w:lang w:val="en-GB"/>
        </w:rPr>
        <w:t xml:space="preserve">complete </w:t>
      </w:r>
      <w:r w:rsidRPr="00A8451D">
        <w:rPr>
          <w:lang w:val="en-GB"/>
        </w:rPr>
        <w:t>automation of the scanning operation. This</w:t>
      </w:r>
      <w:r w:rsidR="00964C37">
        <w:rPr>
          <w:lang w:val="en-GB"/>
        </w:rPr>
        <w:t xml:space="preserve"> </w:t>
      </w:r>
      <w:r w:rsidRPr="00A8451D">
        <w:rPr>
          <w:lang w:val="en-GB"/>
        </w:rPr>
        <w:t>process takes around two hours for the 400 slides loaded</w:t>
      </w:r>
      <w:r w:rsidR="00964C37">
        <w:rPr>
          <w:lang w:val="en-GB"/>
        </w:rPr>
        <w:t xml:space="preserve">. </w:t>
      </w:r>
      <w:r w:rsidRPr="00A8451D">
        <w:rPr>
          <w:lang w:val="en-GB"/>
        </w:rPr>
        <w:t>There are some cases where the scanner makes errors in its placement of the focus points and in determining the area of the scanning region.</w:t>
      </w:r>
      <w:r w:rsidR="006D752A">
        <w:rPr>
          <w:lang w:val="en-GB"/>
        </w:rPr>
        <w:t xml:space="preserve"> </w:t>
      </w:r>
      <w:r w:rsidRPr="00A8451D">
        <w:rPr>
          <w:lang w:val="en-GB"/>
        </w:rPr>
        <w:t xml:space="preserve">In such cases, the focus points must be manually placed. This makes the pre-scan snapshot phase of the scanning procedure </w:t>
      </w:r>
      <w:r w:rsidRPr="00903B49">
        <w:t>labor</w:t>
      </w:r>
      <w:r w:rsidRPr="00A8451D">
        <w:rPr>
          <w:lang w:val="en-GB"/>
        </w:rPr>
        <w:t xml:space="preserve"> intensive. Among the 400 slides set to scan overnight, we find about 2% are likely to experience a scanning failure. However, this number varies according to the quality of the stain applied to the slides</w:t>
      </w:r>
      <w:r w:rsidR="00903B49">
        <w:rPr>
          <w:lang w:val="en-GB"/>
        </w:rPr>
        <w:t>. T</w:t>
      </w:r>
      <w:r w:rsidRPr="00A8451D">
        <w:rPr>
          <w:lang w:val="en-GB"/>
        </w:rPr>
        <w:t xml:space="preserve">hese failed slides are reviewed, readjusted, and scanned again the next morning. </w:t>
      </w:r>
      <w:r w:rsidR="001851C4">
        <w:rPr>
          <w:lang w:val="en-GB"/>
        </w:rPr>
        <w:t>We have developed a fairly robust process for ensuring that we keep the scanner busy and in a typical week we can scan 2,000 slides.</w:t>
      </w:r>
    </w:p>
    <w:p w14:paraId="2F2706F9" w14:textId="77777777" w:rsidR="002F7C57" w:rsidRDefault="00A8451D" w:rsidP="001851C4">
      <w:pPr>
        <w:spacing w:after="120"/>
        <w:rPr>
          <w:lang w:val="en-GB"/>
        </w:rPr>
      </w:pPr>
      <w:r w:rsidRPr="00A8451D">
        <w:rPr>
          <w:lang w:val="en-GB"/>
        </w:rPr>
        <w:t>The images and reports are stored on the file server using a file</w:t>
      </w:r>
      <w:r w:rsidR="005B0AE2">
        <w:rPr>
          <w:lang w:val="en-GB"/>
        </w:rPr>
        <w:t xml:space="preserve"> </w:t>
      </w:r>
      <w:r w:rsidRPr="00A8451D">
        <w:rPr>
          <w:lang w:val="en-GB"/>
        </w:rPr>
        <w:t xml:space="preserve">naming convention that is best explained by the </w:t>
      </w:r>
      <w:r w:rsidR="001851C4">
        <w:rPr>
          <w:lang w:val="en-GB"/>
        </w:rPr>
        <w:t>table shown in the attached figure</w:t>
      </w:r>
      <w:r w:rsidR="00AB339A">
        <w:rPr>
          <w:lang w:val="en-GB"/>
        </w:rPr>
        <w:t xml:space="preserve"> (Figure 3)</w:t>
      </w:r>
      <w:r w:rsidR="001851C4">
        <w:rPr>
          <w:lang w:val="en-GB"/>
        </w:rPr>
        <w:t xml:space="preserve">. </w:t>
      </w:r>
      <w:r w:rsidRPr="00A8451D">
        <w:rPr>
          <w:lang w:val="en-GB"/>
        </w:rPr>
        <w:t>The file</w:t>
      </w:r>
      <w:r w:rsidR="005B0AE2">
        <w:rPr>
          <w:lang w:val="en-GB"/>
        </w:rPr>
        <w:t xml:space="preserve"> </w:t>
      </w:r>
      <w:r w:rsidRPr="00A8451D">
        <w:rPr>
          <w:lang w:val="en-GB"/>
        </w:rPr>
        <w:t>naming convention is designed so that every file in the corpus has a unique filename, and simple UNIX commands can be used to locate data.</w:t>
      </w:r>
    </w:p>
    <w:p w14:paraId="1A189958" w14:textId="19F35DD9" w:rsidR="008A7814" w:rsidRPr="00D15F07" w:rsidRDefault="002F7C57" w:rsidP="00964C37">
      <w:r>
        <w:lastRenderedPageBreak/>
        <w:t>Using a single Leica Biosystems Aperio AT2 scanner, we are able to scan about 2,000 slides per week with a small team of undergraduate student workers.</w:t>
      </w:r>
      <w:r w:rsidR="00964C37">
        <w:t xml:space="preserve"> </w:t>
      </w:r>
      <w:r>
        <w:t>We have currently scanned over 60,000 slides. The statistics for the first 20,000 of these slides, which is available as a pilot corpus, are show in the attached figure</w:t>
      </w:r>
      <w:r>
        <w:t xml:space="preserve"> (Figure </w:t>
      </w:r>
      <w:r w:rsidR="00C74DB9">
        <w:t>4</w:t>
      </w:r>
      <w:r>
        <w:t>).</w:t>
      </w:r>
      <w:r w:rsidR="00A8451D" w:rsidRPr="00A8451D">
        <w:rPr>
          <w:lang w:val="en-GB"/>
        </w:rPr>
        <w:t xml:space="preserve"> </w:t>
      </w:r>
    </w:p>
    <w:p w14:paraId="03ECC87C" w14:textId="549C48FB" w:rsidR="00A8451D" w:rsidRDefault="00A8451D" w:rsidP="00A8451D">
      <w:bookmarkStart w:id="1" w:name="_Ref496953098"/>
      <w:r>
        <w:t xml:space="preserve">The Leica </w:t>
      </w:r>
      <w:r w:rsidR="00B463D0">
        <w:t>W</w:t>
      </w:r>
      <w:r>
        <w:t xml:space="preserve">eb </w:t>
      </w:r>
      <w:r w:rsidR="00B463D0">
        <w:t>V</w:t>
      </w:r>
      <w:r>
        <w:t xml:space="preserve">iewer is </w:t>
      </w:r>
      <w:r w:rsidR="00C74DB9">
        <w:t xml:space="preserve">the </w:t>
      </w:r>
      <w:r>
        <w:t>annotation tool that pathologists are using to annotate images. It provides an assortment of shapes such as rectangles, circles, and ellipses that can be used to identify a region of interest.</w:t>
      </w:r>
      <w:r w:rsidR="006B7839">
        <w:t xml:space="preserve"> </w:t>
      </w:r>
      <w:r w:rsidRPr="002335D1">
        <w:t xml:space="preserve">The </w:t>
      </w:r>
      <w:r>
        <w:t>SVS</w:t>
      </w:r>
      <w:r w:rsidRPr="002335D1">
        <w:t xml:space="preserve"> files created and stored in the petabyte server can </w:t>
      </w:r>
      <w:r>
        <w:t xml:space="preserve">also </w:t>
      </w:r>
      <w:r w:rsidRPr="002335D1">
        <w:t>be</w:t>
      </w:r>
      <w:r>
        <w:t xml:space="preserve"> </w:t>
      </w:r>
      <w:r w:rsidRPr="002335D1">
        <w:t>viewed</w:t>
      </w:r>
      <w:r>
        <w:t xml:space="preserve"> and annotated </w:t>
      </w:r>
      <w:r w:rsidRPr="002335D1">
        <w:t xml:space="preserve">using </w:t>
      </w:r>
      <w:proofErr w:type="spellStart"/>
      <w:r>
        <w:t>ImageScope</w:t>
      </w:r>
      <w:proofErr w:type="spellEnd"/>
      <w:r>
        <w:t xml:space="preserve">, which is </w:t>
      </w:r>
      <w:r w:rsidRPr="002335D1">
        <w:t>free</w:t>
      </w:r>
      <w:r w:rsidR="00486F62">
        <w:t xml:space="preserve">, </w:t>
      </w:r>
      <w:r w:rsidR="00095140" w:rsidRPr="001851C4">
        <w:t>proprietary</w:t>
      </w:r>
      <w:r w:rsidR="00095140" w:rsidRPr="002335D1">
        <w:t xml:space="preserve"> software</w:t>
      </w:r>
      <w:r w:rsidRPr="002335D1">
        <w:t xml:space="preserve"> provided by </w:t>
      </w:r>
      <w:r>
        <w:t>Leica Biosystems</w:t>
      </w:r>
      <w:r w:rsidRPr="002335D1">
        <w:t xml:space="preserve">. </w:t>
      </w:r>
      <w:r>
        <w:t>After an image has been annotated, an XML file is generated which contains the annotation details.</w:t>
      </w:r>
    </w:p>
    <w:p w14:paraId="76569AC0" w14:textId="3D145440" w:rsidR="00FF7B57" w:rsidRPr="006B0EB2" w:rsidRDefault="006B0EB2" w:rsidP="006B0EB2">
      <w:r>
        <w:t xml:space="preserve">3. </w:t>
      </w:r>
      <w:r w:rsidR="00FF7B57" w:rsidRPr="006B0EB2">
        <w:t xml:space="preserve">Deep Learning </w:t>
      </w:r>
      <w:r w:rsidR="008E1263" w:rsidRPr="006B0EB2">
        <w:t>Experiments</w:t>
      </w:r>
    </w:p>
    <w:bookmarkEnd w:id="1"/>
    <w:p w14:paraId="3F75CDFA" w14:textId="0E983E13" w:rsidR="00B86FF5" w:rsidRDefault="00B86FF5" w:rsidP="001851C4">
      <w:r>
        <w:t xml:space="preserve">The fundamental motivation behind developing the TUDP Corpus is to provide adequate amounts of data for training sophisticated deep learning systems. </w:t>
      </w:r>
    </w:p>
    <w:p w14:paraId="256BCA1C" w14:textId="01921D3F" w:rsidR="00B86FF5" w:rsidRDefault="00B86FF5" w:rsidP="00B86FF5">
      <w:r>
        <w:t xml:space="preserve">For our initial baseline system development, we selected a preliminary dataset of 1,000 pathology slides averaging around </w:t>
      </w:r>
      <m:oMath>
        <m:r>
          <w:rPr>
            <w:rFonts w:ascii="Cambria Math" w:hAnsi="Cambria Math"/>
          </w:rPr>
          <m:t>5,000 x 2,500</m:t>
        </m:r>
      </m:oMath>
      <w:r>
        <w:t xml:space="preserve"> pixels in size. These slides were selected based on an initial screening process which determined whether a mark from a stray marker (a grease pen) existed on the pathology slide. These visible marks served as the event to be classified. Every </w:t>
      </w:r>
      <m:oMath>
        <m:r>
          <w:rPr>
            <w:rFonts w:ascii="Cambria Math" w:hAnsi="Cambria Math"/>
          </w:rPr>
          <m:t>50 x 50</m:t>
        </m:r>
      </m:oMath>
      <w:r w:rsidR="00E020FA">
        <w:t> </w:t>
      </w:r>
      <w:r>
        <w:t>pixel patch was annotated by a team of nine annotators. Each image was classified as having a mark if at least 2% of a given patch contained a mark artifact.</w:t>
      </w:r>
      <w:r w:rsidRPr="00936544">
        <w:t xml:space="preserve"> </w:t>
      </w:r>
      <w:r>
        <w:t xml:space="preserve">Of these 1,000 pathology slides, 500 </w:t>
      </w:r>
      <w:r w:rsidRPr="00D31AD1">
        <w:t>slides</w:t>
      </w:r>
      <w:r w:rsidRPr="00682851">
        <w:t xml:space="preserve"> </w:t>
      </w:r>
      <w:r w:rsidRPr="00D31AD1">
        <w:t>were identified</w:t>
      </w:r>
      <w:r>
        <w:t xml:space="preserve"> as having one or more marks while the other 500 did not have any marks. </w:t>
      </w:r>
    </w:p>
    <w:p w14:paraId="2F291073" w14:textId="0D127190" w:rsidR="003E42D1" w:rsidRDefault="00DC376D" w:rsidP="00B86FF5">
      <w:r>
        <w:t>For the deep learning system, w</w:t>
      </w:r>
      <w:r w:rsidR="00B86FF5">
        <w:t xml:space="preserve">e leveraged our work on EEGs. Perhaps the single biggest challenge in processing these </w:t>
      </w:r>
      <w:r w:rsidR="00505DF1">
        <w:t>high-resolution</w:t>
      </w:r>
      <w:r w:rsidR="00B86FF5">
        <w:t xml:space="preserve"> images is that they must be segmented into small sections </w:t>
      </w:r>
      <w:r w:rsidR="007C64B2">
        <w:t xml:space="preserve">as </w:t>
      </w:r>
      <w:r w:rsidR="00B86FF5">
        <w:t>the entire image will not fit into memory</w:t>
      </w:r>
      <w:r w:rsidR="00E0007D" w:rsidRPr="64330FE5">
        <w:t xml:space="preserve">. </w:t>
      </w:r>
      <w:r w:rsidR="00B86FF5" w:rsidRPr="00D31AD1">
        <w:rPr>
          <w:noProof/>
        </w:rPr>
        <w:t>The segmentation of these images involved using a frame and window size to partition the images</w:t>
      </w:r>
      <w:r w:rsidR="00790E55">
        <w:rPr>
          <w:noProof/>
        </w:rPr>
        <w:t>.</w:t>
      </w:r>
      <w:r>
        <w:rPr>
          <w:noProof/>
        </w:rPr>
        <w:t xml:space="preserve"> </w:t>
      </w:r>
      <w:r w:rsidR="00B86FF5">
        <w:t xml:space="preserve">In </w:t>
      </w:r>
      <w:r w:rsidR="00790E55">
        <w:t xml:space="preserve">our baseline </w:t>
      </w:r>
      <w:r w:rsidR="00B86FF5">
        <w:t xml:space="preserve">architecture there </w:t>
      </w:r>
      <w:r w:rsidR="007E4B2F">
        <w:t>are</w:t>
      </w:r>
      <w:r w:rsidR="00B86FF5">
        <w:t xml:space="preserve"> a total of five convolutional layers along with a fully connected hidden-layer, and an output layer.</w:t>
      </w:r>
      <w:r>
        <w:t xml:space="preserve"> </w:t>
      </w:r>
      <w:bookmarkStart w:id="2" w:name="_GoBack"/>
      <w:bookmarkEnd w:id="2"/>
      <w:r w:rsidR="00374DCC">
        <w:t xml:space="preserve">All of the convolution layers use </w:t>
      </w:r>
      <w:r w:rsidR="002A17EB">
        <w:t xml:space="preserve">a </w:t>
      </w:r>
      <w:r w:rsidR="00374DCC">
        <w:t>Rectified Linear Unit</w:t>
      </w:r>
      <w:r w:rsidR="002A17EB">
        <w:t xml:space="preserve"> </w:t>
      </w:r>
      <w:r w:rsidR="00374DCC">
        <w:t>(</w:t>
      </w:r>
      <w:proofErr w:type="spellStart"/>
      <w:r w:rsidR="00374DCC">
        <w:t>ReLU</w:t>
      </w:r>
      <w:proofErr w:type="spellEnd"/>
      <w:r w:rsidR="00374DCC">
        <w:t>) activation function.</w:t>
      </w:r>
    </w:p>
    <w:p w14:paraId="43DDDFB4" w14:textId="11BD49A4" w:rsidR="001A178D" w:rsidRDefault="00B86FF5" w:rsidP="002F7C57">
      <w:r w:rsidRPr="0015695C">
        <w:t xml:space="preserve">Scoring of the deep learning system was done </w:t>
      </w:r>
      <w:r>
        <w:t>using b</w:t>
      </w:r>
      <w:r w:rsidRPr="0015695C">
        <w:t>oth a frame-level and a whole-slide methodology.</w:t>
      </w:r>
      <w:r w:rsidR="002F7C57">
        <w:t xml:space="preserve"> </w:t>
      </w:r>
      <w:r w:rsidR="00C31558" w:rsidRPr="00F11BFB">
        <w:t xml:space="preserve">The </w:t>
      </w:r>
      <w:r w:rsidR="00FF22FA" w:rsidRPr="00F11BFB">
        <w:t xml:space="preserve">mean </w:t>
      </w:r>
      <w:r w:rsidR="00601EEA" w:rsidRPr="00F11BFB">
        <w:t xml:space="preserve">sensitivity </w:t>
      </w:r>
      <w:r w:rsidR="00FF22FA" w:rsidRPr="00F11BFB">
        <w:t>rate</w:t>
      </w:r>
      <w:r w:rsidR="00601EEA" w:rsidRPr="00F11BFB">
        <w:t xml:space="preserve"> for the mark class</w:t>
      </w:r>
      <w:r w:rsidR="00FF22FA" w:rsidRPr="00F11BFB">
        <w:t xml:space="preserve"> </w:t>
      </w:r>
      <w:r w:rsidR="00C31558" w:rsidRPr="00F11BFB">
        <w:t xml:space="preserve">was </w:t>
      </w:r>
      <w:r w:rsidR="00601EEA" w:rsidRPr="00F11BFB">
        <w:t>99.3</w:t>
      </w:r>
      <w:r w:rsidR="00FF22FA" w:rsidRPr="00F11BFB">
        <w:t xml:space="preserve">% </w:t>
      </w:r>
      <w:r w:rsidR="00C31558" w:rsidRPr="00F11BFB">
        <w:t xml:space="preserve">on WSI classification. </w:t>
      </w:r>
      <w:r w:rsidR="00574842">
        <w:t>O</w:t>
      </w:r>
      <w:r w:rsidR="003E67CF" w:rsidRPr="00F11BFB">
        <w:t xml:space="preserve">n the evaluation set, </w:t>
      </w:r>
      <w:r w:rsidR="00601EEA" w:rsidRPr="00F11BFB">
        <w:t>our system obtained 99.4% for the mark class and 99.0% sensitivity for the null class</w:t>
      </w:r>
      <w:r w:rsidR="00574842">
        <w:t xml:space="preserve">. </w:t>
      </w:r>
      <w:r w:rsidR="00601EEA" w:rsidRPr="00F11BFB">
        <w:t>For the same set, t</w:t>
      </w:r>
      <w:r w:rsidR="00905DBE" w:rsidRPr="00F11BFB">
        <w:t>he unprocessed frame-</w:t>
      </w:r>
      <w:r w:rsidR="00C6105E">
        <w:t xml:space="preserve">level </w:t>
      </w:r>
      <w:r w:rsidR="00905DBE" w:rsidRPr="00F11BFB">
        <w:t xml:space="preserve">predictions had a mean sensitivity of </w:t>
      </w:r>
      <w:r w:rsidR="003E67CF" w:rsidRPr="00F11BFB">
        <w:t>99.37%</w:t>
      </w:r>
      <w:r w:rsidR="00905DBE" w:rsidRPr="00F11BFB">
        <w:t xml:space="preserve"> for the mark class and 99</w:t>
      </w:r>
      <w:r w:rsidR="003E67CF" w:rsidRPr="00F11BFB">
        <w:t>.73%</w:t>
      </w:r>
      <w:r w:rsidR="00905DBE" w:rsidRPr="00F11BFB">
        <w:t xml:space="preserve"> for the </w:t>
      </w:r>
      <w:r w:rsidR="003E67CF" w:rsidRPr="00F11BFB">
        <w:t xml:space="preserve">null </w:t>
      </w:r>
      <w:r w:rsidR="00905DBE" w:rsidRPr="00F11BFB">
        <w:t>class. Error analysis shows that the postprocessor</w:t>
      </w:r>
      <w:r w:rsidR="00EA4DF1" w:rsidRPr="00F11BFB">
        <w:t xml:space="preserve">, as expected, rejected images with very small marks. </w:t>
      </w:r>
      <w:r w:rsidR="002F7C57">
        <w:t>Performance was sufficiently high that we were ready to move to the next step, which is to establish baseline performance on a small, realistic corpus of breast cancer slides. This is under development currently and should be completed by the end of the second year of this project.</w:t>
      </w:r>
    </w:p>
    <w:sectPr w:rsidR="001A178D" w:rsidSect="003B3A0C">
      <w:footerReference w:type="even" r:id="rId8"/>
      <w:footerReference w:type="default" r:id="rId9"/>
      <w:pgSz w:w="12240" w:h="15840" w:code="1"/>
      <w:pgMar w:top="1440" w:right="1440" w:bottom="1440" w:left="1440" w:header="720" w:footer="720" w:gutter="0"/>
      <w:pgNumType w:start="0"/>
      <w:cols w:space="28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EF07" w14:textId="77777777" w:rsidR="00C9112F" w:rsidRDefault="00C9112F">
      <w:r>
        <w:separator/>
      </w:r>
    </w:p>
  </w:endnote>
  <w:endnote w:type="continuationSeparator" w:id="0">
    <w:p w14:paraId="666FFDB7" w14:textId="77777777" w:rsidR="00C9112F" w:rsidRDefault="00C9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Nimbus Roman No9 L">
    <w:altName w:val="Times New Roman"/>
    <w:panose1 w:val="020B0604020202020204"/>
    <w:charset w:val="00"/>
    <w:family w:val="roman"/>
    <w:notTrueType/>
    <w:pitch w:val="variable"/>
    <w:sig w:usb0="00000003" w:usb1="00000000" w:usb2="00000000" w:usb3="00000000" w:csb0="00000001" w:csb1="00000000"/>
  </w:font>
  <w:font w:name="DejaVu LGC Sans">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8A01" w14:textId="77777777" w:rsidR="00111727" w:rsidRDefault="00111727"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5A18B0" w14:textId="77777777" w:rsidR="00111727" w:rsidRDefault="00111727" w:rsidP="00F7153D">
    <w:pPr>
      <w:pStyle w:val="Footer"/>
      <w:ind w:right="360"/>
    </w:pPr>
  </w:p>
  <w:p w14:paraId="37010828" w14:textId="77777777" w:rsidR="00111727" w:rsidRDefault="001117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4397" w14:textId="03F3AC09" w:rsidR="00111727" w:rsidRPr="00A973A7" w:rsidRDefault="00111727" w:rsidP="00A973A7">
    <w:pPr>
      <w:pStyle w:val="Footer"/>
      <w:tabs>
        <w:tab w:val="clear" w:pos="4320"/>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C8C1D" w14:textId="77777777" w:rsidR="00C9112F" w:rsidRDefault="00C9112F"/>
  </w:footnote>
  <w:footnote w:type="continuationSeparator" w:id="0">
    <w:p w14:paraId="54D97527" w14:textId="77777777" w:rsidR="00C9112F" w:rsidRDefault="00C91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42C"/>
    <w:multiLevelType w:val="multilevel"/>
    <w:tmpl w:val="038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46254"/>
    <w:multiLevelType w:val="multilevel"/>
    <w:tmpl w:val="E084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D6B72"/>
    <w:multiLevelType w:val="multilevel"/>
    <w:tmpl w:val="7298CC68"/>
    <w:lvl w:ilvl="0">
      <w:start w:val="1"/>
      <w:numFmt w:val="decimal"/>
      <w:lvlText w:val="%1."/>
      <w:lvlJc w:val="left"/>
      <w:pPr>
        <w:ind w:left="922" w:hanging="720"/>
      </w:pPr>
      <w:rPr>
        <w:rFonts w:hint="default"/>
      </w:rPr>
    </w:lvl>
    <w:lvl w:ilvl="1">
      <w:start w:val="1"/>
      <w:numFmt w:val="decimal"/>
      <w:lvlText w:val="%1.%2."/>
      <w:lvlJc w:val="left"/>
      <w:pPr>
        <w:ind w:left="1282" w:hanging="720"/>
      </w:pPr>
      <w:rPr>
        <w:rFonts w:hint="default"/>
      </w:rPr>
    </w:lvl>
    <w:lvl w:ilvl="2">
      <w:start w:val="1"/>
      <w:numFmt w:val="decimal"/>
      <w:lvlText w:val="%1.%2.%3."/>
      <w:lvlJc w:val="left"/>
      <w:pPr>
        <w:ind w:left="1426" w:hanging="504"/>
      </w:pPr>
      <w:rPr>
        <w:rFonts w:hint="default"/>
      </w:rPr>
    </w:lvl>
    <w:lvl w:ilvl="3">
      <w:start w:val="1"/>
      <w:numFmt w:val="decimal"/>
      <w:lvlText w:val="%1.%2.%3.%4."/>
      <w:lvlJc w:val="left"/>
      <w:pPr>
        <w:ind w:left="1930" w:hanging="648"/>
      </w:pPr>
      <w:rPr>
        <w:rFonts w:hint="default"/>
      </w:rPr>
    </w:lvl>
    <w:lvl w:ilvl="4">
      <w:start w:val="1"/>
      <w:numFmt w:val="decimal"/>
      <w:lvlText w:val="%1.%2.%3.%4.%5."/>
      <w:lvlJc w:val="left"/>
      <w:pPr>
        <w:ind w:left="2434" w:hanging="792"/>
      </w:pPr>
      <w:rPr>
        <w:rFonts w:hint="default"/>
      </w:rPr>
    </w:lvl>
    <w:lvl w:ilvl="5">
      <w:start w:val="1"/>
      <w:numFmt w:val="decimal"/>
      <w:lvlText w:val="%1.%2.%3.%4.%5.%6."/>
      <w:lvlJc w:val="left"/>
      <w:pPr>
        <w:ind w:left="2938" w:hanging="936"/>
      </w:pPr>
      <w:rPr>
        <w:rFonts w:hint="default"/>
      </w:rPr>
    </w:lvl>
    <w:lvl w:ilvl="6">
      <w:start w:val="1"/>
      <w:numFmt w:val="decimal"/>
      <w:lvlText w:val="%1.%2.%3.%4.%5.%6.%7."/>
      <w:lvlJc w:val="left"/>
      <w:pPr>
        <w:ind w:left="3442" w:hanging="1080"/>
      </w:pPr>
      <w:rPr>
        <w:rFonts w:hint="default"/>
      </w:rPr>
    </w:lvl>
    <w:lvl w:ilvl="7">
      <w:start w:val="1"/>
      <w:numFmt w:val="decimal"/>
      <w:lvlText w:val="%1.%2.%3.%4.%5.%6.%7.%8."/>
      <w:lvlJc w:val="left"/>
      <w:pPr>
        <w:ind w:left="3946" w:hanging="1224"/>
      </w:pPr>
      <w:rPr>
        <w:rFonts w:hint="default"/>
      </w:rPr>
    </w:lvl>
    <w:lvl w:ilvl="8">
      <w:start w:val="1"/>
      <w:numFmt w:val="decimal"/>
      <w:lvlText w:val="%1.%2.%3.%4.%5.%6.%7.%8.%9."/>
      <w:lvlJc w:val="left"/>
      <w:pPr>
        <w:ind w:left="4522" w:hanging="1440"/>
      </w:pPr>
      <w:rPr>
        <w:rFonts w:hint="default"/>
      </w:rPr>
    </w:lvl>
  </w:abstractNum>
  <w:abstractNum w:abstractNumId="4" w15:restartNumberingAfterBreak="0">
    <w:nsid w:val="26676849"/>
    <w:multiLevelType w:val="multilevel"/>
    <w:tmpl w:val="0409001F"/>
    <w:lvl w:ilvl="0">
      <w:start w:val="1"/>
      <w:numFmt w:val="decimal"/>
      <w:lvlText w:val="%1."/>
      <w:lvlJc w:val="left"/>
      <w:pPr>
        <w:ind w:left="562" w:hanging="360"/>
      </w:pPr>
      <w:rPr>
        <w:rFonts w:hint="default"/>
      </w:rPr>
    </w:lvl>
    <w:lvl w:ilvl="1">
      <w:start w:val="1"/>
      <w:numFmt w:val="decimal"/>
      <w:lvlText w:val="%1.%2."/>
      <w:lvlJc w:val="left"/>
      <w:pPr>
        <w:ind w:left="994" w:hanging="432"/>
      </w:pPr>
      <w:rPr>
        <w:rFonts w:hint="default"/>
      </w:rPr>
    </w:lvl>
    <w:lvl w:ilvl="2">
      <w:start w:val="1"/>
      <w:numFmt w:val="decimal"/>
      <w:lvlText w:val="%1.%2.%3."/>
      <w:lvlJc w:val="left"/>
      <w:pPr>
        <w:ind w:left="1426" w:hanging="504"/>
      </w:pPr>
      <w:rPr>
        <w:rFonts w:hint="default"/>
      </w:rPr>
    </w:lvl>
    <w:lvl w:ilvl="3">
      <w:start w:val="1"/>
      <w:numFmt w:val="decimal"/>
      <w:lvlText w:val="%1.%2.%3.%4."/>
      <w:lvlJc w:val="left"/>
      <w:pPr>
        <w:ind w:left="1930" w:hanging="648"/>
      </w:pPr>
      <w:rPr>
        <w:rFonts w:hint="default"/>
      </w:rPr>
    </w:lvl>
    <w:lvl w:ilvl="4">
      <w:start w:val="1"/>
      <w:numFmt w:val="decimal"/>
      <w:lvlText w:val="%1.%2.%3.%4.%5."/>
      <w:lvlJc w:val="left"/>
      <w:pPr>
        <w:ind w:left="2434" w:hanging="792"/>
      </w:pPr>
      <w:rPr>
        <w:rFonts w:hint="default"/>
      </w:rPr>
    </w:lvl>
    <w:lvl w:ilvl="5">
      <w:start w:val="1"/>
      <w:numFmt w:val="decimal"/>
      <w:lvlText w:val="%1.%2.%3.%4.%5.%6."/>
      <w:lvlJc w:val="left"/>
      <w:pPr>
        <w:ind w:left="2938" w:hanging="936"/>
      </w:pPr>
      <w:rPr>
        <w:rFonts w:hint="default"/>
      </w:rPr>
    </w:lvl>
    <w:lvl w:ilvl="6">
      <w:start w:val="1"/>
      <w:numFmt w:val="decimal"/>
      <w:lvlText w:val="%1.%2.%3.%4.%5.%6.%7."/>
      <w:lvlJc w:val="left"/>
      <w:pPr>
        <w:ind w:left="3442" w:hanging="1080"/>
      </w:pPr>
      <w:rPr>
        <w:rFonts w:hint="default"/>
      </w:rPr>
    </w:lvl>
    <w:lvl w:ilvl="7">
      <w:start w:val="1"/>
      <w:numFmt w:val="decimal"/>
      <w:lvlText w:val="%1.%2.%3.%4.%5.%6.%7.%8."/>
      <w:lvlJc w:val="left"/>
      <w:pPr>
        <w:ind w:left="3946" w:hanging="1224"/>
      </w:pPr>
      <w:rPr>
        <w:rFonts w:hint="default"/>
      </w:rPr>
    </w:lvl>
    <w:lvl w:ilvl="8">
      <w:start w:val="1"/>
      <w:numFmt w:val="decimal"/>
      <w:lvlText w:val="%1.%2.%3.%4.%5.%6.%7.%8.%9."/>
      <w:lvlJc w:val="left"/>
      <w:pPr>
        <w:ind w:left="4522" w:hanging="1440"/>
      </w:pPr>
      <w:rPr>
        <w:rFonts w:hint="default"/>
      </w:rPr>
    </w:lvl>
  </w:abstractNum>
  <w:abstractNum w:abstractNumId="5" w15:restartNumberingAfterBreak="0">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E69E0"/>
    <w:multiLevelType w:val="hybridMultilevel"/>
    <w:tmpl w:val="EE107C8C"/>
    <w:lvl w:ilvl="0" w:tplc="111A672E">
      <w:start w:val="1"/>
      <w:numFmt w:val="decimal"/>
      <w:lvlText w:val="%1."/>
      <w:lvlJc w:val="left"/>
      <w:pPr>
        <w:ind w:left="920" w:hanging="360"/>
      </w:pPr>
      <w:rPr>
        <w:rFonts w:ascii="Times New Roman" w:hAnsi="Times New Roman" w:hint="default"/>
        <w:b w:val="0"/>
        <w:i w:val="0"/>
        <w:sz w:val="18"/>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389316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3CDB6586"/>
    <w:multiLevelType w:val="hybridMultilevel"/>
    <w:tmpl w:val="1D70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F7A4E"/>
    <w:multiLevelType w:val="hybridMultilevel"/>
    <w:tmpl w:val="8B361F52"/>
    <w:lvl w:ilvl="0" w:tplc="F9D64504">
      <w:start w:val="1"/>
      <w:numFmt w:val="bullet"/>
      <w:lvlText w:val=""/>
      <w:lvlJc w:val="left"/>
      <w:pPr>
        <w:ind w:left="773" w:hanging="360"/>
      </w:pPr>
      <w:rPr>
        <w:rFonts w:ascii="Symbol" w:hAnsi="Symbol" w:hint="default"/>
        <w:sz w:val="16"/>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4B1358CE"/>
    <w:multiLevelType w:val="multilevel"/>
    <w:tmpl w:val="213E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E526B0"/>
    <w:multiLevelType w:val="multilevel"/>
    <w:tmpl w:val="0409001F"/>
    <w:lvl w:ilvl="0">
      <w:start w:val="1"/>
      <w:numFmt w:val="decimal"/>
      <w:lvlText w:val="%1."/>
      <w:lvlJc w:val="left"/>
      <w:pPr>
        <w:ind w:left="562" w:hanging="360"/>
      </w:pPr>
    </w:lvl>
    <w:lvl w:ilvl="1">
      <w:start w:val="1"/>
      <w:numFmt w:val="decimal"/>
      <w:lvlText w:val="%1.%2."/>
      <w:lvlJc w:val="left"/>
      <w:pPr>
        <w:ind w:left="994" w:hanging="432"/>
      </w:pPr>
    </w:lvl>
    <w:lvl w:ilvl="2">
      <w:start w:val="1"/>
      <w:numFmt w:val="decimal"/>
      <w:lvlText w:val="%1.%2.%3."/>
      <w:lvlJc w:val="left"/>
      <w:pPr>
        <w:ind w:left="1426" w:hanging="504"/>
      </w:pPr>
    </w:lvl>
    <w:lvl w:ilvl="3">
      <w:start w:val="1"/>
      <w:numFmt w:val="decimal"/>
      <w:lvlText w:val="%1.%2.%3.%4."/>
      <w:lvlJc w:val="left"/>
      <w:pPr>
        <w:ind w:left="1930" w:hanging="648"/>
      </w:pPr>
    </w:lvl>
    <w:lvl w:ilvl="4">
      <w:start w:val="1"/>
      <w:numFmt w:val="decimal"/>
      <w:lvlText w:val="%1.%2.%3.%4.%5."/>
      <w:lvlJc w:val="left"/>
      <w:pPr>
        <w:ind w:left="2434" w:hanging="792"/>
      </w:pPr>
    </w:lvl>
    <w:lvl w:ilvl="5">
      <w:start w:val="1"/>
      <w:numFmt w:val="decimal"/>
      <w:lvlText w:val="%1.%2.%3.%4.%5.%6."/>
      <w:lvlJc w:val="left"/>
      <w:pPr>
        <w:ind w:left="2938" w:hanging="936"/>
      </w:pPr>
    </w:lvl>
    <w:lvl w:ilvl="6">
      <w:start w:val="1"/>
      <w:numFmt w:val="decimal"/>
      <w:lvlText w:val="%1.%2.%3.%4.%5.%6.%7."/>
      <w:lvlJc w:val="left"/>
      <w:pPr>
        <w:ind w:left="3442" w:hanging="1080"/>
      </w:pPr>
    </w:lvl>
    <w:lvl w:ilvl="7">
      <w:start w:val="1"/>
      <w:numFmt w:val="decimal"/>
      <w:lvlText w:val="%1.%2.%3.%4.%5.%6.%7.%8."/>
      <w:lvlJc w:val="left"/>
      <w:pPr>
        <w:ind w:left="3946" w:hanging="1224"/>
      </w:pPr>
    </w:lvl>
    <w:lvl w:ilvl="8">
      <w:start w:val="1"/>
      <w:numFmt w:val="decimal"/>
      <w:lvlText w:val="%1.%2.%3.%4.%5.%6.%7.%8.%9."/>
      <w:lvlJc w:val="left"/>
      <w:pPr>
        <w:ind w:left="4522" w:hanging="1440"/>
      </w:pPr>
    </w:lvl>
  </w:abstractNum>
  <w:abstractNum w:abstractNumId="13" w15:restartNumberingAfterBreak="0">
    <w:nsid w:val="5B4A7263"/>
    <w:multiLevelType w:val="hybridMultilevel"/>
    <w:tmpl w:val="718A519C"/>
    <w:lvl w:ilvl="0" w:tplc="87E61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A637A"/>
    <w:multiLevelType w:val="multilevel"/>
    <w:tmpl w:val="3154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1275FB"/>
    <w:multiLevelType w:val="multilevel"/>
    <w:tmpl w:val="E60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F84425"/>
    <w:multiLevelType w:val="multilevel"/>
    <w:tmpl w:val="FA4A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9E369F"/>
    <w:multiLevelType w:val="hybridMultilevel"/>
    <w:tmpl w:val="81BEB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9" w15:restartNumberingAfterBreak="0">
    <w:nsid w:val="760F7128"/>
    <w:multiLevelType w:val="multilevel"/>
    <w:tmpl w:val="D07CDD60"/>
    <w:lvl w:ilvl="0">
      <w:start w:val="1"/>
      <w:numFmt w:val="upperRoman"/>
      <w:suff w:val="space"/>
      <w:lvlText w:val="%1."/>
      <w:lvlJc w:val="center"/>
      <w:pPr>
        <w:ind w:left="0" w:firstLine="0"/>
      </w:pPr>
      <w:rPr>
        <w:rFonts w:cs="Times New Roman"/>
        <w:caps w:val="0"/>
        <w:smallCaps w:val="0"/>
        <w:strike w:val="0"/>
        <w:dstrike w:val="0"/>
        <w:vanish w:val="0"/>
        <w:color w:val="00000A"/>
        <w:position w:val="0"/>
        <w:sz w:val="20"/>
        <w:szCs w:val="20"/>
        <w:vertAlign w:val="baseline"/>
      </w:rPr>
    </w:lvl>
    <w:lvl w:ilvl="1">
      <w:start w:val="1"/>
      <w:numFmt w:val="upperLetter"/>
      <w:lvlText w:val="%2."/>
      <w:lvlJc w:val="left"/>
      <w:pPr>
        <w:tabs>
          <w:tab w:val="num" w:pos="360"/>
        </w:tabs>
        <w:ind w:left="288" w:hanging="288"/>
      </w:pPr>
      <w:rPr>
        <w:rFonts w:cs="Times New Roman"/>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540"/>
        </w:tabs>
        <w:ind w:left="0" w:firstLine="180"/>
      </w:pPr>
      <w:rPr>
        <w:rFonts w:cs="Times New Roman"/>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630"/>
        </w:tabs>
        <w:ind w:left="0" w:firstLine="360"/>
      </w:pPr>
      <w:rPr>
        <w:rFonts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0" w15:restartNumberingAfterBreak="0">
    <w:nsid w:val="77277401"/>
    <w:multiLevelType w:val="hybridMultilevel"/>
    <w:tmpl w:val="6786E0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56214"/>
    <w:multiLevelType w:val="multilevel"/>
    <w:tmpl w:val="E01635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DC65669"/>
    <w:multiLevelType w:val="multilevel"/>
    <w:tmpl w:val="7178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9"/>
  </w:num>
  <w:num w:numId="9">
    <w:abstractNumId w:val="7"/>
  </w:num>
  <w:num w:numId="10">
    <w:abstractNumId w:val="12"/>
  </w:num>
  <w:num w:numId="11">
    <w:abstractNumId w:val="4"/>
  </w:num>
  <w:num w:numId="12">
    <w:abstractNumId w:val="11"/>
  </w:num>
  <w:num w:numId="13">
    <w:abstractNumId w:val="0"/>
  </w:num>
  <w:num w:numId="14">
    <w:abstractNumId w:val="22"/>
  </w:num>
  <w:num w:numId="15">
    <w:abstractNumId w:val="16"/>
  </w:num>
  <w:num w:numId="16">
    <w:abstractNumId w:val="1"/>
  </w:num>
  <w:num w:numId="17">
    <w:abstractNumId w:val="15"/>
  </w:num>
  <w:num w:numId="18">
    <w:abstractNumId w:val="14"/>
  </w:num>
  <w:num w:numId="19">
    <w:abstractNumId w:val="13"/>
  </w:num>
  <w:num w:numId="20">
    <w:abstractNumId w:val="10"/>
  </w:num>
  <w:num w:numId="21">
    <w:abstractNumId w:val="6"/>
  </w:num>
  <w:num w:numId="22">
    <w:abstractNumId w:val="17"/>
  </w:num>
  <w:num w:numId="23">
    <w:abstractNumId w:val="21"/>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10"/>
  <w:drawingGridVerticalSpacing w:val="299"/>
  <w:displayHorizontalDrawingGridEvery w:val="0"/>
  <w:characterSpacingControl w:val="compressPunctuation"/>
  <w:hdrShapeDefaults>
    <o:shapedefaults v:ext="edit" spidmax="2049"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0NTG3NDQxNTAxNrJU0lEKTi0uzszPAykwMq0FANnvMhgtAAAA"/>
  </w:docVars>
  <w:rsids>
    <w:rsidRoot w:val="0091035B"/>
    <w:rsid w:val="000001CA"/>
    <w:rsid w:val="00000C30"/>
    <w:rsid w:val="00001DDF"/>
    <w:rsid w:val="000035A7"/>
    <w:rsid w:val="00004D2D"/>
    <w:rsid w:val="00004FA3"/>
    <w:rsid w:val="000050B1"/>
    <w:rsid w:val="00005E50"/>
    <w:rsid w:val="0000703B"/>
    <w:rsid w:val="000103F1"/>
    <w:rsid w:val="00010E00"/>
    <w:rsid w:val="00012691"/>
    <w:rsid w:val="00012C4F"/>
    <w:rsid w:val="000136A8"/>
    <w:rsid w:val="0001580B"/>
    <w:rsid w:val="00016743"/>
    <w:rsid w:val="00016A11"/>
    <w:rsid w:val="00020C03"/>
    <w:rsid w:val="000212FF"/>
    <w:rsid w:val="00022CA3"/>
    <w:rsid w:val="00023ED0"/>
    <w:rsid w:val="00030BDA"/>
    <w:rsid w:val="0003127A"/>
    <w:rsid w:val="00033DB5"/>
    <w:rsid w:val="00035B9B"/>
    <w:rsid w:val="00036182"/>
    <w:rsid w:val="00037354"/>
    <w:rsid w:val="00037476"/>
    <w:rsid w:val="00037D72"/>
    <w:rsid w:val="000406AD"/>
    <w:rsid w:val="0004140E"/>
    <w:rsid w:val="000421C6"/>
    <w:rsid w:val="00043B98"/>
    <w:rsid w:val="00043F0A"/>
    <w:rsid w:val="0004401F"/>
    <w:rsid w:val="00045133"/>
    <w:rsid w:val="00046DC7"/>
    <w:rsid w:val="00046EF0"/>
    <w:rsid w:val="000471BD"/>
    <w:rsid w:val="0004750B"/>
    <w:rsid w:val="00050B76"/>
    <w:rsid w:val="00051A80"/>
    <w:rsid w:val="00052D0E"/>
    <w:rsid w:val="0005360E"/>
    <w:rsid w:val="00054184"/>
    <w:rsid w:val="00055C3A"/>
    <w:rsid w:val="000571E3"/>
    <w:rsid w:val="000610BF"/>
    <w:rsid w:val="0006219E"/>
    <w:rsid w:val="00062548"/>
    <w:rsid w:val="000668C5"/>
    <w:rsid w:val="00070C82"/>
    <w:rsid w:val="00070E38"/>
    <w:rsid w:val="00072177"/>
    <w:rsid w:val="000726B0"/>
    <w:rsid w:val="00072BBB"/>
    <w:rsid w:val="00073FD0"/>
    <w:rsid w:val="00076542"/>
    <w:rsid w:val="00076B0D"/>
    <w:rsid w:val="0008008E"/>
    <w:rsid w:val="00080548"/>
    <w:rsid w:val="00080D29"/>
    <w:rsid w:val="00084BB6"/>
    <w:rsid w:val="00085829"/>
    <w:rsid w:val="00086375"/>
    <w:rsid w:val="0008647C"/>
    <w:rsid w:val="00086661"/>
    <w:rsid w:val="00086D6F"/>
    <w:rsid w:val="00087CFF"/>
    <w:rsid w:val="00090986"/>
    <w:rsid w:val="00092325"/>
    <w:rsid w:val="000939DF"/>
    <w:rsid w:val="00095140"/>
    <w:rsid w:val="000966D3"/>
    <w:rsid w:val="00096BFD"/>
    <w:rsid w:val="00096CFB"/>
    <w:rsid w:val="000A08F6"/>
    <w:rsid w:val="000A08F9"/>
    <w:rsid w:val="000A0988"/>
    <w:rsid w:val="000A1FBB"/>
    <w:rsid w:val="000A28CB"/>
    <w:rsid w:val="000A2B53"/>
    <w:rsid w:val="000A3EB0"/>
    <w:rsid w:val="000A49A5"/>
    <w:rsid w:val="000A4F7F"/>
    <w:rsid w:val="000A74A2"/>
    <w:rsid w:val="000B0843"/>
    <w:rsid w:val="000B0FED"/>
    <w:rsid w:val="000B2015"/>
    <w:rsid w:val="000B2211"/>
    <w:rsid w:val="000B2525"/>
    <w:rsid w:val="000B29D0"/>
    <w:rsid w:val="000B4D12"/>
    <w:rsid w:val="000B5721"/>
    <w:rsid w:val="000B5A2C"/>
    <w:rsid w:val="000B5EAD"/>
    <w:rsid w:val="000B6A47"/>
    <w:rsid w:val="000C0386"/>
    <w:rsid w:val="000C0592"/>
    <w:rsid w:val="000C1617"/>
    <w:rsid w:val="000C4304"/>
    <w:rsid w:val="000C5076"/>
    <w:rsid w:val="000C50CB"/>
    <w:rsid w:val="000C5B87"/>
    <w:rsid w:val="000D38C9"/>
    <w:rsid w:val="000D3BB4"/>
    <w:rsid w:val="000D4AAC"/>
    <w:rsid w:val="000D68C0"/>
    <w:rsid w:val="000E041F"/>
    <w:rsid w:val="000E04B5"/>
    <w:rsid w:val="000E0800"/>
    <w:rsid w:val="000E083B"/>
    <w:rsid w:val="000E0919"/>
    <w:rsid w:val="000E1541"/>
    <w:rsid w:val="000E2854"/>
    <w:rsid w:val="000E29CA"/>
    <w:rsid w:val="000E2C0E"/>
    <w:rsid w:val="000E3E63"/>
    <w:rsid w:val="000E4567"/>
    <w:rsid w:val="000E60BB"/>
    <w:rsid w:val="000E63F2"/>
    <w:rsid w:val="000E7E9A"/>
    <w:rsid w:val="000E7EE1"/>
    <w:rsid w:val="000F0489"/>
    <w:rsid w:val="000F137F"/>
    <w:rsid w:val="000F18B5"/>
    <w:rsid w:val="000F296B"/>
    <w:rsid w:val="000F4734"/>
    <w:rsid w:val="000F48EC"/>
    <w:rsid w:val="000F4DAF"/>
    <w:rsid w:val="000F50D0"/>
    <w:rsid w:val="000F5427"/>
    <w:rsid w:val="000F58A6"/>
    <w:rsid w:val="000F675C"/>
    <w:rsid w:val="000F74D7"/>
    <w:rsid w:val="000F7D84"/>
    <w:rsid w:val="001009A6"/>
    <w:rsid w:val="001018AA"/>
    <w:rsid w:val="001022EE"/>
    <w:rsid w:val="001033DD"/>
    <w:rsid w:val="00103896"/>
    <w:rsid w:val="00103A8B"/>
    <w:rsid w:val="0010436C"/>
    <w:rsid w:val="00105C25"/>
    <w:rsid w:val="00107DF0"/>
    <w:rsid w:val="00111727"/>
    <w:rsid w:val="00113B0C"/>
    <w:rsid w:val="00114AFA"/>
    <w:rsid w:val="00116925"/>
    <w:rsid w:val="00116C65"/>
    <w:rsid w:val="00120F4E"/>
    <w:rsid w:val="00121651"/>
    <w:rsid w:val="001220B5"/>
    <w:rsid w:val="00122649"/>
    <w:rsid w:val="00122BB8"/>
    <w:rsid w:val="00123417"/>
    <w:rsid w:val="00125216"/>
    <w:rsid w:val="00125EAC"/>
    <w:rsid w:val="00126F2F"/>
    <w:rsid w:val="001301F2"/>
    <w:rsid w:val="001310F9"/>
    <w:rsid w:val="0013124C"/>
    <w:rsid w:val="001334C7"/>
    <w:rsid w:val="0013371E"/>
    <w:rsid w:val="00134707"/>
    <w:rsid w:val="00134909"/>
    <w:rsid w:val="00135319"/>
    <w:rsid w:val="001359B8"/>
    <w:rsid w:val="00135AAC"/>
    <w:rsid w:val="00136222"/>
    <w:rsid w:val="001362DA"/>
    <w:rsid w:val="001367E3"/>
    <w:rsid w:val="001371C8"/>
    <w:rsid w:val="00141A91"/>
    <w:rsid w:val="00142570"/>
    <w:rsid w:val="00142BB3"/>
    <w:rsid w:val="00142D6A"/>
    <w:rsid w:val="00144390"/>
    <w:rsid w:val="00144E72"/>
    <w:rsid w:val="00146369"/>
    <w:rsid w:val="00146AC0"/>
    <w:rsid w:val="00146C13"/>
    <w:rsid w:val="00150894"/>
    <w:rsid w:val="00155FF4"/>
    <w:rsid w:val="0015695C"/>
    <w:rsid w:val="001603F8"/>
    <w:rsid w:val="0016082F"/>
    <w:rsid w:val="00161534"/>
    <w:rsid w:val="001625C0"/>
    <w:rsid w:val="001626E7"/>
    <w:rsid w:val="00163925"/>
    <w:rsid w:val="00164381"/>
    <w:rsid w:val="00165218"/>
    <w:rsid w:val="00165F48"/>
    <w:rsid w:val="00167837"/>
    <w:rsid w:val="00172F46"/>
    <w:rsid w:val="00172FF9"/>
    <w:rsid w:val="001737DF"/>
    <w:rsid w:val="001738D0"/>
    <w:rsid w:val="00174E2C"/>
    <w:rsid w:val="00175733"/>
    <w:rsid w:val="001758F9"/>
    <w:rsid w:val="001765B2"/>
    <w:rsid w:val="00181BAC"/>
    <w:rsid w:val="00181CCE"/>
    <w:rsid w:val="0018345A"/>
    <w:rsid w:val="001848F8"/>
    <w:rsid w:val="001851C4"/>
    <w:rsid w:val="0018610E"/>
    <w:rsid w:val="001865F9"/>
    <w:rsid w:val="001873B1"/>
    <w:rsid w:val="00187694"/>
    <w:rsid w:val="001911EA"/>
    <w:rsid w:val="00191E30"/>
    <w:rsid w:val="00191F78"/>
    <w:rsid w:val="00192576"/>
    <w:rsid w:val="001928D1"/>
    <w:rsid w:val="00193F3A"/>
    <w:rsid w:val="00194E56"/>
    <w:rsid w:val="00195707"/>
    <w:rsid w:val="00195DE8"/>
    <w:rsid w:val="001972BD"/>
    <w:rsid w:val="00197387"/>
    <w:rsid w:val="00197738"/>
    <w:rsid w:val="001A178D"/>
    <w:rsid w:val="001A1EBB"/>
    <w:rsid w:val="001A20C2"/>
    <w:rsid w:val="001A358E"/>
    <w:rsid w:val="001B0008"/>
    <w:rsid w:val="001B0547"/>
    <w:rsid w:val="001B1FC5"/>
    <w:rsid w:val="001B32B8"/>
    <w:rsid w:val="001B42BD"/>
    <w:rsid w:val="001B6660"/>
    <w:rsid w:val="001B6831"/>
    <w:rsid w:val="001B70C5"/>
    <w:rsid w:val="001B7A9D"/>
    <w:rsid w:val="001C106E"/>
    <w:rsid w:val="001C2F3F"/>
    <w:rsid w:val="001C3747"/>
    <w:rsid w:val="001C3A1F"/>
    <w:rsid w:val="001C424D"/>
    <w:rsid w:val="001C4F08"/>
    <w:rsid w:val="001C601E"/>
    <w:rsid w:val="001C6B32"/>
    <w:rsid w:val="001C7EE0"/>
    <w:rsid w:val="001D03B5"/>
    <w:rsid w:val="001D0666"/>
    <w:rsid w:val="001D1617"/>
    <w:rsid w:val="001D3FE8"/>
    <w:rsid w:val="001D40D0"/>
    <w:rsid w:val="001D4B45"/>
    <w:rsid w:val="001D6462"/>
    <w:rsid w:val="001D7796"/>
    <w:rsid w:val="001D77E9"/>
    <w:rsid w:val="001E07B2"/>
    <w:rsid w:val="001E0825"/>
    <w:rsid w:val="001E6B08"/>
    <w:rsid w:val="001E71BC"/>
    <w:rsid w:val="001F03E4"/>
    <w:rsid w:val="001F0E19"/>
    <w:rsid w:val="001F1949"/>
    <w:rsid w:val="001F3137"/>
    <w:rsid w:val="001F6EFA"/>
    <w:rsid w:val="001F7736"/>
    <w:rsid w:val="0020149F"/>
    <w:rsid w:val="002026FF"/>
    <w:rsid w:val="00202E91"/>
    <w:rsid w:val="00204EB8"/>
    <w:rsid w:val="00206045"/>
    <w:rsid w:val="00206CDA"/>
    <w:rsid w:val="00212140"/>
    <w:rsid w:val="0021221D"/>
    <w:rsid w:val="00212B53"/>
    <w:rsid w:val="00213083"/>
    <w:rsid w:val="002164F9"/>
    <w:rsid w:val="00216626"/>
    <w:rsid w:val="00216BE9"/>
    <w:rsid w:val="002210CB"/>
    <w:rsid w:val="00222B09"/>
    <w:rsid w:val="00222E6F"/>
    <w:rsid w:val="0022457E"/>
    <w:rsid w:val="0022515C"/>
    <w:rsid w:val="0022568B"/>
    <w:rsid w:val="00225D1C"/>
    <w:rsid w:val="00227293"/>
    <w:rsid w:val="002273B3"/>
    <w:rsid w:val="00227B1E"/>
    <w:rsid w:val="00227B50"/>
    <w:rsid w:val="00230245"/>
    <w:rsid w:val="00230B1B"/>
    <w:rsid w:val="00230D45"/>
    <w:rsid w:val="002311B1"/>
    <w:rsid w:val="00231517"/>
    <w:rsid w:val="0023230D"/>
    <w:rsid w:val="00232C06"/>
    <w:rsid w:val="002335D1"/>
    <w:rsid w:val="00233A4F"/>
    <w:rsid w:val="0023532C"/>
    <w:rsid w:val="002357E0"/>
    <w:rsid w:val="00235808"/>
    <w:rsid w:val="00235837"/>
    <w:rsid w:val="0023635A"/>
    <w:rsid w:val="00237D32"/>
    <w:rsid w:val="002412B7"/>
    <w:rsid w:val="002434A1"/>
    <w:rsid w:val="00244396"/>
    <w:rsid w:val="00246286"/>
    <w:rsid w:val="00247557"/>
    <w:rsid w:val="002505F0"/>
    <w:rsid w:val="0025233B"/>
    <w:rsid w:val="00252B50"/>
    <w:rsid w:val="00252F3B"/>
    <w:rsid w:val="00253589"/>
    <w:rsid w:val="002546AE"/>
    <w:rsid w:val="0026127E"/>
    <w:rsid w:val="002631A0"/>
    <w:rsid w:val="002647DB"/>
    <w:rsid w:val="002654E7"/>
    <w:rsid w:val="00265AA3"/>
    <w:rsid w:val="00265D58"/>
    <w:rsid w:val="00265FE7"/>
    <w:rsid w:val="00267C56"/>
    <w:rsid w:val="00270E0A"/>
    <w:rsid w:val="002735A6"/>
    <w:rsid w:val="0027364F"/>
    <w:rsid w:val="002744BF"/>
    <w:rsid w:val="002746EB"/>
    <w:rsid w:val="002748B3"/>
    <w:rsid w:val="002748E3"/>
    <w:rsid w:val="002772EA"/>
    <w:rsid w:val="0028168A"/>
    <w:rsid w:val="00281881"/>
    <w:rsid w:val="00281B99"/>
    <w:rsid w:val="00282A4F"/>
    <w:rsid w:val="00284B10"/>
    <w:rsid w:val="0028713F"/>
    <w:rsid w:val="002874CD"/>
    <w:rsid w:val="00290378"/>
    <w:rsid w:val="00290E93"/>
    <w:rsid w:val="002927F1"/>
    <w:rsid w:val="00292B9F"/>
    <w:rsid w:val="002930B5"/>
    <w:rsid w:val="00293B35"/>
    <w:rsid w:val="00294671"/>
    <w:rsid w:val="00295694"/>
    <w:rsid w:val="00295AA6"/>
    <w:rsid w:val="00295BE8"/>
    <w:rsid w:val="00296705"/>
    <w:rsid w:val="00297915"/>
    <w:rsid w:val="00297C68"/>
    <w:rsid w:val="002A02AE"/>
    <w:rsid w:val="002A10AB"/>
    <w:rsid w:val="002A17EB"/>
    <w:rsid w:val="002A2055"/>
    <w:rsid w:val="002A278E"/>
    <w:rsid w:val="002A3B32"/>
    <w:rsid w:val="002A474D"/>
    <w:rsid w:val="002A4AC3"/>
    <w:rsid w:val="002A5148"/>
    <w:rsid w:val="002A652F"/>
    <w:rsid w:val="002A68E7"/>
    <w:rsid w:val="002A71D7"/>
    <w:rsid w:val="002A78C7"/>
    <w:rsid w:val="002B1F4B"/>
    <w:rsid w:val="002B3F09"/>
    <w:rsid w:val="002B60D6"/>
    <w:rsid w:val="002C0F44"/>
    <w:rsid w:val="002C114E"/>
    <w:rsid w:val="002C3899"/>
    <w:rsid w:val="002C410C"/>
    <w:rsid w:val="002C5415"/>
    <w:rsid w:val="002C6CE4"/>
    <w:rsid w:val="002C7025"/>
    <w:rsid w:val="002D23D1"/>
    <w:rsid w:val="002D3345"/>
    <w:rsid w:val="002D36BF"/>
    <w:rsid w:val="002D3916"/>
    <w:rsid w:val="002D3A12"/>
    <w:rsid w:val="002D3D96"/>
    <w:rsid w:val="002D4FEB"/>
    <w:rsid w:val="002D523D"/>
    <w:rsid w:val="002D6C06"/>
    <w:rsid w:val="002D6D86"/>
    <w:rsid w:val="002D75E4"/>
    <w:rsid w:val="002D7DDF"/>
    <w:rsid w:val="002E02FA"/>
    <w:rsid w:val="002E08C5"/>
    <w:rsid w:val="002E18D0"/>
    <w:rsid w:val="002E43F7"/>
    <w:rsid w:val="002E49E6"/>
    <w:rsid w:val="002E4CFD"/>
    <w:rsid w:val="002E50B3"/>
    <w:rsid w:val="002E52B1"/>
    <w:rsid w:val="002E532B"/>
    <w:rsid w:val="002E6C1B"/>
    <w:rsid w:val="002F0011"/>
    <w:rsid w:val="002F2586"/>
    <w:rsid w:val="002F3445"/>
    <w:rsid w:val="002F4A7F"/>
    <w:rsid w:val="002F4C6B"/>
    <w:rsid w:val="002F57B9"/>
    <w:rsid w:val="002F7C57"/>
    <w:rsid w:val="0030179B"/>
    <w:rsid w:val="003048F3"/>
    <w:rsid w:val="00304B3C"/>
    <w:rsid w:val="0030728B"/>
    <w:rsid w:val="00307BBC"/>
    <w:rsid w:val="003103CD"/>
    <w:rsid w:val="00311AB9"/>
    <w:rsid w:val="0031281A"/>
    <w:rsid w:val="003145A4"/>
    <w:rsid w:val="00315762"/>
    <w:rsid w:val="0031786C"/>
    <w:rsid w:val="0031794C"/>
    <w:rsid w:val="003214CC"/>
    <w:rsid w:val="00321A1B"/>
    <w:rsid w:val="00321EBB"/>
    <w:rsid w:val="003222DD"/>
    <w:rsid w:val="00322B53"/>
    <w:rsid w:val="003251CB"/>
    <w:rsid w:val="0032680C"/>
    <w:rsid w:val="00326EB5"/>
    <w:rsid w:val="00327002"/>
    <w:rsid w:val="00330E8A"/>
    <w:rsid w:val="0033239F"/>
    <w:rsid w:val="00332835"/>
    <w:rsid w:val="0033293F"/>
    <w:rsid w:val="00332BDD"/>
    <w:rsid w:val="00332D50"/>
    <w:rsid w:val="00332E7E"/>
    <w:rsid w:val="003330BC"/>
    <w:rsid w:val="0033391C"/>
    <w:rsid w:val="003344D0"/>
    <w:rsid w:val="0033555F"/>
    <w:rsid w:val="0033659F"/>
    <w:rsid w:val="003370AF"/>
    <w:rsid w:val="00337793"/>
    <w:rsid w:val="00337BCE"/>
    <w:rsid w:val="00340BBE"/>
    <w:rsid w:val="00341F46"/>
    <w:rsid w:val="003425B4"/>
    <w:rsid w:val="00342667"/>
    <w:rsid w:val="00344DDE"/>
    <w:rsid w:val="0034518D"/>
    <w:rsid w:val="0034625D"/>
    <w:rsid w:val="0034663E"/>
    <w:rsid w:val="00350B0D"/>
    <w:rsid w:val="00350B5E"/>
    <w:rsid w:val="00351341"/>
    <w:rsid w:val="003531C2"/>
    <w:rsid w:val="0035385A"/>
    <w:rsid w:val="00355666"/>
    <w:rsid w:val="00355842"/>
    <w:rsid w:val="00356B0F"/>
    <w:rsid w:val="00356C2E"/>
    <w:rsid w:val="00357DFD"/>
    <w:rsid w:val="00360269"/>
    <w:rsid w:val="003607BE"/>
    <w:rsid w:val="00360E7C"/>
    <w:rsid w:val="00362D48"/>
    <w:rsid w:val="00362F58"/>
    <w:rsid w:val="003644B6"/>
    <w:rsid w:val="00364BC9"/>
    <w:rsid w:val="003654DE"/>
    <w:rsid w:val="0036766F"/>
    <w:rsid w:val="00367B45"/>
    <w:rsid w:val="0037291D"/>
    <w:rsid w:val="00372B39"/>
    <w:rsid w:val="003740F8"/>
    <w:rsid w:val="003749C0"/>
    <w:rsid w:val="00374DCC"/>
    <w:rsid w:val="00375CD9"/>
    <w:rsid w:val="00375D81"/>
    <w:rsid w:val="00377EFB"/>
    <w:rsid w:val="00380597"/>
    <w:rsid w:val="003818AA"/>
    <w:rsid w:val="00381FC8"/>
    <w:rsid w:val="00382244"/>
    <w:rsid w:val="003824A9"/>
    <w:rsid w:val="00384DCE"/>
    <w:rsid w:val="00384FCE"/>
    <w:rsid w:val="003853EA"/>
    <w:rsid w:val="0038563D"/>
    <w:rsid w:val="00387D8B"/>
    <w:rsid w:val="00390201"/>
    <w:rsid w:val="00390ADB"/>
    <w:rsid w:val="00394326"/>
    <w:rsid w:val="00394701"/>
    <w:rsid w:val="0039752D"/>
    <w:rsid w:val="00397A83"/>
    <w:rsid w:val="003A0B6E"/>
    <w:rsid w:val="003A134E"/>
    <w:rsid w:val="003A13A6"/>
    <w:rsid w:val="003A1458"/>
    <w:rsid w:val="003A3AE5"/>
    <w:rsid w:val="003A41D4"/>
    <w:rsid w:val="003A670C"/>
    <w:rsid w:val="003A6DC3"/>
    <w:rsid w:val="003A6E45"/>
    <w:rsid w:val="003B08B1"/>
    <w:rsid w:val="003B2F1C"/>
    <w:rsid w:val="003B309F"/>
    <w:rsid w:val="003B3A0C"/>
    <w:rsid w:val="003B7F18"/>
    <w:rsid w:val="003C4F5C"/>
    <w:rsid w:val="003C5769"/>
    <w:rsid w:val="003C5E65"/>
    <w:rsid w:val="003D0F63"/>
    <w:rsid w:val="003D1048"/>
    <w:rsid w:val="003D2A65"/>
    <w:rsid w:val="003D32EE"/>
    <w:rsid w:val="003D340E"/>
    <w:rsid w:val="003D35F3"/>
    <w:rsid w:val="003D7030"/>
    <w:rsid w:val="003D7E43"/>
    <w:rsid w:val="003E003E"/>
    <w:rsid w:val="003E0542"/>
    <w:rsid w:val="003E1957"/>
    <w:rsid w:val="003E42D1"/>
    <w:rsid w:val="003E4A1F"/>
    <w:rsid w:val="003E606C"/>
    <w:rsid w:val="003E67CF"/>
    <w:rsid w:val="003E6AC7"/>
    <w:rsid w:val="003E7003"/>
    <w:rsid w:val="003E7994"/>
    <w:rsid w:val="003E7F08"/>
    <w:rsid w:val="003F5E7C"/>
    <w:rsid w:val="003F62E7"/>
    <w:rsid w:val="003F6D3C"/>
    <w:rsid w:val="004006ED"/>
    <w:rsid w:val="004012D4"/>
    <w:rsid w:val="00401B5D"/>
    <w:rsid w:val="0040263A"/>
    <w:rsid w:val="00404013"/>
    <w:rsid w:val="00405C30"/>
    <w:rsid w:val="00411F69"/>
    <w:rsid w:val="0041304B"/>
    <w:rsid w:val="00413EDE"/>
    <w:rsid w:val="00414774"/>
    <w:rsid w:val="00415189"/>
    <w:rsid w:val="00415626"/>
    <w:rsid w:val="00416FB2"/>
    <w:rsid w:val="00417911"/>
    <w:rsid w:val="00420067"/>
    <w:rsid w:val="004201A8"/>
    <w:rsid w:val="0042379F"/>
    <w:rsid w:val="00424331"/>
    <w:rsid w:val="0042475E"/>
    <w:rsid w:val="0042530D"/>
    <w:rsid w:val="0043010B"/>
    <w:rsid w:val="00430F74"/>
    <w:rsid w:val="0043144F"/>
    <w:rsid w:val="00431BFA"/>
    <w:rsid w:val="00433578"/>
    <w:rsid w:val="0043496D"/>
    <w:rsid w:val="00434CD6"/>
    <w:rsid w:val="00434D34"/>
    <w:rsid w:val="00434E0A"/>
    <w:rsid w:val="00434FD0"/>
    <w:rsid w:val="00435006"/>
    <w:rsid w:val="00435AB2"/>
    <w:rsid w:val="00436691"/>
    <w:rsid w:val="004418BD"/>
    <w:rsid w:val="00441A07"/>
    <w:rsid w:val="0044648A"/>
    <w:rsid w:val="004472C8"/>
    <w:rsid w:val="00447D81"/>
    <w:rsid w:val="004503B5"/>
    <w:rsid w:val="00451186"/>
    <w:rsid w:val="00452EBA"/>
    <w:rsid w:val="00453943"/>
    <w:rsid w:val="004539BE"/>
    <w:rsid w:val="00454214"/>
    <w:rsid w:val="004543D4"/>
    <w:rsid w:val="00455691"/>
    <w:rsid w:val="00455795"/>
    <w:rsid w:val="00457E3F"/>
    <w:rsid w:val="004601AE"/>
    <w:rsid w:val="00460945"/>
    <w:rsid w:val="00461063"/>
    <w:rsid w:val="004631BC"/>
    <w:rsid w:val="0046321B"/>
    <w:rsid w:val="0046382A"/>
    <w:rsid w:val="00463840"/>
    <w:rsid w:val="00463B8B"/>
    <w:rsid w:val="00465A0C"/>
    <w:rsid w:val="00466008"/>
    <w:rsid w:val="004667B1"/>
    <w:rsid w:val="0046744E"/>
    <w:rsid w:val="00467A87"/>
    <w:rsid w:val="0047104A"/>
    <w:rsid w:val="00471B8D"/>
    <w:rsid w:val="00473033"/>
    <w:rsid w:val="004761AB"/>
    <w:rsid w:val="00476F0E"/>
    <w:rsid w:val="00477B9F"/>
    <w:rsid w:val="00481144"/>
    <w:rsid w:val="00481767"/>
    <w:rsid w:val="00481ECE"/>
    <w:rsid w:val="00482487"/>
    <w:rsid w:val="00482665"/>
    <w:rsid w:val="004826AF"/>
    <w:rsid w:val="00482820"/>
    <w:rsid w:val="00482B9C"/>
    <w:rsid w:val="0048438C"/>
    <w:rsid w:val="00484B25"/>
    <w:rsid w:val="00484D85"/>
    <w:rsid w:val="00485740"/>
    <w:rsid w:val="00486F62"/>
    <w:rsid w:val="00490969"/>
    <w:rsid w:val="00491EE8"/>
    <w:rsid w:val="00492A8E"/>
    <w:rsid w:val="00494106"/>
    <w:rsid w:val="00494ABC"/>
    <w:rsid w:val="0049565C"/>
    <w:rsid w:val="00497304"/>
    <w:rsid w:val="004A126D"/>
    <w:rsid w:val="004A2253"/>
    <w:rsid w:val="004A2882"/>
    <w:rsid w:val="004A304D"/>
    <w:rsid w:val="004B004A"/>
    <w:rsid w:val="004B0E28"/>
    <w:rsid w:val="004B125B"/>
    <w:rsid w:val="004B13CD"/>
    <w:rsid w:val="004B14D6"/>
    <w:rsid w:val="004B1C4A"/>
    <w:rsid w:val="004B1F6C"/>
    <w:rsid w:val="004B2778"/>
    <w:rsid w:val="004B2FDB"/>
    <w:rsid w:val="004B65AF"/>
    <w:rsid w:val="004C1891"/>
    <w:rsid w:val="004C1E16"/>
    <w:rsid w:val="004C2990"/>
    <w:rsid w:val="004C299E"/>
    <w:rsid w:val="004C2F3F"/>
    <w:rsid w:val="004C47E9"/>
    <w:rsid w:val="004C4A14"/>
    <w:rsid w:val="004C50B5"/>
    <w:rsid w:val="004C5A17"/>
    <w:rsid w:val="004C6E24"/>
    <w:rsid w:val="004C7222"/>
    <w:rsid w:val="004D2404"/>
    <w:rsid w:val="004D3536"/>
    <w:rsid w:val="004D367C"/>
    <w:rsid w:val="004D6009"/>
    <w:rsid w:val="004D638F"/>
    <w:rsid w:val="004D6720"/>
    <w:rsid w:val="004D6A56"/>
    <w:rsid w:val="004D6B14"/>
    <w:rsid w:val="004E38FE"/>
    <w:rsid w:val="004E4774"/>
    <w:rsid w:val="004E6D10"/>
    <w:rsid w:val="004E6D19"/>
    <w:rsid w:val="004E7CA5"/>
    <w:rsid w:val="004F0BFF"/>
    <w:rsid w:val="004F0C05"/>
    <w:rsid w:val="004F2658"/>
    <w:rsid w:val="004F60F9"/>
    <w:rsid w:val="004F6D89"/>
    <w:rsid w:val="00501237"/>
    <w:rsid w:val="005037C0"/>
    <w:rsid w:val="00503A67"/>
    <w:rsid w:val="005041D0"/>
    <w:rsid w:val="00504CF4"/>
    <w:rsid w:val="00504F58"/>
    <w:rsid w:val="005052CC"/>
    <w:rsid w:val="00505DF1"/>
    <w:rsid w:val="00505F4D"/>
    <w:rsid w:val="00506E98"/>
    <w:rsid w:val="00507136"/>
    <w:rsid w:val="005102C7"/>
    <w:rsid w:val="0051209E"/>
    <w:rsid w:val="005132C5"/>
    <w:rsid w:val="00513385"/>
    <w:rsid w:val="0051587D"/>
    <w:rsid w:val="0051630A"/>
    <w:rsid w:val="00520867"/>
    <w:rsid w:val="00520A07"/>
    <w:rsid w:val="00520C15"/>
    <w:rsid w:val="005245F8"/>
    <w:rsid w:val="00525C2A"/>
    <w:rsid w:val="00525F06"/>
    <w:rsid w:val="005267D6"/>
    <w:rsid w:val="005267F7"/>
    <w:rsid w:val="00526BDB"/>
    <w:rsid w:val="00531215"/>
    <w:rsid w:val="00533418"/>
    <w:rsid w:val="0053444A"/>
    <w:rsid w:val="005347D9"/>
    <w:rsid w:val="00534F9C"/>
    <w:rsid w:val="00535F36"/>
    <w:rsid w:val="0053622A"/>
    <w:rsid w:val="005368E1"/>
    <w:rsid w:val="005372B0"/>
    <w:rsid w:val="00541CDC"/>
    <w:rsid w:val="005434DE"/>
    <w:rsid w:val="005455EB"/>
    <w:rsid w:val="00546BAE"/>
    <w:rsid w:val="00546C3C"/>
    <w:rsid w:val="0054794A"/>
    <w:rsid w:val="00550FCA"/>
    <w:rsid w:val="005517DF"/>
    <w:rsid w:val="005537F9"/>
    <w:rsid w:val="00554DD2"/>
    <w:rsid w:val="0055513A"/>
    <w:rsid w:val="00555347"/>
    <w:rsid w:val="00556388"/>
    <w:rsid w:val="005576FA"/>
    <w:rsid w:val="00557A8B"/>
    <w:rsid w:val="00561D72"/>
    <w:rsid w:val="00562BA0"/>
    <w:rsid w:val="00564B1E"/>
    <w:rsid w:val="0056565B"/>
    <w:rsid w:val="00572AE7"/>
    <w:rsid w:val="00572ED4"/>
    <w:rsid w:val="0057450A"/>
    <w:rsid w:val="00574842"/>
    <w:rsid w:val="0057642F"/>
    <w:rsid w:val="00576B18"/>
    <w:rsid w:val="00580183"/>
    <w:rsid w:val="005804F3"/>
    <w:rsid w:val="00580B98"/>
    <w:rsid w:val="00580CDA"/>
    <w:rsid w:val="0058196E"/>
    <w:rsid w:val="005829E1"/>
    <w:rsid w:val="00584367"/>
    <w:rsid w:val="005850FA"/>
    <w:rsid w:val="00585B53"/>
    <w:rsid w:val="0059080B"/>
    <w:rsid w:val="005915B4"/>
    <w:rsid w:val="00592BCD"/>
    <w:rsid w:val="00594A7D"/>
    <w:rsid w:val="00594CE1"/>
    <w:rsid w:val="00595844"/>
    <w:rsid w:val="00596B62"/>
    <w:rsid w:val="00597AA5"/>
    <w:rsid w:val="00597EA8"/>
    <w:rsid w:val="005A23DD"/>
    <w:rsid w:val="005A25D6"/>
    <w:rsid w:val="005A2A15"/>
    <w:rsid w:val="005A30F9"/>
    <w:rsid w:val="005A42A7"/>
    <w:rsid w:val="005A4801"/>
    <w:rsid w:val="005A5BF2"/>
    <w:rsid w:val="005A734D"/>
    <w:rsid w:val="005A745C"/>
    <w:rsid w:val="005B007E"/>
    <w:rsid w:val="005B009E"/>
    <w:rsid w:val="005B0115"/>
    <w:rsid w:val="005B0AE2"/>
    <w:rsid w:val="005B0B04"/>
    <w:rsid w:val="005B1BB8"/>
    <w:rsid w:val="005B25CF"/>
    <w:rsid w:val="005B2A91"/>
    <w:rsid w:val="005B5413"/>
    <w:rsid w:val="005B5B23"/>
    <w:rsid w:val="005C0635"/>
    <w:rsid w:val="005C149E"/>
    <w:rsid w:val="005C1896"/>
    <w:rsid w:val="005C2712"/>
    <w:rsid w:val="005C38D1"/>
    <w:rsid w:val="005C494D"/>
    <w:rsid w:val="005D16D8"/>
    <w:rsid w:val="005D2D8C"/>
    <w:rsid w:val="005D341F"/>
    <w:rsid w:val="005D44C4"/>
    <w:rsid w:val="005D44D6"/>
    <w:rsid w:val="005D5BB4"/>
    <w:rsid w:val="005D66AD"/>
    <w:rsid w:val="005D6E98"/>
    <w:rsid w:val="005E00AD"/>
    <w:rsid w:val="005E01CF"/>
    <w:rsid w:val="005E17DF"/>
    <w:rsid w:val="005E29C3"/>
    <w:rsid w:val="005E3B41"/>
    <w:rsid w:val="005E445D"/>
    <w:rsid w:val="005E673C"/>
    <w:rsid w:val="005E6A30"/>
    <w:rsid w:val="005E719F"/>
    <w:rsid w:val="005E7D39"/>
    <w:rsid w:val="005F585B"/>
    <w:rsid w:val="005F5B29"/>
    <w:rsid w:val="00601EEA"/>
    <w:rsid w:val="00602126"/>
    <w:rsid w:val="006026F9"/>
    <w:rsid w:val="006027A5"/>
    <w:rsid w:val="00607619"/>
    <w:rsid w:val="00610462"/>
    <w:rsid w:val="006104C4"/>
    <w:rsid w:val="0061152C"/>
    <w:rsid w:val="00612151"/>
    <w:rsid w:val="00614242"/>
    <w:rsid w:val="006145E8"/>
    <w:rsid w:val="00615455"/>
    <w:rsid w:val="00615EC8"/>
    <w:rsid w:val="006169C6"/>
    <w:rsid w:val="0061784F"/>
    <w:rsid w:val="00621D35"/>
    <w:rsid w:val="00622ED0"/>
    <w:rsid w:val="00625E96"/>
    <w:rsid w:val="006264FF"/>
    <w:rsid w:val="00626518"/>
    <w:rsid w:val="0062671F"/>
    <w:rsid w:val="00630E62"/>
    <w:rsid w:val="00631FC3"/>
    <w:rsid w:val="00633113"/>
    <w:rsid w:val="0063382D"/>
    <w:rsid w:val="00634CAB"/>
    <w:rsid w:val="00636060"/>
    <w:rsid w:val="00636609"/>
    <w:rsid w:val="00637DB7"/>
    <w:rsid w:val="0064100B"/>
    <w:rsid w:val="006438EB"/>
    <w:rsid w:val="00643BE6"/>
    <w:rsid w:val="006444CF"/>
    <w:rsid w:val="006458D6"/>
    <w:rsid w:val="00646602"/>
    <w:rsid w:val="006468C7"/>
    <w:rsid w:val="00647096"/>
    <w:rsid w:val="006470A4"/>
    <w:rsid w:val="00651BED"/>
    <w:rsid w:val="00652443"/>
    <w:rsid w:val="00652F16"/>
    <w:rsid w:val="006534DE"/>
    <w:rsid w:val="00654765"/>
    <w:rsid w:val="00654820"/>
    <w:rsid w:val="0065618F"/>
    <w:rsid w:val="0065666A"/>
    <w:rsid w:val="006573E5"/>
    <w:rsid w:val="006577C6"/>
    <w:rsid w:val="00657F10"/>
    <w:rsid w:val="00660A45"/>
    <w:rsid w:val="00661B95"/>
    <w:rsid w:val="00663B17"/>
    <w:rsid w:val="00664F8D"/>
    <w:rsid w:val="00665215"/>
    <w:rsid w:val="006655B7"/>
    <w:rsid w:val="006658A6"/>
    <w:rsid w:val="0066618C"/>
    <w:rsid w:val="006672B9"/>
    <w:rsid w:val="00670D7A"/>
    <w:rsid w:val="00671048"/>
    <w:rsid w:val="00672B08"/>
    <w:rsid w:val="00672E89"/>
    <w:rsid w:val="00673059"/>
    <w:rsid w:val="00673BAA"/>
    <w:rsid w:val="00673C24"/>
    <w:rsid w:val="00675AE7"/>
    <w:rsid w:val="00675B41"/>
    <w:rsid w:val="006764AB"/>
    <w:rsid w:val="00676FEE"/>
    <w:rsid w:val="0067782B"/>
    <w:rsid w:val="00677C0B"/>
    <w:rsid w:val="006808E0"/>
    <w:rsid w:val="006815B8"/>
    <w:rsid w:val="00681A17"/>
    <w:rsid w:val="00681F31"/>
    <w:rsid w:val="00682851"/>
    <w:rsid w:val="0068356D"/>
    <w:rsid w:val="006838F9"/>
    <w:rsid w:val="00684765"/>
    <w:rsid w:val="00686E5B"/>
    <w:rsid w:val="00691EFB"/>
    <w:rsid w:val="00692086"/>
    <w:rsid w:val="00692B2B"/>
    <w:rsid w:val="00694084"/>
    <w:rsid w:val="0069569D"/>
    <w:rsid w:val="00695B3A"/>
    <w:rsid w:val="00695D0F"/>
    <w:rsid w:val="006A073C"/>
    <w:rsid w:val="006A2C37"/>
    <w:rsid w:val="006A4DCD"/>
    <w:rsid w:val="006A601E"/>
    <w:rsid w:val="006A69E8"/>
    <w:rsid w:val="006A6E6C"/>
    <w:rsid w:val="006B0EB2"/>
    <w:rsid w:val="006B10FD"/>
    <w:rsid w:val="006B1A0A"/>
    <w:rsid w:val="006B2C52"/>
    <w:rsid w:val="006B37D3"/>
    <w:rsid w:val="006B46EA"/>
    <w:rsid w:val="006B5A1A"/>
    <w:rsid w:val="006B7839"/>
    <w:rsid w:val="006C0C01"/>
    <w:rsid w:val="006C0CCA"/>
    <w:rsid w:val="006C24DF"/>
    <w:rsid w:val="006C5829"/>
    <w:rsid w:val="006C589C"/>
    <w:rsid w:val="006C5D3C"/>
    <w:rsid w:val="006C5D8B"/>
    <w:rsid w:val="006D1CC1"/>
    <w:rsid w:val="006D39FE"/>
    <w:rsid w:val="006D3C3F"/>
    <w:rsid w:val="006D557B"/>
    <w:rsid w:val="006D6059"/>
    <w:rsid w:val="006D719D"/>
    <w:rsid w:val="006D7217"/>
    <w:rsid w:val="006D752A"/>
    <w:rsid w:val="006D788F"/>
    <w:rsid w:val="006E3176"/>
    <w:rsid w:val="006E3B4A"/>
    <w:rsid w:val="006E3F24"/>
    <w:rsid w:val="006E5741"/>
    <w:rsid w:val="006E598C"/>
    <w:rsid w:val="006E5C76"/>
    <w:rsid w:val="006F0FCB"/>
    <w:rsid w:val="006F2780"/>
    <w:rsid w:val="006F2C18"/>
    <w:rsid w:val="006F3CE0"/>
    <w:rsid w:val="006F4F3C"/>
    <w:rsid w:val="006F51B9"/>
    <w:rsid w:val="006F781A"/>
    <w:rsid w:val="006F7D0B"/>
    <w:rsid w:val="007013BF"/>
    <w:rsid w:val="00701B01"/>
    <w:rsid w:val="00703946"/>
    <w:rsid w:val="00703D72"/>
    <w:rsid w:val="00705CDB"/>
    <w:rsid w:val="00706E3B"/>
    <w:rsid w:val="00711F89"/>
    <w:rsid w:val="00712EE2"/>
    <w:rsid w:val="00714327"/>
    <w:rsid w:val="00714D9F"/>
    <w:rsid w:val="0071750A"/>
    <w:rsid w:val="007208F3"/>
    <w:rsid w:val="00722E69"/>
    <w:rsid w:val="00723AB3"/>
    <w:rsid w:val="00724596"/>
    <w:rsid w:val="00724BD4"/>
    <w:rsid w:val="00724E98"/>
    <w:rsid w:val="007257EC"/>
    <w:rsid w:val="00725FEF"/>
    <w:rsid w:val="00731859"/>
    <w:rsid w:val="00733EB7"/>
    <w:rsid w:val="00733F65"/>
    <w:rsid w:val="007348C6"/>
    <w:rsid w:val="007353EC"/>
    <w:rsid w:val="00735C76"/>
    <w:rsid w:val="00735F79"/>
    <w:rsid w:val="007368C9"/>
    <w:rsid w:val="007369CB"/>
    <w:rsid w:val="00740597"/>
    <w:rsid w:val="007411C0"/>
    <w:rsid w:val="007413AA"/>
    <w:rsid w:val="00742490"/>
    <w:rsid w:val="00742F48"/>
    <w:rsid w:val="00743159"/>
    <w:rsid w:val="007434F4"/>
    <w:rsid w:val="00743EB4"/>
    <w:rsid w:val="00744574"/>
    <w:rsid w:val="0074482F"/>
    <w:rsid w:val="0074546A"/>
    <w:rsid w:val="00746D27"/>
    <w:rsid w:val="00747099"/>
    <w:rsid w:val="00750743"/>
    <w:rsid w:val="007515A5"/>
    <w:rsid w:val="00752CF9"/>
    <w:rsid w:val="0076226A"/>
    <w:rsid w:val="00762D73"/>
    <w:rsid w:val="00762EDF"/>
    <w:rsid w:val="00763F2E"/>
    <w:rsid w:val="00764156"/>
    <w:rsid w:val="007661B9"/>
    <w:rsid w:val="007705DD"/>
    <w:rsid w:val="007728D4"/>
    <w:rsid w:val="00773C16"/>
    <w:rsid w:val="00774314"/>
    <w:rsid w:val="00775530"/>
    <w:rsid w:val="00776FB3"/>
    <w:rsid w:val="00777095"/>
    <w:rsid w:val="0078021D"/>
    <w:rsid w:val="007803AB"/>
    <w:rsid w:val="0078060A"/>
    <w:rsid w:val="00781375"/>
    <w:rsid w:val="00781C78"/>
    <w:rsid w:val="00783240"/>
    <w:rsid w:val="00783693"/>
    <w:rsid w:val="0078509D"/>
    <w:rsid w:val="007865D1"/>
    <w:rsid w:val="00787537"/>
    <w:rsid w:val="00790B5D"/>
    <w:rsid w:val="00790E55"/>
    <w:rsid w:val="007921C2"/>
    <w:rsid w:val="00795C44"/>
    <w:rsid w:val="00795D43"/>
    <w:rsid w:val="00796610"/>
    <w:rsid w:val="007A1146"/>
    <w:rsid w:val="007A1537"/>
    <w:rsid w:val="007A1907"/>
    <w:rsid w:val="007A1C4D"/>
    <w:rsid w:val="007A1EB7"/>
    <w:rsid w:val="007A55A7"/>
    <w:rsid w:val="007A582C"/>
    <w:rsid w:val="007A5BBA"/>
    <w:rsid w:val="007A7398"/>
    <w:rsid w:val="007B1117"/>
    <w:rsid w:val="007B244A"/>
    <w:rsid w:val="007B2B2F"/>
    <w:rsid w:val="007B3EE6"/>
    <w:rsid w:val="007B4C28"/>
    <w:rsid w:val="007B4D88"/>
    <w:rsid w:val="007B51D6"/>
    <w:rsid w:val="007B648E"/>
    <w:rsid w:val="007C059C"/>
    <w:rsid w:val="007C0D72"/>
    <w:rsid w:val="007C1D7C"/>
    <w:rsid w:val="007C2404"/>
    <w:rsid w:val="007C4336"/>
    <w:rsid w:val="007C4639"/>
    <w:rsid w:val="007C4CF3"/>
    <w:rsid w:val="007C51C7"/>
    <w:rsid w:val="007C54D2"/>
    <w:rsid w:val="007C5BBD"/>
    <w:rsid w:val="007C64B2"/>
    <w:rsid w:val="007C67CA"/>
    <w:rsid w:val="007D0439"/>
    <w:rsid w:val="007D0F90"/>
    <w:rsid w:val="007D1669"/>
    <w:rsid w:val="007D1836"/>
    <w:rsid w:val="007D43E6"/>
    <w:rsid w:val="007D44A9"/>
    <w:rsid w:val="007D6E4F"/>
    <w:rsid w:val="007D6EB2"/>
    <w:rsid w:val="007E2872"/>
    <w:rsid w:val="007E4B2F"/>
    <w:rsid w:val="007E55B8"/>
    <w:rsid w:val="007E5DF7"/>
    <w:rsid w:val="007E6DF9"/>
    <w:rsid w:val="007F0235"/>
    <w:rsid w:val="007F0404"/>
    <w:rsid w:val="007F1021"/>
    <w:rsid w:val="007F212A"/>
    <w:rsid w:val="007F3A3B"/>
    <w:rsid w:val="007F4502"/>
    <w:rsid w:val="007F45A8"/>
    <w:rsid w:val="007F6A84"/>
    <w:rsid w:val="007F6AEF"/>
    <w:rsid w:val="007F6E0B"/>
    <w:rsid w:val="007F77C0"/>
    <w:rsid w:val="00800B35"/>
    <w:rsid w:val="00800DB4"/>
    <w:rsid w:val="00801555"/>
    <w:rsid w:val="00802366"/>
    <w:rsid w:val="00802552"/>
    <w:rsid w:val="008027B0"/>
    <w:rsid w:val="00802F65"/>
    <w:rsid w:val="0080337C"/>
    <w:rsid w:val="00803575"/>
    <w:rsid w:val="00803881"/>
    <w:rsid w:val="00803C3F"/>
    <w:rsid w:val="008056B4"/>
    <w:rsid w:val="00805E88"/>
    <w:rsid w:val="008061FE"/>
    <w:rsid w:val="00806AD3"/>
    <w:rsid w:val="00810590"/>
    <w:rsid w:val="008116D8"/>
    <w:rsid w:val="00811EC5"/>
    <w:rsid w:val="0081208A"/>
    <w:rsid w:val="00814924"/>
    <w:rsid w:val="00814C9B"/>
    <w:rsid w:val="00815759"/>
    <w:rsid w:val="00815E3E"/>
    <w:rsid w:val="008164B9"/>
    <w:rsid w:val="008169F3"/>
    <w:rsid w:val="00816A7F"/>
    <w:rsid w:val="00816F14"/>
    <w:rsid w:val="008209BF"/>
    <w:rsid w:val="008238C7"/>
    <w:rsid w:val="00824BBA"/>
    <w:rsid w:val="0082507E"/>
    <w:rsid w:val="00825974"/>
    <w:rsid w:val="00826ACA"/>
    <w:rsid w:val="008271D5"/>
    <w:rsid w:val="00827A33"/>
    <w:rsid w:val="0083017C"/>
    <w:rsid w:val="008302D9"/>
    <w:rsid w:val="00833604"/>
    <w:rsid w:val="0083470D"/>
    <w:rsid w:val="008351FE"/>
    <w:rsid w:val="008358DC"/>
    <w:rsid w:val="008364B9"/>
    <w:rsid w:val="00836B09"/>
    <w:rsid w:val="00837A77"/>
    <w:rsid w:val="00840198"/>
    <w:rsid w:val="008423B5"/>
    <w:rsid w:val="008429FF"/>
    <w:rsid w:val="008435C1"/>
    <w:rsid w:val="00843F26"/>
    <w:rsid w:val="00844354"/>
    <w:rsid w:val="0084693C"/>
    <w:rsid w:val="0085259C"/>
    <w:rsid w:val="008527A2"/>
    <w:rsid w:val="008528CA"/>
    <w:rsid w:val="00853D10"/>
    <w:rsid w:val="008546A4"/>
    <w:rsid w:val="00856175"/>
    <w:rsid w:val="008573AC"/>
    <w:rsid w:val="00857515"/>
    <w:rsid w:val="00857EE7"/>
    <w:rsid w:val="0086143A"/>
    <w:rsid w:val="008618E3"/>
    <w:rsid w:val="0086410C"/>
    <w:rsid w:val="00865706"/>
    <w:rsid w:val="00870E06"/>
    <w:rsid w:val="00870EBC"/>
    <w:rsid w:val="008737C8"/>
    <w:rsid w:val="008746A8"/>
    <w:rsid w:val="00874F01"/>
    <w:rsid w:val="00875909"/>
    <w:rsid w:val="00876B42"/>
    <w:rsid w:val="00877775"/>
    <w:rsid w:val="0087792E"/>
    <w:rsid w:val="00880EB5"/>
    <w:rsid w:val="008824D4"/>
    <w:rsid w:val="00883F9A"/>
    <w:rsid w:val="00884C83"/>
    <w:rsid w:val="008904CC"/>
    <w:rsid w:val="0089078B"/>
    <w:rsid w:val="00891C7D"/>
    <w:rsid w:val="00892358"/>
    <w:rsid w:val="008923C5"/>
    <w:rsid w:val="0089320C"/>
    <w:rsid w:val="00893849"/>
    <w:rsid w:val="00894E37"/>
    <w:rsid w:val="0089776D"/>
    <w:rsid w:val="008978CF"/>
    <w:rsid w:val="008A1E82"/>
    <w:rsid w:val="008A3AF9"/>
    <w:rsid w:val="008A3C6F"/>
    <w:rsid w:val="008A50FF"/>
    <w:rsid w:val="008A53F3"/>
    <w:rsid w:val="008A585E"/>
    <w:rsid w:val="008A6094"/>
    <w:rsid w:val="008A7814"/>
    <w:rsid w:val="008A7DED"/>
    <w:rsid w:val="008B04A2"/>
    <w:rsid w:val="008B0FFD"/>
    <w:rsid w:val="008B2106"/>
    <w:rsid w:val="008B223A"/>
    <w:rsid w:val="008B2553"/>
    <w:rsid w:val="008B3111"/>
    <w:rsid w:val="008B3E68"/>
    <w:rsid w:val="008B47F5"/>
    <w:rsid w:val="008B572F"/>
    <w:rsid w:val="008B68D1"/>
    <w:rsid w:val="008B68DF"/>
    <w:rsid w:val="008C1BC7"/>
    <w:rsid w:val="008C240E"/>
    <w:rsid w:val="008C3663"/>
    <w:rsid w:val="008C3ADC"/>
    <w:rsid w:val="008C7827"/>
    <w:rsid w:val="008C78EA"/>
    <w:rsid w:val="008C79BC"/>
    <w:rsid w:val="008D1BC5"/>
    <w:rsid w:val="008D1C15"/>
    <w:rsid w:val="008D4023"/>
    <w:rsid w:val="008D65C4"/>
    <w:rsid w:val="008E0694"/>
    <w:rsid w:val="008E1205"/>
    <w:rsid w:val="008E1263"/>
    <w:rsid w:val="008E1943"/>
    <w:rsid w:val="008E32AF"/>
    <w:rsid w:val="008E57BF"/>
    <w:rsid w:val="008E641C"/>
    <w:rsid w:val="008E6835"/>
    <w:rsid w:val="008E77A7"/>
    <w:rsid w:val="008E7DC4"/>
    <w:rsid w:val="008F1DAC"/>
    <w:rsid w:val="008F2A61"/>
    <w:rsid w:val="008F4981"/>
    <w:rsid w:val="008F5384"/>
    <w:rsid w:val="008F5D31"/>
    <w:rsid w:val="008F76F8"/>
    <w:rsid w:val="00900903"/>
    <w:rsid w:val="009029A5"/>
    <w:rsid w:val="009037DE"/>
    <w:rsid w:val="00903B49"/>
    <w:rsid w:val="0090484B"/>
    <w:rsid w:val="00904CBB"/>
    <w:rsid w:val="009056D9"/>
    <w:rsid w:val="00905DBE"/>
    <w:rsid w:val="00907934"/>
    <w:rsid w:val="0091035B"/>
    <w:rsid w:val="00911E4A"/>
    <w:rsid w:val="00912FDB"/>
    <w:rsid w:val="00913F9C"/>
    <w:rsid w:val="0091511D"/>
    <w:rsid w:val="00915B13"/>
    <w:rsid w:val="00915DBB"/>
    <w:rsid w:val="009200C9"/>
    <w:rsid w:val="00922000"/>
    <w:rsid w:val="00922E50"/>
    <w:rsid w:val="00923DBF"/>
    <w:rsid w:val="00924C86"/>
    <w:rsid w:val="00925702"/>
    <w:rsid w:val="00926B46"/>
    <w:rsid w:val="00926FCE"/>
    <w:rsid w:val="009315E1"/>
    <w:rsid w:val="0093171F"/>
    <w:rsid w:val="00931A74"/>
    <w:rsid w:val="00933F94"/>
    <w:rsid w:val="00936064"/>
    <w:rsid w:val="00936544"/>
    <w:rsid w:val="00936DC4"/>
    <w:rsid w:val="0093727C"/>
    <w:rsid w:val="00943945"/>
    <w:rsid w:val="00943BE9"/>
    <w:rsid w:val="00944A6F"/>
    <w:rsid w:val="00944DB4"/>
    <w:rsid w:val="009460A7"/>
    <w:rsid w:val="009477E4"/>
    <w:rsid w:val="0095281A"/>
    <w:rsid w:val="00957D63"/>
    <w:rsid w:val="009610CB"/>
    <w:rsid w:val="00962F64"/>
    <w:rsid w:val="00964C37"/>
    <w:rsid w:val="009661B1"/>
    <w:rsid w:val="009671BB"/>
    <w:rsid w:val="00971674"/>
    <w:rsid w:val="009723EA"/>
    <w:rsid w:val="009732D1"/>
    <w:rsid w:val="00973E59"/>
    <w:rsid w:val="009776C9"/>
    <w:rsid w:val="0098007B"/>
    <w:rsid w:val="00982469"/>
    <w:rsid w:val="00982DA9"/>
    <w:rsid w:val="009835AA"/>
    <w:rsid w:val="009869C6"/>
    <w:rsid w:val="00986D2D"/>
    <w:rsid w:val="00990538"/>
    <w:rsid w:val="00990773"/>
    <w:rsid w:val="00991B3A"/>
    <w:rsid w:val="00992C6A"/>
    <w:rsid w:val="009953CD"/>
    <w:rsid w:val="0099542A"/>
    <w:rsid w:val="00995ED0"/>
    <w:rsid w:val="00997C1A"/>
    <w:rsid w:val="009A09D7"/>
    <w:rsid w:val="009A0F75"/>
    <w:rsid w:val="009A104D"/>
    <w:rsid w:val="009A21DA"/>
    <w:rsid w:val="009A296E"/>
    <w:rsid w:val="009A2B73"/>
    <w:rsid w:val="009A5337"/>
    <w:rsid w:val="009B2B76"/>
    <w:rsid w:val="009B357B"/>
    <w:rsid w:val="009B50F9"/>
    <w:rsid w:val="009B53C6"/>
    <w:rsid w:val="009B5D1D"/>
    <w:rsid w:val="009B6B83"/>
    <w:rsid w:val="009C004A"/>
    <w:rsid w:val="009C0366"/>
    <w:rsid w:val="009C08BA"/>
    <w:rsid w:val="009C10F6"/>
    <w:rsid w:val="009C1CEC"/>
    <w:rsid w:val="009C4DE0"/>
    <w:rsid w:val="009C4E33"/>
    <w:rsid w:val="009C5828"/>
    <w:rsid w:val="009C5A35"/>
    <w:rsid w:val="009C687D"/>
    <w:rsid w:val="009C7ED9"/>
    <w:rsid w:val="009D0A32"/>
    <w:rsid w:val="009D22A1"/>
    <w:rsid w:val="009D2EE5"/>
    <w:rsid w:val="009D4513"/>
    <w:rsid w:val="009D4666"/>
    <w:rsid w:val="009D6AFC"/>
    <w:rsid w:val="009D727D"/>
    <w:rsid w:val="009E01C5"/>
    <w:rsid w:val="009E295D"/>
    <w:rsid w:val="009E344F"/>
    <w:rsid w:val="009E409A"/>
    <w:rsid w:val="009E7726"/>
    <w:rsid w:val="009E7DCC"/>
    <w:rsid w:val="009F09CB"/>
    <w:rsid w:val="009F1182"/>
    <w:rsid w:val="009F25DF"/>
    <w:rsid w:val="009F3899"/>
    <w:rsid w:val="009F3C87"/>
    <w:rsid w:val="009F4286"/>
    <w:rsid w:val="009F5A5E"/>
    <w:rsid w:val="009F6820"/>
    <w:rsid w:val="009F7DD0"/>
    <w:rsid w:val="00A0094A"/>
    <w:rsid w:val="00A01388"/>
    <w:rsid w:val="00A0283E"/>
    <w:rsid w:val="00A06BF3"/>
    <w:rsid w:val="00A11CC1"/>
    <w:rsid w:val="00A13603"/>
    <w:rsid w:val="00A13FBF"/>
    <w:rsid w:val="00A15361"/>
    <w:rsid w:val="00A15DF1"/>
    <w:rsid w:val="00A16429"/>
    <w:rsid w:val="00A16BEE"/>
    <w:rsid w:val="00A17946"/>
    <w:rsid w:val="00A17A23"/>
    <w:rsid w:val="00A24436"/>
    <w:rsid w:val="00A2469C"/>
    <w:rsid w:val="00A27A43"/>
    <w:rsid w:val="00A30DF6"/>
    <w:rsid w:val="00A30F8C"/>
    <w:rsid w:val="00A3258E"/>
    <w:rsid w:val="00A33D45"/>
    <w:rsid w:val="00A33EDC"/>
    <w:rsid w:val="00A348A8"/>
    <w:rsid w:val="00A35541"/>
    <w:rsid w:val="00A35C46"/>
    <w:rsid w:val="00A37297"/>
    <w:rsid w:val="00A40BCB"/>
    <w:rsid w:val="00A40FD5"/>
    <w:rsid w:val="00A41113"/>
    <w:rsid w:val="00A46667"/>
    <w:rsid w:val="00A466AC"/>
    <w:rsid w:val="00A46941"/>
    <w:rsid w:val="00A47E81"/>
    <w:rsid w:val="00A47F04"/>
    <w:rsid w:val="00A52C5D"/>
    <w:rsid w:val="00A52FA6"/>
    <w:rsid w:val="00A530A4"/>
    <w:rsid w:val="00A53A42"/>
    <w:rsid w:val="00A53F7B"/>
    <w:rsid w:val="00A54E4A"/>
    <w:rsid w:val="00A56795"/>
    <w:rsid w:val="00A56DD7"/>
    <w:rsid w:val="00A57B07"/>
    <w:rsid w:val="00A57B09"/>
    <w:rsid w:val="00A60989"/>
    <w:rsid w:val="00A622A1"/>
    <w:rsid w:val="00A623B8"/>
    <w:rsid w:val="00A62E8E"/>
    <w:rsid w:val="00A64B0A"/>
    <w:rsid w:val="00A669C4"/>
    <w:rsid w:val="00A66A35"/>
    <w:rsid w:val="00A6788E"/>
    <w:rsid w:val="00A7408F"/>
    <w:rsid w:val="00A76BBE"/>
    <w:rsid w:val="00A76E8A"/>
    <w:rsid w:val="00A76FB3"/>
    <w:rsid w:val="00A836B8"/>
    <w:rsid w:val="00A84452"/>
    <w:rsid w:val="00A8451D"/>
    <w:rsid w:val="00A85578"/>
    <w:rsid w:val="00A9537A"/>
    <w:rsid w:val="00A95768"/>
    <w:rsid w:val="00A973A7"/>
    <w:rsid w:val="00AA0990"/>
    <w:rsid w:val="00AA0C67"/>
    <w:rsid w:val="00AA1795"/>
    <w:rsid w:val="00AA2C09"/>
    <w:rsid w:val="00AA3DFC"/>
    <w:rsid w:val="00AA3E16"/>
    <w:rsid w:val="00AA490D"/>
    <w:rsid w:val="00AA4D70"/>
    <w:rsid w:val="00AA4D98"/>
    <w:rsid w:val="00AA55F4"/>
    <w:rsid w:val="00AA5EED"/>
    <w:rsid w:val="00AB0AA6"/>
    <w:rsid w:val="00AB0BD5"/>
    <w:rsid w:val="00AB0C5B"/>
    <w:rsid w:val="00AB112F"/>
    <w:rsid w:val="00AB1A90"/>
    <w:rsid w:val="00AB2942"/>
    <w:rsid w:val="00AB339A"/>
    <w:rsid w:val="00AB4311"/>
    <w:rsid w:val="00AB4682"/>
    <w:rsid w:val="00AB563F"/>
    <w:rsid w:val="00AB6653"/>
    <w:rsid w:val="00AB7213"/>
    <w:rsid w:val="00AC1E78"/>
    <w:rsid w:val="00AC2F43"/>
    <w:rsid w:val="00AC332F"/>
    <w:rsid w:val="00AC47FA"/>
    <w:rsid w:val="00AC5A58"/>
    <w:rsid w:val="00AC6586"/>
    <w:rsid w:val="00AD02BB"/>
    <w:rsid w:val="00AD093C"/>
    <w:rsid w:val="00AD0D1C"/>
    <w:rsid w:val="00AD1936"/>
    <w:rsid w:val="00AD2CBE"/>
    <w:rsid w:val="00AD2FE1"/>
    <w:rsid w:val="00AD4176"/>
    <w:rsid w:val="00AD47C2"/>
    <w:rsid w:val="00AD4DC7"/>
    <w:rsid w:val="00AD69CA"/>
    <w:rsid w:val="00AD6BD1"/>
    <w:rsid w:val="00AD740E"/>
    <w:rsid w:val="00AE161A"/>
    <w:rsid w:val="00AE404E"/>
    <w:rsid w:val="00AE59E5"/>
    <w:rsid w:val="00AE5A39"/>
    <w:rsid w:val="00AE6635"/>
    <w:rsid w:val="00AE686A"/>
    <w:rsid w:val="00AE7315"/>
    <w:rsid w:val="00AE7A68"/>
    <w:rsid w:val="00AF035D"/>
    <w:rsid w:val="00AF071E"/>
    <w:rsid w:val="00AF0D61"/>
    <w:rsid w:val="00AF1FB3"/>
    <w:rsid w:val="00AF20E1"/>
    <w:rsid w:val="00AF26BE"/>
    <w:rsid w:val="00AF3C7C"/>
    <w:rsid w:val="00AF3F5B"/>
    <w:rsid w:val="00AF5100"/>
    <w:rsid w:val="00AF56F5"/>
    <w:rsid w:val="00AF58FF"/>
    <w:rsid w:val="00AF5DC4"/>
    <w:rsid w:val="00AF5DFA"/>
    <w:rsid w:val="00AF69E9"/>
    <w:rsid w:val="00B01731"/>
    <w:rsid w:val="00B0192E"/>
    <w:rsid w:val="00B054F5"/>
    <w:rsid w:val="00B05C47"/>
    <w:rsid w:val="00B064C2"/>
    <w:rsid w:val="00B076B6"/>
    <w:rsid w:val="00B10165"/>
    <w:rsid w:val="00B110C4"/>
    <w:rsid w:val="00B1139E"/>
    <w:rsid w:val="00B1198E"/>
    <w:rsid w:val="00B1398B"/>
    <w:rsid w:val="00B14379"/>
    <w:rsid w:val="00B14A29"/>
    <w:rsid w:val="00B14CA7"/>
    <w:rsid w:val="00B15FA3"/>
    <w:rsid w:val="00B20447"/>
    <w:rsid w:val="00B21B5B"/>
    <w:rsid w:val="00B237C3"/>
    <w:rsid w:val="00B23E88"/>
    <w:rsid w:val="00B241E1"/>
    <w:rsid w:val="00B255A8"/>
    <w:rsid w:val="00B25677"/>
    <w:rsid w:val="00B261F4"/>
    <w:rsid w:val="00B27EDC"/>
    <w:rsid w:val="00B30018"/>
    <w:rsid w:val="00B30B7A"/>
    <w:rsid w:val="00B31871"/>
    <w:rsid w:val="00B31F16"/>
    <w:rsid w:val="00B33266"/>
    <w:rsid w:val="00B33B6D"/>
    <w:rsid w:val="00B3421A"/>
    <w:rsid w:val="00B343DF"/>
    <w:rsid w:val="00B352C0"/>
    <w:rsid w:val="00B36028"/>
    <w:rsid w:val="00B362DF"/>
    <w:rsid w:val="00B3644A"/>
    <w:rsid w:val="00B36839"/>
    <w:rsid w:val="00B40CE6"/>
    <w:rsid w:val="00B431FA"/>
    <w:rsid w:val="00B45FB6"/>
    <w:rsid w:val="00B463D0"/>
    <w:rsid w:val="00B47959"/>
    <w:rsid w:val="00B51081"/>
    <w:rsid w:val="00B55D12"/>
    <w:rsid w:val="00B56DF9"/>
    <w:rsid w:val="00B60217"/>
    <w:rsid w:val="00B604CC"/>
    <w:rsid w:val="00B60718"/>
    <w:rsid w:val="00B612FD"/>
    <w:rsid w:val="00B62FEC"/>
    <w:rsid w:val="00B635CC"/>
    <w:rsid w:val="00B64043"/>
    <w:rsid w:val="00B64542"/>
    <w:rsid w:val="00B64564"/>
    <w:rsid w:val="00B64632"/>
    <w:rsid w:val="00B65480"/>
    <w:rsid w:val="00B65FCB"/>
    <w:rsid w:val="00B66508"/>
    <w:rsid w:val="00B66E9F"/>
    <w:rsid w:val="00B67F96"/>
    <w:rsid w:val="00B71581"/>
    <w:rsid w:val="00B72240"/>
    <w:rsid w:val="00B72798"/>
    <w:rsid w:val="00B727A7"/>
    <w:rsid w:val="00B738EA"/>
    <w:rsid w:val="00B73D08"/>
    <w:rsid w:val="00B740C5"/>
    <w:rsid w:val="00B74535"/>
    <w:rsid w:val="00B753F4"/>
    <w:rsid w:val="00B807AA"/>
    <w:rsid w:val="00B80BC8"/>
    <w:rsid w:val="00B81511"/>
    <w:rsid w:val="00B827E8"/>
    <w:rsid w:val="00B82EF3"/>
    <w:rsid w:val="00B8368C"/>
    <w:rsid w:val="00B83CAC"/>
    <w:rsid w:val="00B83CEA"/>
    <w:rsid w:val="00B84167"/>
    <w:rsid w:val="00B852B1"/>
    <w:rsid w:val="00B8576D"/>
    <w:rsid w:val="00B86EC9"/>
    <w:rsid w:val="00B86FF5"/>
    <w:rsid w:val="00B9025B"/>
    <w:rsid w:val="00B91890"/>
    <w:rsid w:val="00B91BEF"/>
    <w:rsid w:val="00B9335D"/>
    <w:rsid w:val="00B93E41"/>
    <w:rsid w:val="00B94F69"/>
    <w:rsid w:val="00B9576F"/>
    <w:rsid w:val="00B95E52"/>
    <w:rsid w:val="00B96C38"/>
    <w:rsid w:val="00B96DAE"/>
    <w:rsid w:val="00BA25F6"/>
    <w:rsid w:val="00BA3A72"/>
    <w:rsid w:val="00BA43DF"/>
    <w:rsid w:val="00BA45BE"/>
    <w:rsid w:val="00BA4948"/>
    <w:rsid w:val="00BA5B6A"/>
    <w:rsid w:val="00BA6DA4"/>
    <w:rsid w:val="00BA7E1D"/>
    <w:rsid w:val="00BB0038"/>
    <w:rsid w:val="00BB1CD5"/>
    <w:rsid w:val="00BB1E34"/>
    <w:rsid w:val="00BB3C21"/>
    <w:rsid w:val="00BB44A7"/>
    <w:rsid w:val="00BB4A9F"/>
    <w:rsid w:val="00BB5165"/>
    <w:rsid w:val="00BB61EF"/>
    <w:rsid w:val="00BB6350"/>
    <w:rsid w:val="00BB7FCB"/>
    <w:rsid w:val="00BC009D"/>
    <w:rsid w:val="00BC2698"/>
    <w:rsid w:val="00BC4A56"/>
    <w:rsid w:val="00BC5F05"/>
    <w:rsid w:val="00BC6C56"/>
    <w:rsid w:val="00BC7570"/>
    <w:rsid w:val="00BC788E"/>
    <w:rsid w:val="00BD01B6"/>
    <w:rsid w:val="00BD131B"/>
    <w:rsid w:val="00BD3D3E"/>
    <w:rsid w:val="00BD52DB"/>
    <w:rsid w:val="00BD5B95"/>
    <w:rsid w:val="00BD7AF3"/>
    <w:rsid w:val="00BD7B76"/>
    <w:rsid w:val="00BE07F6"/>
    <w:rsid w:val="00BE0A01"/>
    <w:rsid w:val="00BE0A12"/>
    <w:rsid w:val="00BE1266"/>
    <w:rsid w:val="00BE3DF3"/>
    <w:rsid w:val="00BE46C3"/>
    <w:rsid w:val="00BE506F"/>
    <w:rsid w:val="00BE51F8"/>
    <w:rsid w:val="00BE73C9"/>
    <w:rsid w:val="00BF1C67"/>
    <w:rsid w:val="00BF1E33"/>
    <w:rsid w:val="00BF2307"/>
    <w:rsid w:val="00BF49B3"/>
    <w:rsid w:val="00BF4D27"/>
    <w:rsid w:val="00BF568C"/>
    <w:rsid w:val="00BF7566"/>
    <w:rsid w:val="00BF7AFF"/>
    <w:rsid w:val="00C010F9"/>
    <w:rsid w:val="00C0179D"/>
    <w:rsid w:val="00C0306F"/>
    <w:rsid w:val="00C031DD"/>
    <w:rsid w:val="00C03B0E"/>
    <w:rsid w:val="00C0486E"/>
    <w:rsid w:val="00C04DCE"/>
    <w:rsid w:val="00C06B03"/>
    <w:rsid w:val="00C070D2"/>
    <w:rsid w:val="00C07AD5"/>
    <w:rsid w:val="00C07D4C"/>
    <w:rsid w:val="00C10D74"/>
    <w:rsid w:val="00C13C75"/>
    <w:rsid w:val="00C14CF1"/>
    <w:rsid w:val="00C1583A"/>
    <w:rsid w:val="00C15900"/>
    <w:rsid w:val="00C1637C"/>
    <w:rsid w:val="00C17948"/>
    <w:rsid w:val="00C20C13"/>
    <w:rsid w:val="00C21926"/>
    <w:rsid w:val="00C224A3"/>
    <w:rsid w:val="00C238ED"/>
    <w:rsid w:val="00C24821"/>
    <w:rsid w:val="00C2598A"/>
    <w:rsid w:val="00C25B3A"/>
    <w:rsid w:val="00C273B4"/>
    <w:rsid w:val="00C27829"/>
    <w:rsid w:val="00C30C8C"/>
    <w:rsid w:val="00C31558"/>
    <w:rsid w:val="00C31786"/>
    <w:rsid w:val="00C31F9D"/>
    <w:rsid w:val="00C34EA8"/>
    <w:rsid w:val="00C36FFF"/>
    <w:rsid w:val="00C40343"/>
    <w:rsid w:val="00C4181B"/>
    <w:rsid w:val="00C45843"/>
    <w:rsid w:val="00C45DC6"/>
    <w:rsid w:val="00C46832"/>
    <w:rsid w:val="00C479C4"/>
    <w:rsid w:val="00C50792"/>
    <w:rsid w:val="00C51170"/>
    <w:rsid w:val="00C51418"/>
    <w:rsid w:val="00C523C6"/>
    <w:rsid w:val="00C54724"/>
    <w:rsid w:val="00C55FAA"/>
    <w:rsid w:val="00C565D8"/>
    <w:rsid w:val="00C56923"/>
    <w:rsid w:val="00C579E3"/>
    <w:rsid w:val="00C60941"/>
    <w:rsid w:val="00C60ABC"/>
    <w:rsid w:val="00C6105E"/>
    <w:rsid w:val="00C63154"/>
    <w:rsid w:val="00C6341C"/>
    <w:rsid w:val="00C63908"/>
    <w:rsid w:val="00C6479B"/>
    <w:rsid w:val="00C64F36"/>
    <w:rsid w:val="00C653E4"/>
    <w:rsid w:val="00C662F6"/>
    <w:rsid w:val="00C664A8"/>
    <w:rsid w:val="00C6702F"/>
    <w:rsid w:val="00C672FA"/>
    <w:rsid w:val="00C67447"/>
    <w:rsid w:val="00C7073E"/>
    <w:rsid w:val="00C70E22"/>
    <w:rsid w:val="00C7124B"/>
    <w:rsid w:val="00C73081"/>
    <w:rsid w:val="00C741BB"/>
    <w:rsid w:val="00C74226"/>
    <w:rsid w:val="00C742AA"/>
    <w:rsid w:val="00C745D7"/>
    <w:rsid w:val="00C74DB9"/>
    <w:rsid w:val="00C75E05"/>
    <w:rsid w:val="00C80800"/>
    <w:rsid w:val="00C82329"/>
    <w:rsid w:val="00C82801"/>
    <w:rsid w:val="00C828B0"/>
    <w:rsid w:val="00C834B7"/>
    <w:rsid w:val="00C836EC"/>
    <w:rsid w:val="00C83C4D"/>
    <w:rsid w:val="00C84A2C"/>
    <w:rsid w:val="00C850BE"/>
    <w:rsid w:val="00C850C1"/>
    <w:rsid w:val="00C85A6A"/>
    <w:rsid w:val="00C86D59"/>
    <w:rsid w:val="00C86D9F"/>
    <w:rsid w:val="00C87011"/>
    <w:rsid w:val="00C87FFC"/>
    <w:rsid w:val="00C9112F"/>
    <w:rsid w:val="00C91F6F"/>
    <w:rsid w:val="00C92F67"/>
    <w:rsid w:val="00C94A93"/>
    <w:rsid w:val="00C95C5D"/>
    <w:rsid w:val="00C9624F"/>
    <w:rsid w:val="00C96494"/>
    <w:rsid w:val="00C964FB"/>
    <w:rsid w:val="00CA0DAE"/>
    <w:rsid w:val="00CA1CB1"/>
    <w:rsid w:val="00CA396F"/>
    <w:rsid w:val="00CB14D7"/>
    <w:rsid w:val="00CB218D"/>
    <w:rsid w:val="00CB26C8"/>
    <w:rsid w:val="00CB3808"/>
    <w:rsid w:val="00CB41C8"/>
    <w:rsid w:val="00CB4886"/>
    <w:rsid w:val="00CB4B8D"/>
    <w:rsid w:val="00CB585D"/>
    <w:rsid w:val="00CB658D"/>
    <w:rsid w:val="00CB6E44"/>
    <w:rsid w:val="00CC2865"/>
    <w:rsid w:val="00CC4081"/>
    <w:rsid w:val="00CC543D"/>
    <w:rsid w:val="00CC5BB4"/>
    <w:rsid w:val="00CC5C8C"/>
    <w:rsid w:val="00CC5F67"/>
    <w:rsid w:val="00CC618B"/>
    <w:rsid w:val="00CC6443"/>
    <w:rsid w:val="00CC7ADA"/>
    <w:rsid w:val="00CD234C"/>
    <w:rsid w:val="00CD2545"/>
    <w:rsid w:val="00CD413F"/>
    <w:rsid w:val="00CD4F9B"/>
    <w:rsid w:val="00CD69EA"/>
    <w:rsid w:val="00CD6C84"/>
    <w:rsid w:val="00CD70F2"/>
    <w:rsid w:val="00CE192A"/>
    <w:rsid w:val="00CE6C28"/>
    <w:rsid w:val="00CE6DDF"/>
    <w:rsid w:val="00CE713B"/>
    <w:rsid w:val="00CF1970"/>
    <w:rsid w:val="00CF4178"/>
    <w:rsid w:val="00CF5CEE"/>
    <w:rsid w:val="00CF6040"/>
    <w:rsid w:val="00CF7D26"/>
    <w:rsid w:val="00D0012A"/>
    <w:rsid w:val="00D00163"/>
    <w:rsid w:val="00D013D6"/>
    <w:rsid w:val="00D02B83"/>
    <w:rsid w:val="00D042B6"/>
    <w:rsid w:val="00D06EC4"/>
    <w:rsid w:val="00D076E9"/>
    <w:rsid w:val="00D077F8"/>
    <w:rsid w:val="00D07843"/>
    <w:rsid w:val="00D10A72"/>
    <w:rsid w:val="00D10C1B"/>
    <w:rsid w:val="00D12682"/>
    <w:rsid w:val="00D13F4B"/>
    <w:rsid w:val="00D1503D"/>
    <w:rsid w:val="00D15F07"/>
    <w:rsid w:val="00D161A2"/>
    <w:rsid w:val="00D16A02"/>
    <w:rsid w:val="00D17315"/>
    <w:rsid w:val="00D21190"/>
    <w:rsid w:val="00D21D56"/>
    <w:rsid w:val="00D22335"/>
    <w:rsid w:val="00D22C27"/>
    <w:rsid w:val="00D23C61"/>
    <w:rsid w:val="00D3049D"/>
    <w:rsid w:val="00D30976"/>
    <w:rsid w:val="00D30CC4"/>
    <w:rsid w:val="00D31AB6"/>
    <w:rsid w:val="00D31AD1"/>
    <w:rsid w:val="00D31F87"/>
    <w:rsid w:val="00D32874"/>
    <w:rsid w:val="00D32EDF"/>
    <w:rsid w:val="00D35F21"/>
    <w:rsid w:val="00D36C5F"/>
    <w:rsid w:val="00D378ED"/>
    <w:rsid w:val="00D4096D"/>
    <w:rsid w:val="00D443CF"/>
    <w:rsid w:val="00D47612"/>
    <w:rsid w:val="00D50006"/>
    <w:rsid w:val="00D511A9"/>
    <w:rsid w:val="00D53DEF"/>
    <w:rsid w:val="00D55CA4"/>
    <w:rsid w:val="00D56935"/>
    <w:rsid w:val="00D56D9D"/>
    <w:rsid w:val="00D605EB"/>
    <w:rsid w:val="00D605F3"/>
    <w:rsid w:val="00D615AC"/>
    <w:rsid w:val="00D630AA"/>
    <w:rsid w:val="00D65700"/>
    <w:rsid w:val="00D66C96"/>
    <w:rsid w:val="00D67D1C"/>
    <w:rsid w:val="00D70584"/>
    <w:rsid w:val="00D70D17"/>
    <w:rsid w:val="00D729EE"/>
    <w:rsid w:val="00D72DDA"/>
    <w:rsid w:val="00D7449D"/>
    <w:rsid w:val="00D74D7F"/>
    <w:rsid w:val="00D758C6"/>
    <w:rsid w:val="00D76651"/>
    <w:rsid w:val="00D766D2"/>
    <w:rsid w:val="00D768F3"/>
    <w:rsid w:val="00D77720"/>
    <w:rsid w:val="00D80692"/>
    <w:rsid w:val="00D808E6"/>
    <w:rsid w:val="00D809D5"/>
    <w:rsid w:val="00D82717"/>
    <w:rsid w:val="00D8277F"/>
    <w:rsid w:val="00D834D2"/>
    <w:rsid w:val="00D83C9C"/>
    <w:rsid w:val="00D84172"/>
    <w:rsid w:val="00D8552E"/>
    <w:rsid w:val="00D856D5"/>
    <w:rsid w:val="00D86295"/>
    <w:rsid w:val="00D86615"/>
    <w:rsid w:val="00D86DEC"/>
    <w:rsid w:val="00D86E5D"/>
    <w:rsid w:val="00D87073"/>
    <w:rsid w:val="00D91EFA"/>
    <w:rsid w:val="00D92112"/>
    <w:rsid w:val="00D92691"/>
    <w:rsid w:val="00D9402B"/>
    <w:rsid w:val="00D953A8"/>
    <w:rsid w:val="00D96202"/>
    <w:rsid w:val="00D96463"/>
    <w:rsid w:val="00D97869"/>
    <w:rsid w:val="00DA0948"/>
    <w:rsid w:val="00DA0FB8"/>
    <w:rsid w:val="00DA2A40"/>
    <w:rsid w:val="00DA55EF"/>
    <w:rsid w:val="00DA67DB"/>
    <w:rsid w:val="00DB0632"/>
    <w:rsid w:val="00DB245E"/>
    <w:rsid w:val="00DB77E0"/>
    <w:rsid w:val="00DB7EB1"/>
    <w:rsid w:val="00DC0227"/>
    <w:rsid w:val="00DC0E9E"/>
    <w:rsid w:val="00DC31C5"/>
    <w:rsid w:val="00DC330B"/>
    <w:rsid w:val="00DC376D"/>
    <w:rsid w:val="00DC3C98"/>
    <w:rsid w:val="00DC5622"/>
    <w:rsid w:val="00DC57A0"/>
    <w:rsid w:val="00DC5C54"/>
    <w:rsid w:val="00DD0F71"/>
    <w:rsid w:val="00DD0F79"/>
    <w:rsid w:val="00DD1029"/>
    <w:rsid w:val="00DD37CD"/>
    <w:rsid w:val="00DD3E5C"/>
    <w:rsid w:val="00DD4996"/>
    <w:rsid w:val="00DD6158"/>
    <w:rsid w:val="00DD633F"/>
    <w:rsid w:val="00DE05D2"/>
    <w:rsid w:val="00DE45E6"/>
    <w:rsid w:val="00DE68D5"/>
    <w:rsid w:val="00DF01DF"/>
    <w:rsid w:val="00DF2DDE"/>
    <w:rsid w:val="00DF2FD1"/>
    <w:rsid w:val="00DF427F"/>
    <w:rsid w:val="00DF5FDB"/>
    <w:rsid w:val="00E0007D"/>
    <w:rsid w:val="00E003E7"/>
    <w:rsid w:val="00E016E0"/>
    <w:rsid w:val="00E020FA"/>
    <w:rsid w:val="00E02A87"/>
    <w:rsid w:val="00E03F73"/>
    <w:rsid w:val="00E05892"/>
    <w:rsid w:val="00E059B8"/>
    <w:rsid w:val="00E06FFD"/>
    <w:rsid w:val="00E07D7D"/>
    <w:rsid w:val="00E10266"/>
    <w:rsid w:val="00E11304"/>
    <w:rsid w:val="00E13676"/>
    <w:rsid w:val="00E15404"/>
    <w:rsid w:val="00E155BB"/>
    <w:rsid w:val="00E15F31"/>
    <w:rsid w:val="00E17404"/>
    <w:rsid w:val="00E22481"/>
    <w:rsid w:val="00E229B6"/>
    <w:rsid w:val="00E23F0D"/>
    <w:rsid w:val="00E24882"/>
    <w:rsid w:val="00E24926"/>
    <w:rsid w:val="00E24D66"/>
    <w:rsid w:val="00E2773A"/>
    <w:rsid w:val="00E27759"/>
    <w:rsid w:val="00E278EA"/>
    <w:rsid w:val="00E30741"/>
    <w:rsid w:val="00E31E8F"/>
    <w:rsid w:val="00E32BF7"/>
    <w:rsid w:val="00E33D57"/>
    <w:rsid w:val="00E34ACF"/>
    <w:rsid w:val="00E34E57"/>
    <w:rsid w:val="00E35CC4"/>
    <w:rsid w:val="00E372D4"/>
    <w:rsid w:val="00E41C9E"/>
    <w:rsid w:val="00E426CC"/>
    <w:rsid w:val="00E42CF1"/>
    <w:rsid w:val="00E4316E"/>
    <w:rsid w:val="00E43C4F"/>
    <w:rsid w:val="00E450D2"/>
    <w:rsid w:val="00E4552F"/>
    <w:rsid w:val="00E4619D"/>
    <w:rsid w:val="00E47BC5"/>
    <w:rsid w:val="00E50DF6"/>
    <w:rsid w:val="00E51A15"/>
    <w:rsid w:val="00E52AE9"/>
    <w:rsid w:val="00E536E3"/>
    <w:rsid w:val="00E53BC4"/>
    <w:rsid w:val="00E53F51"/>
    <w:rsid w:val="00E54F02"/>
    <w:rsid w:val="00E553FB"/>
    <w:rsid w:val="00E57ABB"/>
    <w:rsid w:val="00E628B9"/>
    <w:rsid w:val="00E65C6D"/>
    <w:rsid w:val="00E66538"/>
    <w:rsid w:val="00E66D4B"/>
    <w:rsid w:val="00E66FC2"/>
    <w:rsid w:val="00E67757"/>
    <w:rsid w:val="00E67950"/>
    <w:rsid w:val="00E67AF6"/>
    <w:rsid w:val="00E71488"/>
    <w:rsid w:val="00E718DA"/>
    <w:rsid w:val="00E72065"/>
    <w:rsid w:val="00E72AFD"/>
    <w:rsid w:val="00E72C2D"/>
    <w:rsid w:val="00E72E10"/>
    <w:rsid w:val="00E734DB"/>
    <w:rsid w:val="00E74322"/>
    <w:rsid w:val="00E76908"/>
    <w:rsid w:val="00E8012C"/>
    <w:rsid w:val="00E8080F"/>
    <w:rsid w:val="00E8088D"/>
    <w:rsid w:val="00E808AA"/>
    <w:rsid w:val="00E812B0"/>
    <w:rsid w:val="00E826F1"/>
    <w:rsid w:val="00E82EA9"/>
    <w:rsid w:val="00E8395A"/>
    <w:rsid w:val="00E87124"/>
    <w:rsid w:val="00E87783"/>
    <w:rsid w:val="00E90A59"/>
    <w:rsid w:val="00E90D9A"/>
    <w:rsid w:val="00E91F72"/>
    <w:rsid w:val="00E95B2B"/>
    <w:rsid w:val="00E96C4A"/>
    <w:rsid w:val="00E97402"/>
    <w:rsid w:val="00E97B22"/>
    <w:rsid w:val="00EA20B5"/>
    <w:rsid w:val="00EA3266"/>
    <w:rsid w:val="00EA46E8"/>
    <w:rsid w:val="00EA4752"/>
    <w:rsid w:val="00EA4829"/>
    <w:rsid w:val="00EA4DF1"/>
    <w:rsid w:val="00EA657C"/>
    <w:rsid w:val="00EA6BA2"/>
    <w:rsid w:val="00EA7AE9"/>
    <w:rsid w:val="00EB08BE"/>
    <w:rsid w:val="00EB0923"/>
    <w:rsid w:val="00EB13FB"/>
    <w:rsid w:val="00EB2E65"/>
    <w:rsid w:val="00EB474C"/>
    <w:rsid w:val="00EB4D8D"/>
    <w:rsid w:val="00EB5D2A"/>
    <w:rsid w:val="00EB6367"/>
    <w:rsid w:val="00EB7912"/>
    <w:rsid w:val="00EB7E3B"/>
    <w:rsid w:val="00EC17E8"/>
    <w:rsid w:val="00EC1829"/>
    <w:rsid w:val="00EC3634"/>
    <w:rsid w:val="00EC5B37"/>
    <w:rsid w:val="00EC5EB9"/>
    <w:rsid w:val="00EC5F80"/>
    <w:rsid w:val="00ED06BF"/>
    <w:rsid w:val="00ED14C2"/>
    <w:rsid w:val="00ED1FDE"/>
    <w:rsid w:val="00ED2B74"/>
    <w:rsid w:val="00ED3A46"/>
    <w:rsid w:val="00ED48A9"/>
    <w:rsid w:val="00ED4972"/>
    <w:rsid w:val="00ED4CD7"/>
    <w:rsid w:val="00ED5D72"/>
    <w:rsid w:val="00ED5DA5"/>
    <w:rsid w:val="00ED63D7"/>
    <w:rsid w:val="00ED6443"/>
    <w:rsid w:val="00ED6E87"/>
    <w:rsid w:val="00ED7C14"/>
    <w:rsid w:val="00EE237D"/>
    <w:rsid w:val="00EE4286"/>
    <w:rsid w:val="00EF07E6"/>
    <w:rsid w:val="00EF3796"/>
    <w:rsid w:val="00EF4B54"/>
    <w:rsid w:val="00EF59D6"/>
    <w:rsid w:val="00EF6418"/>
    <w:rsid w:val="00EF6720"/>
    <w:rsid w:val="00EF704B"/>
    <w:rsid w:val="00EF766F"/>
    <w:rsid w:val="00F01A2E"/>
    <w:rsid w:val="00F025F9"/>
    <w:rsid w:val="00F02C9A"/>
    <w:rsid w:val="00F03285"/>
    <w:rsid w:val="00F0495E"/>
    <w:rsid w:val="00F053CC"/>
    <w:rsid w:val="00F054D6"/>
    <w:rsid w:val="00F05D74"/>
    <w:rsid w:val="00F07556"/>
    <w:rsid w:val="00F07F88"/>
    <w:rsid w:val="00F10536"/>
    <w:rsid w:val="00F11BFB"/>
    <w:rsid w:val="00F1284F"/>
    <w:rsid w:val="00F13414"/>
    <w:rsid w:val="00F13CF0"/>
    <w:rsid w:val="00F14DFA"/>
    <w:rsid w:val="00F1562C"/>
    <w:rsid w:val="00F15F55"/>
    <w:rsid w:val="00F160FC"/>
    <w:rsid w:val="00F16AB7"/>
    <w:rsid w:val="00F17B6B"/>
    <w:rsid w:val="00F215F2"/>
    <w:rsid w:val="00F226EB"/>
    <w:rsid w:val="00F23A0E"/>
    <w:rsid w:val="00F2586E"/>
    <w:rsid w:val="00F27677"/>
    <w:rsid w:val="00F27D8F"/>
    <w:rsid w:val="00F3071F"/>
    <w:rsid w:val="00F3150A"/>
    <w:rsid w:val="00F334D1"/>
    <w:rsid w:val="00F33ACB"/>
    <w:rsid w:val="00F33CF7"/>
    <w:rsid w:val="00F34500"/>
    <w:rsid w:val="00F345CD"/>
    <w:rsid w:val="00F359E9"/>
    <w:rsid w:val="00F35C53"/>
    <w:rsid w:val="00F3637B"/>
    <w:rsid w:val="00F36F15"/>
    <w:rsid w:val="00F402E2"/>
    <w:rsid w:val="00F41DA4"/>
    <w:rsid w:val="00F42261"/>
    <w:rsid w:val="00F44F18"/>
    <w:rsid w:val="00F45069"/>
    <w:rsid w:val="00F45BAB"/>
    <w:rsid w:val="00F470D1"/>
    <w:rsid w:val="00F47FB8"/>
    <w:rsid w:val="00F50BF9"/>
    <w:rsid w:val="00F50C9F"/>
    <w:rsid w:val="00F5323D"/>
    <w:rsid w:val="00F53BA4"/>
    <w:rsid w:val="00F54757"/>
    <w:rsid w:val="00F5558E"/>
    <w:rsid w:val="00F62CAB"/>
    <w:rsid w:val="00F65266"/>
    <w:rsid w:val="00F6765C"/>
    <w:rsid w:val="00F7030D"/>
    <w:rsid w:val="00F70D32"/>
    <w:rsid w:val="00F7153D"/>
    <w:rsid w:val="00F718FD"/>
    <w:rsid w:val="00F724D3"/>
    <w:rsid w:val="00F729B7"/>
    <w:rsid w:val="00F73230"/>
    <w:rsid w:val="00F74842"/>
    <w:rsid w:val="00F7601F"/>
    <w:rsid w:val="00F766F9"/>
    <w:rsid w:val="00F76C1C"/>
    <w:rsid w:val="00F778E5"/>
    <w:rsid w:val="00F80CDC"/>
    <w:rsid w:val="00F81D0A"/>
    <w:rsid w:val="00F82B39"/>
    <w:rsid w:val="00F830A0"/>
    <w:rsid w:val="00F84173"/>
    <w:rsid w:val="00F86E54"/>
    <w:rsid w:val="00F9121A"/>
    <w:rsid w:val="00F917FC"/>
    <w:rsid w:val="00F9291D"/>
    <w:rsid w:val="00F92F45"/>
    <w:rsid w:val="00F947C1"/>
    <w:rsid w:val="00FA139B"/>
    <w:rsid w:val="00FA1AE0"/>
    <w:rsid w:val="00FA1B71"/>
    <w:rsid w:val="00FA2386"/>
    <w:rsid w:val="00FA245B"/>
    <w:rsid w:val="00FA2C40"/>
    <w:rsid w:val="00FA3818"/>
    <w:rsid w:val="00FA5AFD"/>
    <w:rsid w:val="00FA7CD2"/>
    <w:rsid w:val="00FB0461"/>
    <w:rsid w:val="00FB0C8D"/>
    <w:rsid w:val="00FB196A"/>
    <w:rsid w:val="00FB1E31"/>
    <w:rsid w:val="00FB278B"/>
    <w:rsid w:val="00FB3AEB"/>
    <w:rsid w:val="00FB4104"/>
    <w:rsid w:val="00FB48DC"/>
    <w:rsid w:val="00FB4A47"/>
    <w:rsid w:val="00FB4FBC"/>
    <w:rsid w:val="00FB6993"/>
    <w:rsid w:val="00FB6BF7"/>
    <w:rsid w:val="00FB7656"/>
    <w:rsid w:val="00FC111B"/>
    <w:rsid w:val="00FC1F1A"/>
    <w:rsid w:val="00FC2C40"/>
    <w:rsid w:val="00FC30E4"/>
    <w:rsid w:val="00FC34E7"/>
    <w:rsid w:val="00FC698B"/>
    <w:rsid w:val="00FC7825"/>
    <w:rsid w:val="00FD07F1"/>
    <w:rsid w:val="00FD111A"/>
    <w:rsid w:val="00FD1399"/>
    <w:rsid w:val="00FD2497"/>
    <w:rsid w:val="00FD35C4"/>
    <w:rsid w:val="00FD456F"/>
    <w:rsid w:val="00FD4DF0"/>
    <w:rsid w:val="00FD4FFB"/>
    <w:rsid w:val="00FD5476"/>
    <w:rsid w:val="00FD59FE"/>
    <w:rsid w:val="00FD6676"/>
    <w:rsid w:val="00FD6A8E"/>
    <w:rsid w:val="00FD6CDA"/>
    <w:rsid w:val="00FD7B48"/>
    <w:rsid w:val="00FE08F1"/>
    <w:rsid w:val="00FE0C99"/>
    <w:rsid w:val="00FE336F"/>
    <w:rsid w:val="00FE364A"/>
    <w:rsid w:val="00FE59BB"/>
    <w:rsid w:val="00FE6C4D"/>
    <w:rsid w:val="00FF216E"/>
    <w:rsid w:val="00FF22AB"/>
    <w:rsid w:val="00FF22FA"/>
    <w:rsid w:val="00FF2A31"/>
    <w:rsid w:val="00FF3B7C"/>
    <w:rsid w:val="00FF508E"/>
    <w:rsid w:val="00FF6AC9"/>
    <w:rsid w:val="00FF7B57"/>
    <w:rsid w:val="08EBF3D1"/>
    <w:rsid w:val="0D019B1D"/>
    <w:rsid w:val="0FFB123B"/>
    <w:rsid w:val="13D25452"/>
    <w:rsid w:val="1427B500"/>
    <w:rsid w:val="170B0C1A"/>
    <w:rsid w:val="27E937B6"/>
    <w:rsid w:val="28B4942C"/>
    <w:rsid w:val="2B7E5C00"/>
    <w:rsid w:val="2D323830"/>
    <w:rsid w:val="2E0490E8"/>
    <w:rsid w:val="2FCEAC20"/>
    <w:rsid w:val="31018784"/>
    <w:rsid w:val="33A707AF"/>
    <w:rsid w:val="366A6302"/>
    <w:rsid w:val="37EE870F"/>
    <w:rsid w:val="3B113B4A"/>
    <w:rsid w:val="3C58E75B"/>
    <w:rsid w:val="3CB155E2"/>
    <w:rsid w:val="41BDE0A2"/>
    <w:rsid w:val="52BBC83E"/>
    <w:rsid w:val="532775C9"/>
    <w:rsid w:val="5E417738"/>
    <w:rsid w:val="5F62FCDE"/>
    <w:rsid w:val="64330FE5"/>
    <w:rsid w:val="6782F0B2"/>
    <w:rsid w:val="67B9772F"/>
    <w:rsid w:val="6D869C41"/>
    <w:rsid w:val="6DCF1143"/>
    <w:rsid w:val="7338D152"/>
    <w:rsid w:val="7C063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7BBF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54E7"/>
    <w:pPr>
      <w:spacing w:after="240"/>
      <w:jc w:val="both"/>
    </w:pPr>
    <w:rPr>
      <w:sz w:val="22"/>
    </w:rPr>
  </w:style>
  <w:style w:type="paragraph" w:styleId="Heading1">
    <w:name w:val="heading 1"/>
    <w:basedOn w:val="Normal"/>
    <w:next w:val="Normal"/>
    <w:link w:val="Heading1Char"/>
    <w:uiPriority w:val="9"/>
    <w:qFormat/>
    <w:rsid w:val="00290378"/>
    <w:pPr>
      <w:keepNext/>
      <w:spacing w:before="240"/>
      <w:jc w:val="left"/>
      <w:outlineLvl w:val="0"/>
    </w:pPr>
    <w:rPr>
      <w:b/>
      <w:bCs/>
      <w:caps/>
      <w:kern w:val="28"/>
    </w:rPr>
  </w:style>
  <w:style w:type="paragraph" w:styleId="Heading2">
    <w:name w:val="heading 2"/>
    <w:basedOn w:val="Normal"/>
    <w:next w:val="Normal"/>
    <w:link w:val="Heading2Char"/>
    <w:qFormat/>
    <w:rsid w:val="000F0489"/>
    <w:pPr>
      <w:keepNext/>
      <w:spacing w:before="240"/>
      <w:outlineLvl w:val="1"/>
    </w:pPr>
    <w:rPr>
      <w:b/>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spacing w:before="240" w:after="60"/>
      <w:outlineLvl w:val="3"/>
    </w:pPr>
    <w:rPr>
      <w:i/>
      <w:iCs/>
      <w:sz w:val="18"/>
      <w:szCs w:val="18"/>
    </w:rPr>
  </w:style>
  <w:style w:type="paragraph" w:styleId="Heading5">
    <w:name w:val="heading 5"/>
    <w:basedOn w:val="Normal"/>
    <w:next w:val="Normal"/>
    <w:qFormat/>
    <w:pPr>
      <w:spacing w:before="240" w:after="60"/>
      <w:outlineLvl w:val="4"/>
    </w:pPr>
    <w:rPr>
      <w:sz w:val="18"/>
      <w:szCs w:val="18"/>
    </w:rPr>
  </w:style>
  <w:style w:type="paragraph" w:styleId="Heading6">
    <w:name w:val="heading 6"/>
    <w:basedOn w:val="Normal"/>
    <w:next w:val="Normal"/>
    <w:qFormat/>
    <w:pPr>
      <w:spacing w:before="240" w:after="60"/>
      <w:outlineLvl w:val="5"/>
    </w:pPr>
    <w:rPr>
      <w:i/>
      <w:iCs/>
      <w:sz w:val="16"/>
      <w:szCs w:val="16"/>
    </w:rPr>
  </w:style>
  <w:style w:type="paragraph" w:styleId="Heading7">
    <w:name w:val="heading 7"/>
    <w:basedOn w:val="Normal"/>
    <w:next w:val="Normal"/>
    <w:qFormat/>
    <w:pPr>
      <w:spacing w:before="240" w:after="60"/>
      <w:outlineLvl w:val="6"/>
    </w:pPr>
    <w:rPr>
      <w:sz w:val="16"/>
      <w:szCs w:val="16"/>
    </w:rPr>
  </w:style>
  <w:style w:type="paragraph" w:styleId="Heading8">
    <w:name w:val="heading 8"/>
    <w:basedOn w:val="Normal"/>
    <w:next w:val="Normal"/>
    <w:qFormat/>
    <w:pPr>
      <w:spacing w:before="240" w:after="60"/>
      <w:outlineLvl w:val="7"/>
    </w:pPr>
    <w:rPr>
      <w:i/>
      <w:iCs/>
      <w:sz w:val="16"/>
      <w:szCs w:val="16"/>
    </w:rPr>
  </w:style>
  <w:style w:type="paragraph" w:styleId="Heading9">
    <w:name w:val="heading 9"/>
    <w:basedOn w:val="Normal"/>
    <w:next w:val="Normal"/>
    <w:qFormat/>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1"/>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2"/>
      </w:numPr>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uiPriority w:val="35"/>
    <w:qFormat/>
    <w:rsid w:val="004E7CA5"/>
    <w:pPr>
      <w:overflowPunct w:val="0"/>
      <w:adjustRightInd w:val="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F36F15"/>
    <w:pPr>
      <w:spacing w:before="100" w:beforeAutospacing="1" w:after="100" w:afterAutospacing="1"/>
    </w:pPr>
    <w:rPr>
      <w:sz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spacing w:before="220" w:after="220"/>
      <w:jc w:val="center"/>
    </w:pPr>
    <w:rPr>
      <w:rFonts w:eastAsia="SimSun"/>
      <w:i/>
      <w:sz w:val="24"/>
      <w:szCs w:val="20"/>
    </w:rPr>
  </w:style>
  <w:style w:type="paragraph" w:styleId="BodyText">
    <w:name w:val="Body Text"/>
    <w:basedOn w:val="Normal"/>
    <w:next w:val="Normal"/>
    <w:link w:val="BodyTextChar"/>
    <w:autoRedefine/>
    <w:rsid w:val="005A734D"/>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3"/>
      </w:numPr>
      <w:jc w:val="left"/>
    </w:pPr>
    <w:rPr>
      <w:sz w:val="16"/>
      <w:szCs w:val="20"/>
    </w:rPr>
  </w:style>
  <w:style w:type="character" w:customStyle="1" w:styleId="CaptionChar">
    <w:name w:val="Caption Char"/>
    <w:aliases w:val="IES Caption Char"/>
    <w:basedOn w:val="DefaultParagraphFont"/>
    <w:link w:val="Caption"/>
    <w:uiPriority w:val="35"/>
    <w:rsid w:val="00C51170"/>
    <w:rPr>
      <w:sz w:val="22"/>
      <w:szCs w:val="22"/>
    </w:rPr>
  </w:style>
  <w:style w:type="paragraph" w:customStyle="1" w:styleId="Paragraph">
    <w:name w:val="Paragraph"/>
    <w:basedOn w:val="Normal"/>
    <w:rsid w:val="00AD4DC7"/>
    <w:pPr>
      <w:ind w:firstLine="274"/>
    </w:pPr>
    <w:rPr>
      <w:sz w:val="24"/>
      <w:szCs w:val="20"/>
    </w:rPr>
  </w:style>
  <w:style w:type="paragraph" w:customStyle="1" w:styleId="IESParagraph">
    <w:name w:val="IES_Paragraph"/>
    <w:basedOn w:val="Normal"/>
    <w:rsid w:val="007D0F90"/>
    <w:pPr>
      <w:ind w:firstLine="288"/>
    </w:pPr>
    <w:rPr>
      <w:rFonts w:eastAsia="Calibri"/>
      <w:sz w:val="18"/>
      <w:szCs w:val="20"/>
    </w:rPr>
  </w:style>
  <w:style w:type="paragraph" w:customStyle="1" w:styleId="TableContents">
    <w:name w:val="Table Contents"/>
    <w:basedOn w:val="Normal"/>
    <w:rsid w:val="007D0F90"/>
    <w:pPr>
      <w:suppressLineNumbers/>
      <w:suppressAutoHyphens/>
      <w:jc w:val="left"/>
    </w:pPr>
    <w:rPr>
      <w:rFonts w:ascii="Nimbus Roman No9 L" w:hAnsi="Nimbus Roman No9 L" w:cs="DejaVu LGC Sans"/>
      <w:sz w:val="24"/>
    </w:rPr>
  </w:style>
  <w:style w:type="paragraph" w:customStyle="1" w:styleId="Els-body-text">
    <w:name w:val="Els-body-text"/>
    <w:rsid w:val="00CC6443"/>
    <w:pPr>
      <w:spacing w:line="230" w:lineRule="exact"/>
      <w:ind w:firstLine="238"/>
      <w:jc w:val="both"/>
    </w:pPr>
    <w:rPr>
      <w:rFonts w:eastAsia="SimSun"/>
      <w:sz w:val="16"/>
    </w:rPr>
  </w:style>
  <w:style w:type="table" w:styleId="ListTable6Colorful">
    <w:name w:val="List Table 6 Colorful"/>
    <w:basedOn w:val="TableNormal"/>
    <w:uiPriority w:val="51"/>
    <w:rsid w:val="00926FC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table-text">
    <w:name w:val="Els-table-text"/>
    <w:rsid w:val="00D809D5"/>
    <w:pPr>
      <w:spacing w:after="80" w:line="200" w:lineRule="exact"/>
    </w:pPr>
    <w:rPr>
      <w:rFonts w:eastAsia="SimSun"/>
      <w:sz w:val="14"/>
    </w:rPr>
  </w:style>
  <w:style w:type="paragraph" w:customStyle="1" w:styleId="Els-table-col-head">
    <w:name w:val="Els-table-col-head"/>
    <w:basedOn w:val="Els-table-text"/>
    <w:qFormat/>
    <w:rsid w:val="00D809D5"/>
    <w:rPr>
      <w:b/>
      <w:sz w:val="16"/>
    </w:rPr>
  </w:style>
  <w:style w:type="paragraph" w:customStyle="1" w:styleId="Els-table-caption">
    <w:name w:val="Els-table-caption"/>
    <w:rsid w:val="00D809D5"/>
    <w:pPr>
      <w:keepLines/>
      <w:spacing w:before="230" w:after="230" w:line="200" w:lineRule="exact"/>
    </w:pPr>
    <w:rPr>
      <w:rFonts w:eastAsia="SimSun"/>
      <w:b/>
      <w:sz w:val="16"/>
    </w:rPr>
  </w:style>
  <w:style w:type="character" w:customStyle="1" w:styleId="Heading1Char">
    <w:name w:val="Heading 1 Char"/>
    <w:basedOn w:val="DefaultParagraphFont"/>
    <w:link w:val="Heading1"/>
    <w:uiPriority w:val="9"/>
    <w:rsid w:val="00525C2A"/>
    <w:rPr>
      <w:b/>
      <w:bCs/>
      <w:caps/>
      <w:kern w:val="28"/>
      <w:sz w:val="22"/>
      <w:szCs w:val="22"/>
    </w:rPr>
  </w:style>
  <w:style w:type="paragraph" w:styleId="Bibliography">
    <w:name w:val="Bibliography"/>
    <w:basedOn w:val="Normal"/>
    <w:next w:val="Normal"/>
    <w:uiPriority w:val="37"/>
    <w:unhideWhenUsed/>
    <w:rsid w:val="00525C2A"/>
  </w:style>
  <w:style w:type="character" w:customStyle="1" w:styleId="Heading2Char">
    <w:name w:val="Heading 2 Char"/>
    <w:basedOn w:val="DefaultParagraphFont"/>
    <w:link w:val="Heading2"/>
    <w:rsid w:val="00BC2698"/>
    <w:rPr>
      <w:b/>
      <w:iCs/>
      <w:sz w:val="22"/>
      <w:szCs w:val="22"/>
    </w:rPr>
  </w:style>
  <w:style w:type="table" w:styleId="GridTable4">
    <w:name w:val="Grid Table 4"/>
    <w:basedOn w:val="TableNormal"/>
    <w:uiPriority w:val="49"/>
    <w:rsid w:val="0061152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99"/>
    <w:unhideWhenUsed/>
    <w:rsid w:val="00D766D2"/>
  </w:style>
  <w:style w:type="paragraph" w:customStyle="1" w:styleId="bodytext0">
    <w:name w:val="bodytext"/>
    <w:basedOn w:val="Normal"/>
    <w:rsid w:val="00E15404"/>
    <w:pPr>
      <w:spacing w:before="100" w:beforeAutospacing="1" w:after="100" w:afterAutospacing="1"/>
      <w:jc w:val="left"/>
    </w:pPr>
    <w:rPr>
      <w:sz w:val="24"/>
    </w:rPr>
  </w:style>
  <w:style w:type="character" w:styleId="UnresolvedMention">
    <w:name w:val="Unresolved Mention"/>
    <w:basedOn w:val="DefaultParagraphFont"/>
    <w:rsid w:val="00907934"/>
    <w:rPr>
      <w:color w:val="605E5C"/>
      <w:shd w:val="clear" w:color="auto" w:fill="E1DFDD"/>
    </w:rPr>
  </w:style>
  <w:style w:type="paragraph" w:styleId="HTMLPreformatted">
    <w:name w:val="HTML Preformatted"/>
    <w:basedOn w:val="Normal"/>
    <w:link w:val="HTMLPreformattedChar"/>
    <w:uiPriority w:val="99"/>
    <w:semiHidden/>
    <w:unhideWhenUsed/>
    <w:rsid w:val="00854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546A4"/>
    <w:rPr>
      <w:rFonts w:ascii="Courier New" w:hAnsi="Courier New" w:cs="Courier New"/>
      <w:sz w:val="20"/>
      <w:szCs w:val="20"/>
    </w:rPr>
  </w:style>
  <w:style w:type="table" w:styleId="PlainTable5">
    <w:name w:val="Plain Table 5"/>
    <w:basedOn w:val="TableNormal"/>
    <w:rsid w:val="00B96C3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
    <w:name w:val="Grid Table 6 Colorful"/>
    <w:basedOn w:val="TableNormal"/>
    <w:uiPriority w:val="51"/>
    <w:rsid w:val="00B96C3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rsid w:val="00B96C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43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7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4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eading-03">
    <w:name w:val="p-heading-03"/>
    <w:basedOn w:val="DefaultParagraphFont"/>
    <w:rsid w:val="00B3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2">
      <w:bodyDiv w:val="1"/>
      <w:marLeft w:val="0"/>
      <w:marRight w:val="0"/>
      <w:marTop w:val="0"/>
      <w:marBottom w:val="0"/>
      <w:divBdr>
        <w:top w:val="none" w:sz="0" w:space="0" w:color="auto"/>
        <w:left w:val="none" w:sz="0" w:space="0" w:color="auto"/>
        <w:bottom w:val="none" w:sz="0" w:space="0" w:color="auto"/>
        <w:right w:val="none" w:sz="0" w:space="0" w:color="auto"/>
      </w:divBdr>
    </w:div>
    <w:div w:id="6443790">
      <w:bodyDiv w:val="1"/>
      <w:marLeft w:val="0"/>
      <w:marRight w:val="0"/>
      <w:marTop w:val="0"/>
      <w:marBottom w:val="0"/>
      <w:divBdr>
        <w:top w:val="none" w:sz="0" w:space="0" w:color="auto"/>
        <w:left w:val="none" w:sz="0" w:space="0" w:color="auto"/>
        <w:bottom w:val="none" w:sz="0" w:space="0" w:color="auto"/>
        <w:right w:val="none" w:sz="0" w:space="0" w:color="auto"/>
      </w:divBdr>
    </w:div>
    <w:div w:id="19553951">
      <w:bodyDiv w:val="1"/>
      <w:marLeft w:val="0"/>
      <w:marRight w:val="0"/>
      <w:marTop w:val="0"/>
      <w:marBottom w:val="0"/>
      <w:divBdr>
        <w:top w:val="none" w:sz="0" w:space="0" w:color="auto"/>
        <w:left w:val="none" w:sz="0" w:space="0" w:color="auto"/>
        <w:bottom w:val="none" w:sz="0" w:space="0" w:color="auto"/>
        <w:right w:val="none" w:sz="0" w:space="0" w:color="auto"/>
      </w:divBdr>
    </w:div>
    <w:div w:id="29190750">
      <w:bodyDiv w:val="1"/>
      <w:marLeft w:val="0"/>
      <w:marRight w:val="0"/>
      <w:marTop w:val="0"/>
      <w:marBottom w:val="0"/>
      <w:divBdr>
        <w:top w:val="none" w:sz="0" w:space="0" w:color="auto"/>
        <w:left w:val="none" w:sz="0" w:space="0" w:color="auto"/>
        <w:bottom w:val="none" w:sz="0" w:space="0" w:color="auto"/>
        <w:right w:val="none" w:sz="0" w:space="0" w:color="auto"/>
      </w:divBdr>
    </w:div>
    <w:div w:id="49774333">
      <w:bodyDiv w:val="1"/>
      <w:marLeft w:val="0"/>
      <w:marRight w:val="0"/>
      <w:marTop w:val="0"/>
      <w:marBottom w:val="0"/>
      <w:divBdr>
        <w:top w:val="none" w:sz="0" w:space="0" w:color="auto"/>
        <w:left w:val="none" w:sz="0" w:space="0" w:color="auto"/>
        <w:bottom w:val="none" w:sz="0" w:space="0" w:color="auto"/>
        <w:right w:val="none" w:sz="0" w:space="0" w:color="auto"/>
      </w:divBdr>
    </w:div>
    <w:div w:id="55906963">
      <w:bodyDiv w:val="1"/>
      <w:marLeft w:val="0"/>
      <w:marRight w:val="0"/>
      <w:marTop w:val="0"/>
      <w:marBottom w:val="0"/>
      <w:divBdr>
        <w:top w:val="none" w:sz="0" w:space="0" w:color="auto"/>
        <w:left w:val="none" w:sz="0" w:space="0" w:color="auto"/>
        <w:bottom w:val="none" w:sz="0" w:space="0" w:color="auto"/>
        <w:right w:val="none" w:sz="0" w:space="0" w:color="auto"/>
      </w:divBdr>
    </w:div>
    <w:div w:id="74322469">
      <w:bodyDiv w:val="1"/>
      <w:marLeft w:val="0"/>
      <w:marRight w:val="0"/>
      <w:marTop w:val="0"/>
      <w:marBottom w:val="0"/>
      <w:divBdr>
        <w:top w:val="none" w:sz="0" w:space="0" w:color="auto"/>
        <w:left w:val="none" w:sz="0" w:space="0" w:color="auto"/>
        <w:bottom w:val="none" w:sz="0" w:space="0" w:color="auto"/>
        <w:right w:val="none" w:sz="0" w:space="0" w:color="auto"/>
      </w:divBdr>
    </w:div>
    <w:div w:id="77405697">
      <w:bodyDiv w:val="1"/>
      <w:marLeft w:val="0"/>
      <w:marRight w:val="0"/>
      <w:marTop w:val="0"/>
      <w:marBottom w:val="0"/>
      <w:divBdr>
        <w:top w:val="none" w:sz="0" w:space="0" w:color="auto"/>
        <w:left w:val="none" w:sz="0" w:space="0" w:color="auto"/>
        <w:bottom w:val="none" w:sz="0" w:space="0" w:color="auto"/>
        <w:right w:val="none" w:sz="0" w:space="0" w:color="auto"/>
      </w:divBdr>
    </w:div>
    <w:div w:id="82145438">
      <w:bodyDiv w:val="1"/>
      <w:marLeft w:val="0"/>
      <w:marRight w:val="0"/>
      <w:marTop w:val="0"/>
      <w:marBottom w:val="0"/>
      <w:divBdr>
        <w:top w:val="none" w:sz="0" w:space="0" w:color="auto"/>
        <w:left w:val="none" w:sz="0" w:space="0" w:color="auto"/>
        <w:bottom w:val="none" w:sz="0" w:space="0" w:color="auto"/>
        <w:right w:val="none" w:sz="0" w:space="0" w:color="auto"/>
      </w:divBdr>
    </w:div>
    <w:div w:id="99958085">
      <w:bodyDiv w:val="1"/>
      <w:marLeft w:val="0"/>
      <w:marRight w:val="0"/>
      <w:marTop w:val="0"/>
      <w:marBottom w:val="0"/>
      <w:divBdr>
        <w:top w:val="none" w:sz="0" w:space="0" w:color="auto"/>
        <w:left w:val="none" w:sz="0" w:space="0" w:color="auto"/>
        <w:bottom w:val="none" w:sz="0" w:space="0" w:color="auto"/>
        <w:right w:val="none" w:sz="0" w:space="0" w:color="auto"/>
      </w:divBdr>
    </w:div>
    <w:div w:id="118304109">
      <w:bodyDiv w:val="1"/>
      <w:marLeft w:val="0"/>
      <w:marRight w:val="0"/>
      <w:marTop w:val="0"/>
      <w:marBottom w:val="0"/>
      <w:divBdr>
        <w:top w:val="none" w:sz="0" w:space="0" w:color="auto"/>
        <w:left w:val="none" w:sz="0" w:space="0" w:color="auto"/>
        <w:bottom w:val="none" w:sz="0" w:space="0" w:color="auto"/>
        <w:right w:val="none" w:sz="0" w:space="0" w:color="auto"/>
      </w:divBdr>
    </w:div>
    <w:div w:id="128980441">
      <w:bodyDiv w:val="1"/>
      <w:marLeft w:val="0"/>
      <w:marRight w:val="0"/>
      <w:marTop w:val="0"/>
      <w:marBottom w:val="0"/>
      <w:divBdr>
        <w:top w:val="none" w:sz="0" w:space="0" w:color="auto"/>
        <w:left w:val="none" w:sz="0" w:space="0" w:color="auto"/>
        <w:bottom w:val="none" w:sz="0" w:space="0" w:color="auto"/>
        <w:right w:val="none" w:sz="0" w:space="0" w:color="auto"/>
      </w:divBdr>
    </w:div>
    <w:div w:id="131796023">
      <w:bodyDiv w:val="1"/>
      <w:marLeft w:val="0"/>
      <w:marRight w:val="0"/>
      <w:marTop w:val="0"/>
      <w:marBottom w:val="0"/>
      <w:divBdr>
        <w:top w:val="none" w:sz="0" w:space="0" w:color="auto"/>
        <w:left w:val="none" w:sz="0" w:space="0" w:color="auto"/>
        <w:bottom w:val="none" w:sz="0" w:space="0" w:color="auto"/>
        <w:right w:val="none" w:sz="0" w:space="0" w:color="auto"/>
      </w:divBdr>
    </w:div>
    <w:div w:id="133762415">
      <w:bodyDiv w:val="1"/>
      <w:marLeft w:val="0"/>
      <w:marRight w:val="0"/>
      <w:marTop w:val="0"/>
      <w:marBottom w:val="0"/>
      <w:divBdr>
        <w:top w:val="none" w:sz="0" w:space="0" w:color="auto"/>
        <w:left w:val="none" w:sz="0" w:space="0" w:color="auto"/>
        <w:bottom w:val="none" w:sz="0" w:space="0" w:color="auto"/>
        <w:right w:val="none" w:sz="0" w:space="0" w:color="auto"/>
      </w:divBdr>
    </w:div>
    <w:div w:id="146939313">
      <w:bodyDiv w:val="1"/>
      <w:marLeft w:val="0"/>
      <w:marRight w:val="0"/>
      <w:marTop w:val="0"/>
      <w:marBottom w:val="0"/>
      <w:divBdr>
        <w:top w:val="none" w:sz="0" w:space="0" w:color="auto"/>
        <w:left w:val="none" w:sz="0" w:space="0" w:color="auto"/>
        <w:bottom w:val="none" w:sz="0" w:space="0" w:color="auto"/>
        <w:right w:val="none" w:sz="0" w:space="0" w:color="auto"/>
      </w:divBdr>
    </w:div>
    <w:div w:id="157304352">
      <w:bodyDiv w:val="1"/>
      <w:marLeft w:val="0"/>
      <w:marRight w:val="0"/>
      <w:marTop w:val="0"/>
      <w:marBottom w:val="0"/>
      <w:divBdr>
        <w:top w:val="none" w:sz="0" w:space="0" w:color="auto"/>
        <w:left w:val="none" w:sz="0" w:space="0" w:color="auto"/>
        <w:bottom w:val="none" w:sz="0" w:space="0" w:color="auto"/>
        <w:right w:val="none" w:sz="0" w:space="0" w:color="auto"/>
      </w:divBdr>
    </w:div>
    <w:div w:id="160781942">
      <w:bodyDiv w:val="1"/>
      <w:marLeft w:val="0"/>
      <w:marRight w:val="0"/>
      <w:marTop w:val="0"/>
      <w:marBottom w:val="0"/>
      <w:divBdr>
        <w:top w:val="none" w:sz="0" w:space="0" w:color="auto"/>
        <w:left w:val="none" w:sz="0" w:space="0" w:color="auto"/>
        <w:bottom w:val="none" w:sz="0" w:space="0" w:color="auto"/>
        <w:right w:val="none" w:sz="0" w:space="0" w:color="auto"/>
      </w:divBdr>
    </w:div>
    <w:div w:id="166871598">
      <w:bodyDiv w:val="1"/>
      <w:marLeft w:val="0"/>
      <w:marRight w:val="0"/>
      <w:marTop w:val="0"/>
      <w:marBottom w:val="0"/>
      <w:divBdr>
        <w:top w:val="none" w:sz="0" w:space="0" w:color="auto"/>
        <w:left w:val="none" w:sz="0" w:space="0" w:color="auto"/>
        <w:bottom w:val="none" w:sz="0" w:space="0" w:color="auto"/>
        <w:right w:val="none" w:sz="0" w:space="0" w:color="auto"/>
      </w:divBdr>
    </w:div>
    <w:div w:id="167603571">
      <w:bodyDiv w:val="1"/>
      <w:marLeft w:val="0"/>
      <w:marRight w:val="0"/>
      <w:marTop w:val="0"/>
      <w:marBottom w:val="0"/>
      <w:divBdr>
        <w:top w:val="none" w:sz="0" w:space="0" w:color="auto"/>
        <w:left w:val="none" w:sz="0" w:space="0" w:color="auto"/>
        <w:bottom w:val="none" w:sz="0" w:space="0" w:color="auto"/>
        <w:right w:val="none" w:sz="0" w:space="0" w:color="auto"/>
      </w:divBdr>
    </w:div>
    <w:div w:id="171844861">
      <w:bodyDiv w:val="1"/>
      <w:marLeft w:val="0"/>
      <w:marRight w:val="0"/>
      <w:marTop w:val="0"/>
      <w:marBottom w:val="0"/>
      <w:divBdr>
        <w:top w:val="none" w:sz="0" w:space="0" w:color="auto"/>
        <w:left w:val="none" w:sz="0" w:space="0" w:color="auto"/>
        <w:bottom w:val="none" w:sz="0" w:space="0" w:color="auto"/>
        <w:right w:val="none" w:sz="0" w:space="0" w:color="auto"/>
      </w:divBdr>
    </w:div>
    <w:div w:id="186062262">
      <w:bodyDiv w:val="1"/>
      <w:marLeft w:val="0"/>
      <w:marRight w:val="0"/>
      <w:marTop w:val="0"/>
      <w:marBottom w:val="0"/>
      <w:divBdr>
        <w:top w:val="none" w:sz="0" w:space="0" w:color="auto"/>
        <w:left w:val="none" w:sz="0" w:space="0" w:color="auto"/>
        <w:bottom w:val="none" w:sz="0" w:space="0" w:color="auto"/>
        <w:right w:val="none" w:sz="0" w:space="0" w:color="auto"/>
      </w:divBdr>
    </w:div>
    <w:div w:id="195119074">
      <w:bodyDiv w:val="1"/>
      <w:marLeft w:val="0"/>
      <w:marRight w:val="0"/>
      <w:marTop w:val="0"/>
      <w:marBottom w:val="0"/>
      <w:divBdr>
        <w:top w:val="none" w:sz="0" w:space="0" w:color="auto"/>
        <w:left w:val="none" w:sz="0" w:space="0" w:color="auto"/>
        <w:bottom w:val="none" w:sz="0" w:space="0" w:color="auto"/>
        <w:right w:val="none" w:sz="0" w:space="0" w:color="auto"/>
      </w:divBdr>
    </w:div>
    <w:div w:id="226842847">
      <w:bodyDiv w:val="1"/>
      <w:marLeft w:val="0"/>
      <w:marRight w:val="0"/>
      <w:marTop w:val="0"/>
      <w:marBottom w:val="0"/>
      <w:divBdr>
        <w:top w:val="none" w:sz="0" w:space="0" w:color="auto"/>
        <w:left w:val="none" w:sz="0" w:space="0" w:color="auto"/>
        <w:bottom w:val="none" w:sz="0" w:space="0" w:color="auto"/>
        <w:right w:val="none" w:sz="0" w:space="0" w:color="auto"/>
      </w:divBdr>
    </w:div>
    <w:div w:id="234751389">
      <w:bodyDiv w:val="1"/>
      <w:marLeft w:val="0"/>
      <w:marRight w:val="0"/>
      <w:marTop w:val="0"/>
      <w:marBottom w:val="0"/>
      <w:divBdr>
        <w:top w:val="none" w:sz="0" w:space="0" w:color="auto"/>
        <w:left w:val="none" w:sz="0" w:space="0" w:color="auto"/>
        <w:bottom w:val="none" w:sz="0" w:space="0" w:color="auto"/>
        <w:right w:val="none" w:sz="0" w:space="0" w:color="auto"/>
      </w:divBdr>
    </w:div>
    <w:div w:id="237830690">
      <w:bodyDiv w:val="1"/>
      <w:marLeft w:val="0"/>
      <w:marRight w:val="0"/>
      <w:marTop w:val="0"/>
      <w:marBottom w:val="0"/>
      <w:divBdr>
        <w:top w:val="none" w:sz="0" w:space="0" w:color="auto"/>
        <w:left w:val="none" w:sz="0" w:space="0" w:color="auto"/>
        <w:bottom w:val="none" w:sz="0" w:space="0" w:color="auto"/>
        <w:right w:val="none" w:sz="0" w:space="0" w:color="auto"/>
      </w:divBdr>
    </w:div>
    <w:div w:id="286812034">
      <w:bodyDiv w:val="1"/>
      <w:marLeft w:val="0"/>
      <w:marRight w:val="0"/>
      <w:marTop w:val="0"/>
      <w:marBottom w:val="0"/>
      <w:divBdr>
        <w:top w:val="none" w:sz="0" w:space="0" w:color="auto"/>
        <w:left w:val="none" w:sz="0" w:space="0" w:color="auto"/>
        <w:bottom w:val="none" w:sz="0" w:space="0" w:color="auto"/>
        <w:right w:val="none" w:sz="0" w:space="0" w:color="auto"/>
      </w:divBdr>
    </w:div>
    <w:div w:id="303893131">
      <w:bodyDiv w:val="1"/>
      <w:marLeft w:val="0"/>
      <w:marRight w:val="0"/>
      <w:marTop w:val="0"/>
      <w:marBottom w:val="0"/>
      <w:divBdr>
        <w:top w:val="none" w:sz="0" w:space="0" w:color="auto"/>
        <w:left w:val="none" w:sz="0" w:space="0" w:color="auto"/>
        <w:bottom w:val="none" w:sz="0" w:space="0" w:color="auto"/>
        <w:right w:val="none" w:sz="0" w:space="0" w:color="auto"/>
      </w:divBdr>
    </w:div>
    <w:div w:id="307785449">
      <w:bodyDiv w:val="1"/>
      <w:marLeft w:val="0"/>
      <w:marRight w:val="0"/>
      <w:marTop w:val="0"/>
      <w:marBottom w:val="0"/>
      <w:divBdr>
        <w:top w:val="none" w:sz="0" w:space="0" w:color="auto"/>
        <w:left w:val="none" w:sz="0" w:space="0" w:color="auto"/>
        <w:bottom w:val="none" w:sz="0" w:space="0" w:color="auto"/>
        <w:right w:val="none" w:sz="0" w:space="0" w:color="auto"/>
      </w:divBdr>
    </w:div>
    <w:div w:id="312636925">
      <w:bodyDiv w:val="1"/>
      <w:marLeft w:val="0"/>
      <w:marRight w:val="0"/>
      <w:marTop w:val="0"/>
      <w:marBottom w:val="0"/>
      <w:divBdr>
        <w:top w:val="none" w:sz="0" w:space="0" w:color="auto"/>
        <w:left w:val="none" w:sz="0" w:space="0" w:color="auto"/>
        <w:bottom w:val="none" w:sz="0" w:space="0" w:color="auto"/>
        <w:right w:val="none" w:sz="0" w:space="0" w:color="auto"/>
      </w:divBdr>
    </w:div>
    <w:div w:id="317073791">
      <w:bodyDiv w:val="1"/>
      <w:marLeft w:val="0"/>
      <w:marRight w:val="0"/>
      <w:marTop w:val="0"/>
      <w:marBottom w:val="0"/>
      <w:divBdr>
        <w:top w:val="none" w:sz="0" w:space="0" w:color="auto"/>
        <w:left w:val="none" w:sz="0" w:space="0" w:color="auto"/>
        <w:bottom w:val="none" w:sz="0" w:space="0" w:color="auto"/>
        <w:right w:val="none" w:sz="0" w:space="0" w:color="auto"/>
      </w:divBdr>
    </w:div>
    <w:div w:id="359480057">
      <w:bodyDiv w:val="1"/>
      <w:marLeft w:val="0"/>
      <w:marRight w:val="0"/>
      <w:marTop w:val="0"/>
      <w:marBottom w:val="0"/>
      <w:divBdr>
        <w:top w:val="none" w:sz="0" w:space="0" w:color="auto"/>
        <w:left w:val="none" w:sz="0" w:space="0" w:color="auto"/>
        <w:bottom w:val="none" w:sz="0" w:space="0" w:color="auto"/>
        <w:right w:val="none" w:sz="0" w:space="0" w:color="auto"/>
      </w:divBdr>
    </w:div>
    <w:div w:id="377438567">
      <w:bodyDiv w:val="1"/>
      <w:marLeft w:val="0"/>
      <w:marRight w:val="0"/>
      <w:marTop w:val="0"/>
      <w:marBottom w:val="0"/>
      <w:divBdr>
        <w:top w:val="none" w:sz="0" w:space="0" w:color="auto"/>
        <w:left w:val="none" w:sz="0" w:space="0" w:color="auto"/>
        <w:bottom w:val="none" w:sz="0" w:space="0" w:color="auto"/>
        <w:right w:val="none" w:sz="0" w:space="0" w:color="auto"/>
      </w:divBdr>
    </w:div>
    <w:div w:id="385682961">
      <w:bodyDiv w:val="1"/>
      <w:marLeft w:val="0"/>
      <w:marRight w:val="0"/>
      <w:marTop w:val="0"/>
      <w:marBottom w:val="0"/>
      <w:divBdr>
        <w:top w:val="none" w:sz="0" w:space="0" w:color="auto"/>
        <w:left w:val="none" w:sz="0" w:space="0" w:color="auto"/>
        <w:bottom w:val="none" w:sz="0" w:space="0" w:color="auto"/>
        <w:right w:val="none" w:sz="0" w:space="0" w:color="auto"/>
      </w:divBdr>
    </w:div>
    <w:div w:id="390738859">
      <w:bodyDiv w:val="1"/>
      <w:marLeft w:val="0"/>
      <w:marRight w:val="0"/>
      <w:marTop w:val="0"/>
      <w:marBottom w:val="0"/>
      <w:divBdr>
        <w:top w:val="none" w:sz="0" w:space="0" w:color="auto"/>
        <w:left w:val="none" w:sz="0" w:space="0" w:color="auto"/>
        <w:bottom w:val="none" w:sz="0" w:space="0" w:color="auto"/>
        <w:right w:val="none" w:sz="0" w:space="0" w:color="auto"/>
      </w:divBdr>
    </w:div>
    <w:div w:id="399444622">
      <w:bodyDiv w:val="1"/>
      <w:marLeft w:val="0"/>
      <w:marRight w:val="0"/>
      <w:marTop w:val="0"/>
      <w:marBottom w:val="0"/>
      <w:divBdr>
        <w:top w:val="none" w:sz="0" w:space="0" w:color="auto"/>
        <w:left w:val="none" w:sz="0" w:space="0" w:color="auto"/>
        <w:bottom w:val="none" w:sz="0" w:space="0" w:color="auto"/>
        <w:right w:val="none" w:sz="0" w:space="0" w:color="auto"/>
      </w:divBdr>
    </w:div>
    <w:div w:id="424225196">
      <w:bodyDiv w:val="1"/>
      <w:marLeft w:val="0"/>
      <w:marRight w:val="0"/>
      <w:marTop w:val="0"/>
      <w:marBottom w:val="0"/>
      <w:divBdr>
        <w:top w:val="none" w:sz="0" w:space="0" w:color="auto"/>
        <w:left w:val="none" w:sz="0" w:space="0" w:color="auto"/>
        <w:bottom w:val="none" w:sz="0" w:space="0" w:color="auto"/>
        <w:right w:val="none" w:sz="0" w:space="0" w:color="auto"/>
      </w:divBdr>
    </w:div>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444161064">
      <w:bodyDiv w:val="1"/>
      <w:marLeft w:val="0"/>
      <w:marRight w:val="0"/>
      <w:marTop w:val="0"/>
      <w:marBottom w:val="0"/>
      <w:divBdr>
        <w:top w:val="none" w:sz="0" w:space="0" w:color="auto"/>
        <w:left w:val="none" w:sz="0" w:space="0" w:color="auto"/>
        <w:bottom w:val="none" w:sz="0" w:space="0" w:color="auto"/>
        <w:right w:val="none" w:sz="0" w:space="0" w:color="auto"/>
      </w:divBdr>
    </w:div>
    <w:div w:id="506873811">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532036427">
      <w:bodyDiv w:val="1"/>
      <w:marLeft w:val="0"/>
      <w:marRight w:val="0"/>
      <w:marTop w:val="0"/>
      <w:marBottom w:val="0"/>
      <w:divBdr>
        <w:top w:val="none" w:sz="0" w:space="0" w:color="auto"/>
        <w:left w:val="none" w:sz="0" w:space="0" w:color="auto"/>
        <w:bottom w:val="none" w:sz="0" w:space="0" w:color="auto"/>
        <w:right w:val="none" w:sz="0" w:space="0" w:color="auto"/>
      </w:divBdr>
    </w:div>
    <w:div w:id="541329691">
      <w:bodyDiv w:val="1"/>
      <w:marLeft w:val="0"/>
      <w:marRight w:val="0"/>
      <w:marTop w:val="0"/>
      <w:marBottom w:val="0"/>
      <w:divBdr>
        <w:top w:val="none" w:sz="0" w:space="0" w:color="auto"/>
        <w:left w:val="none" w:sz="0" w:space="0" w:color="auto"/>
        <w:bottom w:val="none" w:sz="0" w:space="0" w:color="auto"/>
        <w:right w:val="none" w:sz="0" w:space="0" w:color="auto"/>
      </w:divBdr>
    </w:div>
    <w:div w:id="583103927">
      <w:bodyDiv w:val="1"/>
      <w:marLeft w:val="0"/>
      <w:marRight w:val="0"/>
      <w:marTop w:val="0"/>
      <w:marBottom w:val="0"/>
      <w:divBdr>
        <w:top w:val="none" w:sz="0" w:space="0" w:color="auto"/>
        <w:left w:val="none" w:sz="0" w:space="0" w:color="auto"/>
        <w:bottom w:val="none" w:sz="0" w:space="0" w:color="auto"/>
        <w:right w:val="none" w:sz="0" w:space="0" w:color="auto"/>
      </w:divBdr>
    </w:div>
    <w:div w:id="609899478">
      <w:bodyDiv w:val="1"/>
      <w:marLeft w:val="0"/>
      <w:marRight w:val="0"/>
      <w:marTop w:val="0"/>
      <w:marBottom w:val="0"/>
      <w:divBdr>
        <w:top w:val="none" w:sz="0" w:space="0" w:color="auto"/>
        <w:left w:val="none" w:sz="0" w:space="0" w:color="auto"/>
        <w:bottom w:val="none" w:sz="0" w:space="0" w:color="auto"/>
        <w:right w:val="none" w:sz="0" w:space="0" w:color="auto"/>
      </w:divBdr>
    </w:div>
    <w:div w:id="635256626">
      <w:bodyDiv w:val="1"/>
      <w:marLeft w:val="0"/>
      <w:marRight w:val="0"/>
      <w:marTop w:val="0"/>
      <w:marBottom w:val="0"/>
      <w:divBdr>
        <w:top w:val="none" w:sz="0" w:space="0" w:color="auto"/>
        <w:left w:val="none" w:sz="0" w:space="0" w:color="auto"/>
        <w:bottom w:val="none" w:sz="0" w:space="0" w:color="auto"/>
        <w:right w:val="none" w:sz="0" w:space="0" w:color="auto"/>
      </w:divBdr>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664089772">
      <w:bodyDiv w:val="1"/>
      <w:marLeft w:val="0"/>
      <w:marRight w:val="0"/>
      <w:marTop w:val="0"/>
      <w:marBottom w:val="0"/>
      <w:divBdr>
        <w:top w:val="none" w:sz="0" w:space="0" w:color="auto"/>
        <w:left w:val="none" w:sz="0" w:space="0" w:color="auto"/>
        <w:bottom w:val="none" w:sz="0" w:space="0" w:color="auto"/>
        <w:right w:val="none" w:sz="0" w:space="0" w:color="auto"/>
      </w:divBdr>
    </w:div>
    <w:div w:id="714739158">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750539334">
      <w:bodyDiv w:val="1"/>
      <w:marLeft w:val="0"/>
      <w:marRight w:val="0"/>
      <w:marTop w:val="0"/>
      <w:marBottom w:val="0"/>
      <w:divBdr>
        <w:top w:val="none" w:sz="0" w:space="0" w:color="auto"/>
        <w:left w:val="none" w:sz="0" w:space="0" w:color="auto"/>
        <w:bottom w:val="none" w:sz="0" w:space="0" w:color="auto"/>
        <w:right w:val="none" w:sz="0" w:space="0" w:color="auto"/>
      </w:divBdr>
    </w:div>
    <w:div w:id="767308359">
      <w:bodyDiv w:val="1"/>
      <w:marLeft w:val="0"/>
      <w:marRight w:val="0"/>
      <w:marTop w:val="0"/>
      <w:marBottom w:val="0"/>
      <w:divBdr>
        <w:top w:val="none" w:sz="0" w:space="0" w:color="auto"/>
        <w:left w:val="none" w:sz="0" w:space="0" w:color="auto"/>
        <w:bottom w:val="none" w:sz="0" w:space="0" w:color="auto"/>
        <w:right w:val="none" w:sz="0" w:space="0" w:color="auto"/>
      </w:divBdr>
    </w:div>
    <w:div w:id="792139327">
      <w:bodyDiv w:val="1"/>
      <w:marLeft w:val="0"/>
      <w:marRight w:val="0"/>
      <w:marTop w:val="0"/>
      <w:marBottom w:val="0"/>
      <w:divBdr>
        <w:top w:val="none" w:sz="0" w:space="0" w:color="auto"/>
        <w:left w:val="none" w:sz="0" w:space="0" w:color="auto"/>
        <w:bottom w:val="none" w:sz="0" w:space="0" w:color="auto"/>
        <w:right w:val="none" w:sz="0" w:space="0" w:color="auto"/>
      </w:divBdr>
    </w:div>
    <w:div w:id="801771870">
      <w:bodyDiv w:val="1"/>
      <w:marLeft w:val="0"/>
      <w:marRight w:val="0"/>
      <w:marTop w:val="0"/>
      <w:marBottom w:val="0"/>
      <w:divBdr>
        <w:top w:val="none" w:sz="0" w:space="0" w:color="auto"/>
        <w:left w:val="none" w:sz="0" w:space="0" w:color="auto"/>
        <w:bottom w:val="none" w:sz="0" w:space="0" w:color="auto"/>
        <w:right w:val="none" w:sz="0" w:space="0" w:color="auto"/>
      </w:divBdr>
    </w:div>
    <w:div w:id="811093809">
      <w:bodyDiv w:val="1"/>
      <w:marLeft w:val="0"/>
      <w:marRight w:val="0"/>
      <w:marTop w:val="0"/>
      <w:marBottom w:val="0"/>
      <w:divBdr>
        <w:top w:val="none" w:sz="0" w:space="0" w:color="auto"/>
        <w:left w:val="none" w:sz="0" w:space="0" w:color="auto"/>
        <w:bottom w:val="none" w:sz="0" w:space="0" w:color="auto"/>
        <w:right w:val="none" w:sz="0" w:space="0" w:color="auto"/>
      </w:divBdr>
    </w:div>
    <w:div w:id="822550466">
      <w:bodyDiv w:val="1"/>
      <w:marLeft w:val="0"/>
      <w:marRight w:val="0"/>
      <w:marTop w:val="0"/>
      <w:marBottom w:val="0"/>
      <w:divBdr>
        <w:top w:val="none" w:sz="0" w:space="0" w:color="auto"/>
        <w:left w:val="none" w:sz="0" w:space="0" w:color="auto"/>
        <w:bottom w:val="none" w:sz="0" w:space="0" w:color="auto"/>
        <w:right w:val="none" w:sz="0" w:space="0" w:color="auto"/>
      </w:divBdr>
    </w:div>
    <w:div w:id="823591357">
      <w:bodyDiv w:val="1"/>
      <w:marLeft w:val="0"/>
      <w:marRight w:val="0"/>
      <w:marTop w:val="0"/>
      <w:marBottom w:val="0"/>
      <w:divBdr>
        <w:top w:val="none" w:sz="0" w:space="0" w:color="auto"/>
        <w:left w:val="none" w:sz="0" w:space="0" w:color="auto"/>
        <w:bottom w:val="none" w:sz="0" w:space="0" w:color="auto"/>
        <w:right w:val="none" w:sz="0" w:space="0" w:color="auto"/>
      </w:divBdr>
    </w:div>
    <w:div w:id="825319952">
      <w:bodyDiv w:val="1"/>
      <w:marLeft w:val="0"/>
      <w:marRight w:val="0"/>
      <w:marTop w:val="0"/>
      <w:marBottom w:val="0"/>
      <w:divBdr>
        <w:top w:val="none" w:sz="0" w:space="0" w:color="auto"/>
        <w:left w:val="none" w:sz="0" w:space="0" w:color="auto"/>
        <w:bottom w:val="none" w:sz="0" w:space="0" w:color="auto"/>
        <w:right w:val="none" w:sz="0" w:space="0" w:color="auto"/>
      </w:divBdr>
    </w:div>
    <w:div w:id="84359245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854348873">
      <w:bodyDiv w:val="1"/>
      <w:marLeft w:val="0"/>
      <w:marRight w:val="0"/>
      <w:marTop w:val="0"/>
      <w:marBottom w:val="0"/>
      <w:divBdr>
        <w:top w:val="none" w:sz="0" w:space="0" w:color="auto"/>
        <w:left w:val="none" w:sz="0" w:space="0" w:color="auto"/>
        <w:bottom w:val="none" w:sz="0" w:space="0" w:color="auto"/>
        <w:right w:val="none" w:sz="0" w:space="0" w:color="auto"/>
      </w:divBdr>
    </w:div>
    <w:div w:id="901981599">
      <w:bodyDiv w:val="1"/>
      <w:marLeft w:val="0"/>
      <w:marRight w:val="0"/>
      <w:marTop w:val="0"/>
      <w:marBottom w:val="0"/>
      <w:divBdr>
        <w:top w:val="none" w:sz="0" w:space="0" w:color="auto"/>
        <w:left w:val="none" w:sz="0" w:space="0" w:color="auto"/>
        <w:bottom w:val="none" w:sz="0" w:space="0" w:color="auto"/>
        <w:right w:val="none" w:sz="0" w:space="0" w:color="auto"/>
      </w:divBdr>
    </w:div>
    <w:div w:id="905993156">
      <w:bodyDiv w:val="1"/>
      <w:marLeft w:val="0"/>
      <w:marRight w:val="0"/>
      <w:marTop w:val="0"/>
      <w:marBottom w:val="0"/>
      <w:divBdr>
        <w:top w:val="none" w:sz="0" w:space="0" w:color="auto"/>
        <w:left w:val="none" w:sz="0" w:space="0" w:color="auto"/>
        <w:bottom w:val="none" w:sz="0" w:space="0" w:color="auto"/>
        <w:right w:val="none" w:sz="0" w:space="0" w:color="auto"/>
      </w:divBdr>
    </w:div>
    <w:div w:id="914516572">
      <w:bodyDiv w:val="1"/>
      <w:marLeft w:val="0"/>
      <w:marRight w:val="0"/>
      <w:marTop w:val="0"/>
      <w:marBottom w:val="0"/>
      <w:divBdr>
        <w:top w:val="none" w:sz="0" w:space="0" w:color="auto"/>
        <w:left w:val="none" w:sz="0" w:space="0" w:color="auto"/>
        <w:bottom w:val="none" w:sz="0" w:space="0" w:color="auto"/>
        <w:right w:val="none" w:sz="0" w:space="0" w:color="auto"/>
      </w:divBdr>
    </w:div>
    <w:div w:id="960381954">
      <w:bodyDiv w:val="1"/>
      <w:marLeft w:val="0"/>
      <w:marRight w:val="0"/>
      <w:marTop w:val="0"/>
      <w:marBottom w:val="0"/>
      <w:divBdr>
        <w:top w:val="none" w:sz="0" w:space="0" w:color="auto"/>
        <w:left w:val="none" w:sz="0" w:space="0" w:color="auto"/>
        <w:bottom w:val="none" w:sz="0" w:space="0" w:color="auto"/>
        <w:right w:val="none" w:sz="0" w:space="0" w:color="auto"/>
      </w:divBdr>
    </w:div>
    <w:div w:id="973024174">
      <w:bodyDiv w:val="1"/>
      <w:marLeft w:val="0"/>
      <w:marRight w:val="0"/>
      <w:marTop w:val="0"/>
      <w:marBottom w:val="0"/>
      <w:divBdr>
        <w:top w:val="none" w:sz="0" w:space="0" w:color="auto"/>
        <w:left w:val="none" w:sz="0" w:space="0" w:color="auto"/>
        <w:bottom w:val="none" w:sz="0" w:space="0" w:color="auto"/>
        <w:right w:val="none" w:sz="0" w:space="0" w:color="auto"/>
      </w:divBdr>
    </w:div>
    <w:div w:id="976489661">
      <w:bodyDiv w:val="1"/>
      <w:marLeft w:val="0"/>
      <w:marRight w:val="0"/>
      <w:marTop w:val="0"/>
      <w:marBottom w:val="0"/>
      <w:divBdr>
        <w:top w:val="none" w:sz="0" w:space="0" w:color="auto"/>
        <w:left w:val="none" w:sz="0" w:space="0" w:color="auto"/>
        <w:bottom w:val="none" w:sz="0" w:space="0" w:color="auto"/>
        <w:right w:val="none" w:sz="0" w:space="0" w:color="auto"/>
      </w:divBdr>
    </w:div>
    <w:div w:id="1007174295">
      <w:bodyDiv w:val="1"/>
      <w:marLeft w:val="0"/>
      <w:marRight w:val="0"/>
      <w:marTop w:val="0"/>
      <w:marBottom w:val="0"/>
      <w:divBdr>
        <w:top w:val="none" w:sz="0" w:space="0" w:color="auto"/>
        <w:left w:val="none" w:sz="0" w:space="0" w:color="auto"/>
        <w:bottom w:val="none" w:sz="0" w:space="0" w:color="auto"/>
        <w:right w:val="none" w:sz="0" w:space="0" w:color="auto"/>
      </w:divBdr>
    </w:div>
    <w:div w:id="1041830680">
      <w:bodyDiv w:val="1"/>
      <w:marLeft w:val="0"/>
      <w:marRight w:val="0"/>
      <w:marTop w:val="0"/>
      <w:marBottom w:val="0"/>
      <w:divBdr>
        <w:top w:val="none" w:sz="0" w:space="0" w:color="auto"/>
        <w:left w:val="none" w:sz="0" w:space="0" w:color="auto"/>
        <w:bottom w:val="none" w:sz="0" w:space="0" w:color="auto"/>
        <w:right w:val="none" w:sz="0" w:space="0" w:color="auto"/>
      </w:divBdr>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8839798">
      <w:bodyDiv w:val="1"/>
      <w:marLeft w:val="0"/>
      <w:marRight w:val="0"/>
      <w:marTop w:val="0"/>
      <w:marBottom w:val="0"/>
      <w:divBdr>
        <w:top w:val="none" w:sz="0" w:space="0" w:color="auto"/>
        <w:left w:val="none" w:sz="0" w:space="0" w:color="auto"/>
        <w:bottom w:val="none" w:sz="0" w:space="0" w:color="auto"/>
        <w:right w:val="none" w:sz="0" w:space="0" w:color="auto"/>
      </w:divBdr>
    </w:div>
    <w:div w:id="1049690396">
      <w:bodyDiv w:val="1"/>
      <w:marLeft w:val="0"/>
      <w:marRight w:val="0"/>
      <w:marTop w:val="0"/>
      <w:marBottom w:val="0"/>
      <w:divBdr>
        <w:top w:val="none" w:sz="0" w:space="0" w:color="auto"/>
        <w:left w:val="none" w:sz="0" w:space="0" w:color="auto"/>
        <w:bottom w:val="none" w:sz="0" w:space="0" w:color="auto"/>
        <w:right w:val="none" w:sz="0" w:space="0" w:color="auto"/>
      </w:divBdr>
    </w:div>
    <w:div w:id="1058672340">
      <w:bodyDiv w:val="1"/>
      <w:marLeft w:val="0"/>
      <w:marRight w:val="0"/>
      <w:marTop w:val="0"/>
      <w:marBottom w:val="0"/>
      <w:divBdr>
        <w:top w:val="none" w:sz="0" w:space="0" w:color="auto"/>
        <w:left w:val="none" w:sz="0" w:space="0" w:color="auto"/>
        <w:bottom w:val="none" w:sz="0" w:space="0" w:color="auto"/>
        <w:right w:val="none" w:sz="0" w:space="0" w:color="auto"/>
      </w:divBdr>
    </w:div>
    <w:div w:id="1094715588">
      <w:bodyDiv w:val="1"/>
      <w:marLeft w:val="0"/>
      <w:marRight w:val="0"/>
      <w:marTop w:val="0"/>
      <w:marBottom w:val="0"/>
      <w:divBdr>
        <w:top w:val="none" w:sz="0" w:space="0" w:color="auto"/>
        <w:left w:val="none" w:sz="0" w:space="0" w:color="auto"/>
        <w:bottom w:val="none" w:sz="0" w:space="0" w:color="auto"/>
        <w:right w:val="none" w:sz="0" w:space="0" w:color="auto"/>
      </w:divBdr>
    </w:div>
    <w:div w:id="1097599544">
      <w:bodyDiv w:val="1"/>
      <w:marLeft w:val="0"/>
      <w:marRight w:val="0"/>
      <w:marTop w:val="0"/>
      <w:marBottom w:val="0"/>
      <w:divBdr>
        <w:top w:val="none" w:sz="0" w:space="0" w:color="auto"/>
        <w:left w:val="none" w:sz="0" w:space="0" w:color="auto"/>
        <w:bottom w:val="none" w:sz="0" w:space="0" w:color="auto"/>
        <w:right w:val="none" w:sz="0" w:space="0" w:color="auto"/>
      </w:divBdr>
    </w:div>
    <w:div w:id="1109472983">
      <w:bodyDiv w:val="1"/>
      <w:marLeft w:val="0"/>
      <w:marRight w:val="0"/>
      <w:marTop w:val="0"/>
      <w:marBottom w:val="0"/>
      <w:divBdr>
        <w:top w:val="none" w:sz="0" w:space="0" w:color="auto"/>
        <w:left w:val="none" w:sz="0" w:space="0" w:color="auto"/>
        <w:bottom w:val="none" w:sz="0" w:space="0" w:color="auto"/>
        <w:right w:val="none" w:sz="0" w:space="0" w:color="auto"/>
      </w:divBdr>
    </w:div>
    <w:div w:id="1134639464">
      <w:bodyDiv w:val="1"/>
      <w:marLeft w:val="0"/>
      <w:marRight w:val="0"/>
      <w:marTop w:val="0"/>
      <w:marBottom w:val="0"/>
      <w:divBdr>
        <w:top w:val="none" w:sz="0" w:space="0" w:color="auto"/>
        <w:left w:val="none" w:sz="0" w:space="0" w:color="auto"/>
        <w:bottom w:val="none" w:sz="0" w:space="0" w:color="auto"/>
        <w:right w:val="none" w:sz="0" w:space="0" w:color="auto"/>
      </w:divBdr>
    </w:div>
    <w:div w:id="1145049351">
      <w:bodyDiv w:val="1"/>
      <w:marLeft w:val="0"/>
      <w:marRight w:val="0"/>
      <w:marTop w:val="0"/>
      <w:marBottom w:val="0"/>
      <w:divBdr>
        <w:top w:val="none" w:sz="0" w:space="0" w:color="auto"/>
        <w:left w:val="none" w:sz="0" w:space="0" w:color="auto"/>
        <w:bottom w:val="none" w:sz="0" w:space="0" w:color="auto"/>
        <w:right w:val="none" w:sz="0" w:space="0" w:color="auto"/>
      </w:divBdr>
    </w:div>
    <w:div w:id="1145195808">
      <w:bodyDiv w:val="1"/>
      <w:marLeft w:val="0"/>
      <w:marRight w:val="0"/>
      <w:marTop w:val="0"/>
      <w:marBottom w:val="0"/>
      <w:divBdr>
        <w:top w:val="none" w:sz="0" w:space="0" w:color="auto"/>
        <w:left w:val="none" w:sz="0" w:space="0" w:color="auto"/>
        <w:bottom w:val="none" w:sz="0" w:space="0" w:color="auto"/>
        <w:right w:val="none" w:sz="0" w:space="0" w:color="auto"/>
      </w:divBdr>
    </w:div>
    <w:div w:id="1151095573">
      <w:bodyDiv w:val="1"/>
      <w:marLeft w:val="0"/>
      <w:marRight w:val="0"/>
      <w:marTop w:val="0"/>
      <w:marBottom w:val="0"/>
      <w:divBdr>
        <w:top w:val="none" w:sz="0" w:space="0" w:color="auto"/>
        <w:left w:val="none" w:sz="0" w:space="0" w:color="auto"/>
        <w:bottom w:val="none" w:sz="0" w:space="0" w:color="auto"/>
        <w:right w:val="none" w:sz="0" w:space="0" w:color="auto"/>
      </w:divBdr>
    </w:div>
    <w:div w:id="1163743374">
      <w:bodyDiv w:val="1"/>
      <w:marLeft w:val="0"/>
      <w:marRight w:val="0"/>
      <w:marTop w:val="0"/>
      <w:marBottom w:val="0"/>
      <w:divBdr>
        <w:top w:val="none" w:sz="0" w:space="0" w:color="auto"/>
        <w:left w:val="none" w:sz="0" w:space="0" w:color="auto"/>
        <w:bottom w:val="none" w:sz="0" w:space="0" w:color="auto"/>
        <w:right w:val="none" w:sz="0" w:space="0" w:color="auto"/>
      </w:divBdr>
    </w:div>
    <w:div w:id="1166820450">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172378356">
      <w:bodyDiv w:val="1"/>
      <w:marLeft w:val="0"/>
      <w:marRight w:val="0"/>
      <w:marTop w:val="0"/>
      <w:marBottom w:val="0"/>
      <w:divBdr>
        <w:top w:val="none" w:sz="0" w:space="0" w:color="auto"/>
        <w:left w:val="none" w:sz="0" w:space="0" w:color="auto"/>
        <w:bottom w:val="none" w:sz="0" w:space="0" w:color="auto"/>
        <w:right w:val="none" w:sz="0" w:space="0" w:color="auto"/>
      </w:divBdr>
    </w:div>
    <w:div w:id="1183546778">
      <w:bodyDiv w:val="1"/>
      <w:marLeft w:val="0"/>
      <w:marRight w:val="0"/>
      <w:marTop w:val="0"/>
      <w:marBottom w:val="0"/>
      <w:divBdr>
        <w:top w:val="none" w:sz="0" w:space="0" w:color="auto"/>
        <w:left w:val="none" w:sz="0" w:space="0" w:color="auto"/>
        <w:bottom w:val="none" w:sz="0" w:space="0" w:color="auto"/>
        <w:right w:val="none" w:sz="0" w:space="0" w:color="auto"/>
      </w:divBdr>
    </w:div>
    <w:div w:id="1196581222">
      <w:bodyDiv w:val="1"/>
      <w:marLeft w:val="0"/>
      <w:marRight w:val="0"/>
      <w:marTop w:val="0"/>
      <w:marBottom w:val="0"/>
      <w:divBdr>
        <w:top w:val="none" w:sz="0" w:space="0" w:color="auto"/>
        <w:left w:val="none" w:sz="0" w:space="0" w:color="auto"/>
        <w:bottom w:val="none" w:sz="0" w:space="0" w:color="auto"/>
        <w:right w:val="none" w:sz="0" w:space="0" w:color="auto"/>
      </w:divBdr>
    </w:div>
    <w:div w:id="1224289142">
      <w:bodyDiv w:val="1"/>
      <w:marLeft w:val="0"/>
      <w:marRight w:val="0"/>
      <w:marTop w:val="0"/>
      <w:marBottom w:val="0"/>
      <w:divBdr>
        <w:top w:val="none" w:sz="0" w:space="0" w:color="auto"/>
        <w:left w:val="none" w:sz="0" w:space="0" w:color="auto"/>
        <w:bottom w:val="none" w:sz="0" w:space="0" w:color="auto"/>
        <w:right w:val="none" w:sz="0" w:space="0" w:color="auto"/>
      </w:divBdr>
    </w:div>
    <w:div w:id="1241671304">
      <w:bodyDiv w:val="1"/>
      <w:marLeft w:val="0"/>
      <w:marRight w:val="0"/>
      <w:marTop w:val="0"/>
      <w:marBottom w:val="0"/>
      <w:divBdr>
        <w:top w:val="none" w:sz="0" w:space="0" w:color="auto"/>
        <w:left w:val="none" w:sz="0" w:space="0" w:color="auto"/>
        <w:bottom w:val="none" w:sz="0" w:space="0" w:color="auto"/>
        <w:right w:val="none" w:sz="0" w:space="0" w:color="auto"/>
      </w:divBdr>
    </w:div>
    <w:div w:id="1249464841">
      <w:bodyDiv w:val="1"/>
      <w:marLeft w:val="0"/>
      <w:marRight w:val="0"/>
      <w:marTop w:val="0"/>
      <w:marBottom w:val="0"/>
      <w:divBdr>
        <w:top w:val="none" w:sz="0" w:space="0" w:color="auto"/>
        <w:left w:val="none" w:sz="0" w:space="0" w:color="auto"/>
        <w:bottom w:val="none" w:sz="0" w:space="0" w:color="auto"/>
        <w:right w:val="none" w:sz="0" w:space="0" w:color="auto"/>
      </w:divBdr>
    </w:div>
    <w:div w:id="1249575780">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256086874">
      <w:bodyDiv w:val="1"/>
      <w:marLeft w:val="0"/>
      <w:marRight w:val="0"/>
      <w:marTop w:val="0"/>
      <w:marBottom w:val="0"/>
      <w:divBdr>
        <w:top w:val="none" w:sz="0" w:space="0" w:color="auto"/>
        <w:left w:val="none" w:sz="0" w:space="0" w:color="auto"/>
        <w:bottom w:val="none" w:sz="0" w:space="0" w:color="auto"/>
        <w:right w:val="none" w:sz="0" w:space="0" w:color="auto"/>
      </w:divBdr>
    </w:div>
    <w:div w:id="1262565503">
      <w:bodyDiv w:val="1"/>
      <w:marLeft w:val="0"/>
      <w:marRight w:val="0"/>
      <w:marTop w:val="0"/>
      <w:marBottom w:val="0"/>
      <w:divBdr>
        <w:top w:val="none" w:sz="0" w:space="0" w:color="auto"/>
        <w:left w:val="none" w:sz="0" w:space="0" w:color="auto"/>
        <w:bottom w:val="none" w:sz="0" w:space="0" w:color="auto"/>
        <w:right w:val="none" w:sz="0" w:space="0" w:color="auto"/>
      </w:divBdr>
    </w:div>
    <w:div w:id="1268662984">
      <w:bodyDiv w:val="1"/>
      <w:marLeft w:val="0"/>
      <w:marRight w:val="0"/>
      <w:marTop w:val="0"/>
      <w:marBottom w:val="0"/>
      <w:divBdr>
        <w:top w:val="none" w:sz="0" w:space="0" w:color="auto"/>
        <w:left w:val="none" w:sz="0" w:space="0" w:color="auto"/>
        <w:bottom w:val="none" w:sz="0" w:space="0" w:color="auto"/>
        <w:right w:val="none" w:sz="0" w:space="0" w:color="auto"/>
      </w:divBdr>
    </w:div>
    <w:div w:id="1292127990">
      <w:bodyDiv w:val="1"/>
      <w:marLeft w:val="0"/>
      <w:marRight w:val="0"/>
      <w:marTop w:val="0"/>
      <w:marBottom w:val="0"/>
      <w:divBdr>
        <w:top w:val="none" w:sz="0" w:space="0" w:color="auto"/>
        <w:left w:val="none" w:sz="0" w:space="0" w:color="auto"/>
        <w:bottom w:val="none" w:sz="0" w:space="0" w:color="auto"/>
        <w:right w:val="none" w:sz="0" w:space="0" w:color="auto"/>
      </w:divBdr>
    </w:div>
    <w:div w:id="1300721176">
      <w:bodyDiv w:val="1"/>
      <w:marLeft w:val="0"/>
      <w:marRight w:val="0"/>
      <w:marTop w:val="0"/>
      <w:marBottom w:val="0"/>
      <w:divBdr>
        <w:top w:val="none" w:sz="0" w:space="0" w:color="auto"/>
        <w:left w:val="none" w:sz="0" w:space="0" w:color="auto"/>
        <w:bottom w:val="none" w:sz="0" w:space="0" w:color="auto"/>
        <w:right w:val="none" w:sz="0" w:space="0" w:color="auto"/>
      </w:divBdr>
    </w:div>
    <w:div w:id="1302006443">
      <w:bodyDiv w:val="1"/>
      <w:marLeft w:val="0"/>
      <w:marRight w:val="0"/>
      <w:marTop w:val="0"/>
      <w:marBottom w:val="0"/>
      <w:divBdr>
        <w:top w:val="none" w:sz="0" w:space="0" w:color="auto"/>
        <w:left w:val="none" w:sz="0" w:space="0" w:color="auto"/>
        <w:bottom w:val="none" w:sz="0" w:space="0" w:color="auto"/>
        <w:right w:val="none" w:sz="0" w:space="0" w:color="auto"/>
      </w:divBdr>
    </w:div>
    <w:div w:id="1302035853">
      <w:bodyDiv w:val="1"/>
      <w:marLeft w:val="0"/>
      <w:marRight w:val="0"/>
      <w:marTop w:val="0"/>
      <w:marBottom w:val="0"/>
      <w:divBdr>
        <w:top w:val="none" w:sz="0" w:space="0" w:color="auto"/>
        <w:left w:val="none" w:sz="0" w:space="0" w:color="auto"/>
        <w:bottom w:val="none" w:sz="0" w:space="0" w:color="auto"/>
        <w:right w:val="none" w:sz="0" w:space="0" w:color="auto"/>
      </w:divBdr>
    </w:div>
    <w:div w:id="1321036092">
      <w:bodyDiv w:val="1"/>
      <w:marLeft w:val="0"/>
      <w:marRight w:val="0"/>
      <w:marTop w:val="0"/>
      <w:marBottom w:val="0"/>
      <w:divBdr>
        <w:top w:val="none" w:sz="0" w:space="0" w:color="auto"/>
        <w:left w:val="none" w:sz="0" w:space="0" w:color="auto"/>
        <w:bottom w:val="none" w:sz="0" w:space="0" w:color="auto"/>
        <w:right w:val="none" w:sz="0" w:space="0" w:color="auto"/>
      </w:divBdr>
    </w:div>
    <w:div w:id="1321696019">
      <w:bodyDiv w:val="1"/>
      <w:marLeft w:val="0"/>
      <w:marRight w:val="0"/>
      <w:marTop w:val="0"/>
      <w:marBottom w:val="0"/>
      <w:divBdr>
        <w:top w:val="none" w:sz="0" w:space="0" w:color="auto"/>
        <w:left w:val="none" w:sz="0" w:space="0" w:color="auto"/>
        <w:bottom w:val="none" w:sz="0" w:space="0" w:color="auto"/>
        <w:right w:val="none" w:sz="0" w:space="0" w:color="auto"/>
      </w:divBdr>
    </w:div>
    <w:div w:id="1397774490">
      <w:bodyDiv w:val="1"/>
      <w:marLeft w:val="0"/>
      <w:marRight w:val="0"/>
      <w:marTop w:val="0"/>
      <w:marBottom w:val="0"/>
      <w:divBdr>
        <w:top w:val="none" w:sz="0" w:space="0" w:color="auto"/>
        <w:left w:val="none" w:sz="0" w:space="0" w:color="auto"/>
        <w:bottom w:val="none" w:sz="0" w:space="0" w:color="auto"/>
        <w:right w:val="none" w:sz="0" w:space="0" w:color="auto"/>
      </w:divBdr>
    </w:div>
    <w:div w:id="1410613222">
      <w:bodyDiv w:val="1"/>
      <w:marLeft w:val="0"/>
      <w:marRight w:val="0"/>
      <w:marTop w:val="0"/>
      <w:marBottom w:val="0"/>
      <w:divBdr>
        <w:top w:val="none" w:sz="0" w:space="0" w:color="auto"/>
        <w:left w:val="none" w:sz="0" w:space="0" w:color="auto"/>
        <w:bottom w:val="none" w:sz="0" w:space="0" w:color="auto"/>
        <w:right w:val="none" w:sz="0" w:space="0" w:color="auto"/>
      </w:divBdr>
    </w:div>
    <w:div w:id="1426654101">
      <w:bodyDiv w:val="1"/>
      <w:marLeft w:val="0"/>
      <w:marRight w:val="0"/>
      <w:marTop w:val="0"/>
      <w:marBottom w:val="0"/>
      <w:divBdr>
        <w:top w:val="none" w:sz="0" w:space="0" w:color="auto"/>
        <w:left w:val="none" w:sz="0" w:space="0" w:color="auto"/>
        <w:bottom w:val="none" w:sz="0" w:space="0" w:color="auto"/>
        <w:right w:val="none" w:sz="0" w:space="0" w:color="auto"/>
      </w:divBdr>
    </w:div>
    <w:div w:id="1435587568">
      <w:bodyDiv w:val="1"/>
      <w:marLeft w:val="0"/>
      <w:marRight w:val="0"/>
      <w:marTop w:val="0"/>
      <w:marBottom w:val="0"/>
      <w:divBdr>
        <w:top w:val="none" w:sz="0" w:space="0" w:color="auto"/>
        <w:left w:val="none" w:sz="0" w:space="0" w:color="auto"/>
        <w:bottom w:val="none" w:sz="0" w:space="0" w:color="auto"/>
        <w:right w:val="none" w:sz="0" w:space="0" w:color="auto"/>
      </w:divBdr>
    </w:div>
    <w:div w:id="1439134516">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 w:id="1476534030">
      <w:bodyDiv w:val="1"/>
      <w:marLeft w:val="0"/>
      <w:marRight w:val="0"/>
      <w:marTop w:val="0"/>
      <w:marBottom w:val="0"/>
      <w:divBdr>
        <w:top w:val="none" w:sz="0" w:space="0" w:color="auto"/>
        <w:left w:val="none" w:sz="0" w:space="0" w:color="auto"/>
        <w:bottom w:val="none" w:sz="0" w:space="0" w:color="auto"/>
        <w:right w:val="none" w:sz="0" w:space="0" w:color="auto"/>
      </w:divBdr>
    </w:div>
    <w:div w:id="1476678719">
      <w:bodyDiv w:val="1"/>
      <w:marLeft w:val="0"/>
      <w:marRight w:val="0"/>
      <w:marTop w:val="0"/>
      <w:marBottom w:val="0"/>
      <w:divBdr>
        <w:top w:val="none" w:sz="0" w:space="0" w:color="auto"/>
        <w:left w:val="none" w:sz="0" w:space="0" w:color="auto"/>
        <w:bottom w:val="none" w:sz="0" w:space="0" w:color="auto"/>
        <w:right w:val="none" w:sz="0" w:space="0" w:color="auto"/>
      </w:divBdr>
    </w:div>
    <w:div w:id="1482193171">
      <w:bodyDiv w:val="1"/>
      <w:marLeft w:val="0"/>
      <w:marRight w:val="0"/>
      <w:marTop w:val="0"/>
      <w:marBottom w:val="0"/>
      <w:divBdr>
        <w:top w:val="none" w:sz="0" w:space="0" w:color="auto"/>
        <w:left w:val="none" w:sz="0" w:space="0" w:color="auto"/>
        <w:bottom w:val="none" w:sz="0" w:space="0" w:color="auto"/>
        <w:right w:val="none" w:sz="0" w:space="0" w:color="auto"/>
      </w:divBdr>
    </w:div>
    <w:div w:id="1500267628">
      <w:bodyDiv w:val="1"/>
      <w:marLeft w:val="0"/>
      <w:marRight w:val="0"/>
      <w:marTop w:val="0"/>
      <w:marBottom w:val="0"/>
      <w:divBdr>
        <w:top w:val="none" w:sz="0" w:space="0" w:color="auto"/>
        <w:left w:val="none" w:sz="0" w:space="0" w:color="auto"/>
        <w:bottom w:val="none" w:sz="0" w:space="0" w:color="auto"/>
        <w:right w:val="none" w:sz="0" w:space="0" w:color="auto"/>
      </w:divBdr>
    </w:div>
    <w:div w:id="1500580457">
      <w:bodyDiv w:val="1"/>
      <w:marLeft w:val="0"/>
      <w:marRight w:val="0"/>
      <w:marTop w:val="0"/>
      <w:marBottom w:val="0"/>
      <w:divBdr>
        <w:top w:val="none" w:sz="0" w:space="0" w:color="auto"/>
        <w:left w:val="none" w:sz="0" w:space="0" w:color="auto"/>
        <w:bottom w:val="none" w:sz="0" w:space="0" w:color="auto"/>
        <w:right w:val="none" w:sz="0" w:space="0" w:color="auto"/>
      </w:divBdr>
    </w:div>
    <w:div w:id="1522934872">
      <w:bodyDiv w:val="1"/>
      <w:marLeft w:val="0"/>
      <w:marRight w:val="0"/>
      <w:marTop w:val="0"/>
      <w:marBottom w:val="0"/>
      <w:divBdr>
        <w:top w:val="none" w:sz="0" w:space="0" w:color="auto"/>
        <w:left w:val="none" w:sz="0" w:space="0" w:color="auto"/>
        <w:bottom w:val="none" w:sz="0" w:space="0" w:color="auto"/>
        <w:right w:val="none" w:sz="0" w:space="0" w:color="auto"/>
      </w:divBdr>
    </w:div>
    <w:div w:id="1541473760">
      <w:bodyDiv w:val="1"/>
      <w:marLeft w:val="0"/>
      <w:marRight w:val="0"/>
      <w:marTop w:val="0"/>
      <w:marBottom w:val="0"/>
      <w:divBdr>
        <w:top w:val="none" w:sz="0" w:space="0" w:color="auto"/>
        <w:left w:val="none" w:sz="0" w:space="0" w:color="auto"/>
        <w:bottom w:val="none" w:sz="0" w:space="0" w:color="auto"/>
        <w:right w:val="none" w:sz="0" w:space="0" w:color="auto"/>
      </w:divBdr>
    </w:div>
    <w:div w:id="1545411199">
      <w:bodyDiv w:val="1"/>
      <w:marLeft w:val="0"/>
      <w:marRight w:val="0"/>
      <w:marTop w:val="0"/>
      <w:marBottom w:val="0"/>
      <w:divBdr>
        <w:top w:val="none" w:sz="0" w:space="0" w:color="auto"/>
        <w:left w:val="none" w:sz="0" w:space="0" w:color="auto"/>
        <w:bottom w:val="none" w:sz="0" w:space="0" w:color="auto"/>
        <w:right w:val="none" w:sz="0" w:space="0" w:color="auto"/>
      </w:divBdr>
    </w:div>
    <w:div w:id="1553273998">
      <w:bodyDiv w:val="1"/>
      <w:marLeft w:val="0"/>
      <w:marRight w:val="0"/>
      <w:marTop w:val="0"/>
      <w:marBottom w:val="0"/>
      <w:divBdr>
        <w:top w:val="none" w:sz="0" w:space="0" w:color="auto"/>
        <w:left w:val="none" w:sz="0" w:space="0" w:color="auto"/>
        <w:bottom w:val="none" w:sz="0" w:space="0" w:color="auto"/>
        <w:right w:val="none" w:sz="0" w:space="0" w:color="auto"/>
      </w:divBdr>
    </w:div>
    <w:div w:id="1555893253">
      <w:bodyDiv w:val="1"/>
      <w:marLeft w:val="0"/>
      <w:marRight w:val="0"/>
      <w:marTop w:val="0"/>
      <w:marBottom w:val="0"/>
      <w:divBdr>
        <w:top w:val="none" w:sz="0" w:space="0" w:color="auto"/>
        <w:left w:val="none" w:sz="0" w:space="0" w:color="auto"/>
        <w:bottom w:val="none" w:sz="0" w:space="0" w:color="auto"/>
        <w:right w:val="none" w:sz="0" w:space="0" w:color="auto"/>
      </w:divBdr>
    </w:div>
    <w:div w:id="1582644734">
      <w:bodyDiv w:val="1"/>
      <w:marLeft w:val="0"/>
      <w:marRight w:val="0"/>
      <w:marTop w:val="0"/>
      <w:marBottom w:val="0"/>
      <w:divBdr>
        <w:top w:val="none" w:sz="0" w:space="0" w:color="auto"/>
        <w:left w:val="none" w:sz="0" w:space="0" w:color="auto"/>
        <w:bottom w:val="none" w:sz="0" w:space="0" w:color="auto"/>
        <w:right w:val="none" w:sz="0" w:space="0" w:color="auto"/>
      </w:divBdr>
    </w:div>
    <w:div w:id="1590768031">
      <w:bodyDiv w:val="1"/>
      <w:marLeft w:val="0"/>
      <w:marRight w:val="0"/>
      <w:marTop w:val="0"/>
      <w:marBottom w:val="0"/>
      <w:divBdr>
        <w:top w:val="none" w:sz="0" w:space="0" w:color="auto"/>
        <w:left w:val="none" w:sz="0" w:space="0" w:color="auto"/>
        <w:bottom w:val="none" w:sz="0" w:space="0" w:color="auto"/>
        <w:right w:val="none" w:sz="0" w:space="0" w:color="auto"/>
      </w:divBdr>
    </w:div>
    <w:div w:id="1613323146">
      <w:bodyDiv w:val="1"/>
      <w:marLeft w:val="0"/>
      <w:marRight w:val="0"/>
      <w:marTop w:val="0"/>
      <w:marBottom w:val="0"/>
      <w:divBdr>
        <w:top w:val="none" w:sz="0" w:space="0" w:color="auto"/>
        <w:left w:val="none" w:sz="0" w:space="0" w:color="auto"/>
        <w:bottom w:val="none" w:sz="0" w:space="0" w:color="auto"/>
        <w:right w:val="none" w:sz="0" w:space="0" w:color="auto"/>
      </w:divBdr>
    </w:div>
    <w:div w:id="1668316529">
      <w:bodyDiv w:val="1"/>
      <w:marLeft w:val="0"/>
      <w:marRight w:val="0"/>
      <w:marTop w:val="0"/>
      <w:marBottom w:val="0"/>
      <w:divBdr>
        <w:top w:val="none" w:sz="0" w:space="0" w:color="auto"/>
        <w:left w:val="none" w:sz="0" w:space="0" w:color="auto"/>
        <w:bottom w:val="none" w:sz="0" w:space="0" w:color="auto"/>
        <w:right w:val="none" w:sz="0" w:space="0" w:color="auto"/>
      </w:divBdr>
    </w:div>
    <w:div w:id="1710569963">
      <w:bodyDiv w:val="1"/>
      <w:marLeft w:val="0"/>
      <w:marRight w:val="0"/>
      <w:marTop w:val="0"/>
      <w:marBottom w:val="0"/>
      <w:divBdr>
        <w:top w:val="none" w:sz="0" w:space="0" w:color="auto"/>
        <w:left w:val="none" w:sz="0" w:space="0" w:color="auto"/>
        <w:bottom w:val="none" w:sz="0" w:space="0" w:color="auto"/>
        <w:right w:val="none" w:sz="0" w:space="0" w:color="auto"/>
      </w:divBdr>
    </w:div>
    <w:div w:id="1719283232">
      <w:bodyDiv w:val="1"/>
      <w:marLeft w:val="0"/>
      <w:marRight w:val="0"/>
      <w:marTop w:val="0"/>
      <w:marBottom w:val="0"/>
      <w:divBdr>
        <w:top w:val="none" w:sz="0" w:space="0" w:color="auto"/>
        <w:left w:val="none" w:sz="0" w:space="0" w:color="auto"/>
        <w:bottom w:val="none" w:sz="0" w:space="0" w:color="auto"/>
        <w:right w:val="none" w:sz="0" w:space="0" w:color="auto"/>
      </w:divBdr>
    </w:div>
    <w:div w:id="1724407220">
      <w:bodyDiv w:val="1"/>
      <w:marLeft w:val="0"/>
      <w:marRight w:val="0"/>
      <w:marTop w:val="0"/>
      <w:marBottom w:val="0"/>
      <w:divBdr>
        <w:top w:val="none" w:sz="0" w:space="0" w:color="auto"/>
        <w:left w:val="none" w:sz="0" w:space="0" w:color="auto"/>
        <w:bottom w:val="none" w:sz="0" w:space="0" w:color="auto"/>
        <w:right w:val="none" w:sz="0" w:space="0" w:color="auto"/>
      </w:divBdr>
    </w:div>
    <w:div w:id="1735082387">
      <w:bodyDiv w:val="1"/>
      <w:marLeft w:val="0"/>
      <w:marRight w:val="0"/>
      <w:marTop w:val="0"/>
      <w:marBottom w:val="0"/>
      <w:divBdr>
        <w:top w:val="none" w:sz="0" w:space="0" w:color="auto"/>
        <w:left w:val="none" w:sz="0" w:space="0" w:color="auto"/>
        <w:bottom w:val="none" w:sz="0" w:space="0" w:color="auto"/>
        <w:right w:val="none" w:sz="0" w:space="0" w:color="auto"/>
      </w:divBdr>
    </w:div>
    <w:div w:id="1738286186">
      <w:bodyDiv w:val="1"/>
      <w:marLeft w:val="0"/>
      <w:marRight w:val="0"/>
      <w:marTop w:val="0"/>
      <w:marBottom w:val="0"/>
      <w:divBdr>
        <w:top w:val="none" w:sz="0" w:space="0" w:color="auto"/>
        <w:left w:val="none" w:sz="0" w:space="0" w:color="auto"/>
        <w:bottom w:val="none" w:sz="0" w:space="0" w:color="auto"/>
        <w:right w:val="none" w:sz="0" w:space="0" w:color="auto"/>
      </w:divBdr>
    </w:div>
    <w:div w:id="1761372272">
      <w:bodyDiv w:val="1"/>
      <w:marLeft w:val="0"/>
      <w:marRight w:val="0"/>
      <w:marTop w:val="0"/>
      <w:marBottom w:val="0"/>
      <w:divBdr>
        <w:top w:val="none" w:sz="0" w:space="0" w:color="auto"/>
        <w:left w:val="none" w:sz="0" w:space="0" w:color="auto"/>
        <w:bottom w:val="none" w:sz="0" w:space="0" w:color="auto"/>
        <w:right w:val="none" w:sz="0" w:space="0" w:color="auto"/>
      </w:divBdr>
      <w:divsChild>
        <w:div w:id="444546047">
          <w:marLeft w:val="0"/>
          <w:marRight w:val="0"/>
          <w:marTop w:val="0"/>
          <w:marBottom w:val="0"/>
          <w:divBdr>
            <w:top w:val="none" w:sz="0" w:space="0" w:color="auto"/>
            <w:left w:val="none" w:sz="0" w:space="0" w:color="auto"/>
            <w:bottom w:val="none" w:sz="0" w:space="0" w:color="auto"/>
            <w:right w:val="none" w:sz="0" w:space="0" w:color="auto"/>
          </w:divBdr>
        </w:div>
        <w:div w:id="1382167415">
          <w:marLeft w:val="0"/>
          <w:marRight w:val="0"/>
          <w:marTop w:val="0"/>
          <w:marBottom w:val="0"/>
          <w:divBdr>
            <w:top w:val="none" w:sz="0" w:space="0" w:color="auto"/>
            <w:left w:val="none" w:sz="0" w:space="0" w:color="auto"/>
            <w:bottom w:val="none" w:sz="0" w:space="0" w:color="auto"/>
            <w:right w:val="none" w:sz="0" w:space="0" w:color="auto"/>
          </w:divBdr>
        </w:div>
        <w:div w:id="1899977580">
          <w:marLeft w:val="0"/>
          <w:marRight w:val="0"/>
          <w:marTop w:val="0"/>
          <w:marBottom w:val="0"/>
          <w:divBdr>
            <w:top w:val="none" w:sz="0" w:space="0" w:color="auto"/>
            <w:left w:val="none" w:sz="0" w:space="0" w:color="auto"/>
            <w:bottom w:val="none" w:sz="0" w:space="0" w:color="auto"/>
            <w:right w:val="none" w:sz="0" w:space="0" w:color="auto"/>
          </w:divBdr>
        </w:div>
      </w:divsChild>
    </w:div>
    <w:div w:id="1767074466">
      <w:bodyDiv w:val="1"/>
      <w:marLeft w:val="0"/>
      <w:marRight w:val="0"/>
      <w:marTop w:val="0"/>
      <w:marBottom w:val="0"/>
      <w:divBdr>
        <w:top w:val="none" w:sz="0" w:space="0" w:color="auto"/>
        <w:left w:val="none" w:sz="0" w:space="0" w:color="auto"/>
        <w:bottom w:val="none" w:sz="0" w:space="0" w:color="auto"/>
        <w:right w:val="none" w:sz="0" w:space="0" w:color="auto"/>
      </w:divBdr>
    </w:div>
    <w:div w:id="1769496059">
      <w:bodyDiv w:val="1"/>
      <w:marLeft w:val="0"/>
      <w:marRight w:val="0"/>
      <w:marTop w:val="0"/>
      <w:marBottom w:val="0"/>
      <w:divBdr>
        <w:top w:val="none" w:sz="0" w:space="0" w:color="auto"/>
        <w:left w:val="none" w:sz="0" w:space="0" w:color="auto"/>
        <w:bottom w:val="none" w:sz="0" w:space="0" w:color="auto"/>
        <w:right w:val="none" w:sz="0" w:space="0" w:color="auto"/>
      </w:divBdr>
    </w:div>
    <w:div w:id="1773428760">
      <w:bodyDiv w:val="1"/>
      <w:marLeft w:val="0"/>
      <w:marRight w:val="0"/>
      <w:marTop w:val="0"/>
      <w:marBottom w:val="0"/>
      <w:divBdr>
        <w:top w:val="none" w:sz="0" w:space="0" w:color="auto"/>
        <w:left w:val="none" w:sz="0" w:space="0" w:color="auto"/>
        <w:bottom w:val="none" w:sz="0" w:space="0" w:color="auto"/>
        <w:right w:val="none" w:sz="0" w:space="0" w:color="auto"/>
      </w:divBdr>
    </w:div>
    <w:div w:id="1794867072">
      <w:bodyDiv w:val="1"/>
      <w:marLeft w:val="0"/>
      <w:marRight w:val="0"/>
      <w:marTop w:val="0"/>
      <w:marBottom w:val="0"/>
      <w:divBdr>
        <w:top w:val="none" w:sz="0" w:space="0" w:color="auto"/>
        <w:left w:val="none" w:sz="0" w:space="0" w:color="auto"/>
        <w:bottom w:val="none" w:sz="0" w:space="0" w:color="auto"/>
        <w:right w:val="none" w:sz="0" w:space="0" w:color="auto"/>
      </w:divBdr>
    </w:div>
    <w:div w:id="1795096956">
      <w:bodyDiv w:val="1"/>
      <w:marLeft w:val="0"/>
      <w:marRight w:val="0"/>
      <w:marTop w:val="0"/>
      <w:marBottom w:val="0"/>
      <w:divBdr>
        <w:top w:val="none" w:sz="0" w:space="0" w:color="auto"/>
        <w:left w:val="none" w:sz="0" w:space="0" w:color="auto"/>
        <w:bottom w:val="none" w:sz="0" w:space="0" w:color="auto"/>
        <w:right w:val="none" w:sz="0" w:space="0" w:color="auto"/>
      </w:divBdr>
    </w:div>
    <w:div w:id="1802067658">
      <w:bodyDiv w:val="1"/>
      <w:marLeft w:val="0"/>
      <w:marRight w:val="0"/>
      <w:marTop w:val="0"/>
      <w:marBottom w:val="0"/>
      <w:divBdr>
        <w:top w:val="none" w:sz="0" w:space="0" w:color="auto"/>
        <w:left w:val="none" w:sz="0" w:space="0" w:color="auto"/>
        <w:bottom w:val="none" w:sz="0" w:space="0" w:color="auto"/>
        <w:right w:val="none" w:sz="0" w:space="0" w:color="auto"/>
      </w:divBdr>
    </w:div>
    <w:div w:id="1836796096">
      <w:bodyDiv w:val="1"/>
      <w:marLeft w:val="0"/>
      <w:marRight w:val="0"/>
      <w:marTop w:val="0"/>
      <w:marBottom w:val="0"/>
      <w:divBdr>
        <w:top w:val="none" w:sz="0" w:space="0" w:color="auto"/>
        <w:left w:val="none" w:sz="0" w:space="0" w:color="auto"/>
        <w:bottom w:val="none" w:sz="0" w:space="0" w:color="auto"/>
        <w:right w:val="none" w:sz="0" w:space="0" w:color="auto"/>
      </w:divBdr>
    </w:div>
    <w:div w:id="1836873027">
      <w:bodyDiv w:val="1"/>
      <w:marLeft w:val="0"/>
      <w:marRight w:val="0"/>
      <w:marTop w:val="0"/>
      <w:marBottom w:val="0"/>
      <w:divBdr>
        <w:top w:val="none" w:sz="0" w:space="0" w:color="auto"/>
        <w:left w:val="none" w:sz="0" w:space="0" w:color="auto"/>
        <w:bottom w:val="none" w:sz="0" w:space="0" w:color="auto"/>
        <w:right w:val="none" w:sz="0" w:space="0" w:color="auto"/>
      </w:divBdr>
    </w:div>
    <w:div w:id="1855731071">
      <w:bodyDiv w:val="1"/>
      <w:marLeft w:val="0"/>
      <w:marRight w:val="0"/>
      <w:marTop w:val="0"/>
      <w:marBottom w:val="0"/>
      <w:divBdr>
        <w:top w:val="none" w:sz="0" w:space="0" w:color="auto"/>
        <w:left w:val="none" w:sz="0" w:space="0" w:color="auto"/>
        <w:bottom w:val="none" w:sz="0" w:space="0" w:color="auto"/>
        <w:right w:val="none" w:sz="0" w:space="0" w:color="auto"/>
      </w:divBdr>
    </w:div>
    <w:div w:id="1860000406">
      <w:bodyDiv w:val="1"/>
      <w:marLeft w:val="0"/>
      <w:marRight w:val="0"/>
      <w:marTop w:val="0"/>
      <w:marBottom w:val="0"/>
      <w:divBdr>
        <w:top w:val="none" w:sz="0" w:space="0" w:color="auto"/>
        <w:left w:val="none" w:sz="0" w:space="0" w:color="auto"/>
        <w:bottom w:val="none" w:sz="0" w:space="0" w:color="auto"/>
        <w:right w:val="none" w:sz="0" w:space="0" w:color="auto"/>
      </w:divBdr>
    </w:div>
    <w:div w:id="1927959546">
      <w:bodyDiv w:val="1"/>
      <w:marLeft w:val="0"/>
      <w:marRight w:val="0"/>
      <w:marTop w:val="0"/>
      <w:marBottom w:val="0"/>
      <w:divBdr>
        <w:top w:val="none" w:sz="0" w:space="0" w:color="auto"/>
        <w:left w:val="none" w:sz="0" w:space="0" w:color="auto"/>
        <w:bottom w:val="none" w:sz="0" w:space="0" w:color="auto"/>
        <w:right w:val="none" w:sz="0" w:space="0" w:color="auto"/>
      </w:divBdr>
    </w:div>
    <w:div w:id="1947350197">
      <w:bodyDiv w:val="1"/>
      <w:marLeft w:val="0"/>
      <w:marRight w:val="0"/>
      <w:marTop w:val="0"/>
      <w:marBottom w:val="0"/>
      <w:divBdr>
        <w:top w:val="none" w:sz="0" w:space="0" w:color="auto"/>
        <w:left w:val="none" w:sz="0" w:space="0" w:color="auto"/>
        <w:bottom w:val="none" w:sz="0" w:space="0" w:color="auto"/>
        <w:right w:val="none" w:sz="0" w:space="0" w:color="auto"/>
      </w:divBdr>
    </w:div>
    <w:div w:id="1975210001">
      <w:bodyDiv w:val="1"/>
      <w:marLeft w:val="0"/>
      <w:marRight w:val="0"/>
      <w:marTop w:val="0"/>
      <w:marBottom w:val="0"/>
      <w:divBdr>
        <w:top w:val="none" w:sz="0" w:space="0" w:color="auto"/>
        <w:left w:val="none" w:sz="0" w:space="0" w:color="auto"/>
        <w:bottom w:val="none" w:sz="0" w:space="0" w:color="auto"/>
        <w:right w:val="none" w:sz="0" w:space="0" w:color="auto"/>
      </w:divBdr>
    </w:div>
    <w:div w:id="1977443458">
      <w:bodyDiv w:val="1"/>
      <w:marLeft w:val="0"/>
      <w:marRight w:val="0"/>
      <w:marTop w:val="0"/>
      <w:marBottom w:val="0"/>
      <w:divBdr>
        <w:top w:val="none" w:sz="0" w:space="0" w:color="auto"/>
        <w:left w:val="none" w:sz="0" w:space="0" w:color="auto"/>
        <w:bottom w:val="none" w:sz="0" w:space="0" w:color="auto"/>
        <w:right w:val="none" w:sz="0" w:space="0" w:color="auto"/>
      </w:divBdr>
    </w:div>
    <w:div w:id="2000764858">
      <w:bodyDiv w:val="1"/>
      <w:marLeft w:val="0"/>
      <w:marRight w:val="0"/>
      <w:marTop w:val="0"/>
      <w:marBottom w:val="0"/>
      <w:divBdr>
        <w:top w:val="none" w:sz="0" w:space="0" w:color="auto"/>
        <w:left w:val="none" w:sz="0" w:space="0" w:color="auto"/>
        <w:bottom w:val="none" w:sz="0" w:space="0" w:color="auto"/>
        <w:right w:val="none" w:sz="0" w:space="0" w:color="auto"/>
      </w:divBdr>
    </w:div>
    <w:div w:id="2008439405">
      <w:bodyDiv w:val="1"/>
      <w:marLeft w:val="0"/>
      <w:marRight w:val="0"/>
      <w:marTop w:val="0"/>
      <w:marBottom w:val="0"/>
      <w:divBdr>
        <w:top w:val="none" w:sz="0" w:space="0" w:color="auto"/>
        <w:left w:val="none" w:sz="0" w:space="0" w:color="auto"/>
        <w:bottom w:val="none" w:sz="0" w:space="0" w:color="auto"/>
        <w:right w:val="none" w:sz="0" w:space="0" w:color="auto"/>
      </w:divBdr>
    </w:div>
    <w:div w:id="2009399397">
      <w:bodyDiv w:val="1"/>
      <w:marLeft w:val="0"/>
      <w:marRight w:val="0"/>
      <w:marTop w:val="0"/>
      <w:marBottom w:val="0"/>
      <w:divBdr>
        <w:top w:val="none" w:sz="0" w:space="0" w:color="auto"/>
        <w:left w:val="none" w:sz="0" w:space="0" w:color="auto"/>
        <w:bottom w:val="none" w:sz="0" w:space="0" w:color="auto"/>
        <w:right w:val="none" w:sz="0" w:space="0" w:color="auto"/>
      </w:divBdr>
    </w:div>
    <w:div w:id="2011785214">
      <w:bodyDiv w:val="1"/>
      <w:marLeft w:val="0"/>
      <w:marRight w:val="0"/>
      <w:marTop w:val="0"/>
      <w:marBottom w:val="0"/>
      <w:divBdr>
        <w:top w:val="none" w:sz="0" w:space="0" w:color="auto"/>
        <w:left w:val="none" w:sz="0" w:space="0" w:color="auto"/>
        <w:bottom w:val="none" w:sz="0" w:space="0" w:color="auto"/>
        <w:right w:val="none" w:sz="0" w:space="0" w:color="auto"/>
      </w:divBdr>
    </w:div>
    <w:div w:id="2030452720">
      <w:bodyDiv w:val="1"/>
      <w:marLeft w:val="0"/>
      <w:marRight w:val="0"/>
      <w:marTop w:val="0"/>
      <w:marBottom w:val="0"/>
      <w:divBdr>
        <w:top w:val="none" w:sz="0" w:space="0" w:color="auto"/>
        <w:left w:val="none" w:sz="0" w:space="0" w:color="auto"/>
        <w:bottom w:val="none" w:sz="0" w:space="0" w:color="auto"/>
        <w:right w:val="none" w:sz="0" w:space="0" w:color="auto"/>
      </w:divBdr>
    </w:div>
    <w:div w:id="2049522134">
      <w:bodyDiv w:val="1"/>
      <w:marLeft w:val="0"/>
      <w:marRight w:val="0"/>
      <w:marTop w:val="0"/>
      <w:marBottom w:val="0"/>
      <w:divBdr>
        <w:top w:val="none" w:sz="0" w:space="0" w:color="auto"/>
        <w:left w:val="none" w:sz="0" w:space="0" w:color="auto"/>
        <w:bottom w:val="none" w:sz="0" w:space="0" w:color="auto"/>
        <w:right w:val="none" w:sz="0" w:space="0" w:color="auto"/>
      </w:divBdr>
    </w:div>
    <w:div w:id="2059165512">
      <w:bodyDiv w:val="1"/>
      <w:marLeft w:val="0"/>
      <w:marRight w:val="0"/>
      <w:marTop w:val="0"/>
      <w:marBottom w:val="0"/>
      <w:divBdr>
        <w:top w:val="none" w:sz="0" w:space="0" w:color="auto"/>
        <w:left w:val="none" w:sz="0" w:space="0" w:color="auto"/>
        <w:bottom w:val="none" w:sz="0" w:space="0" w:color="auto"/>
        <w:right w:val="none" w:sz="0" w:space="0" w:color="auto"/>
      </w:divBdr>
    </w:div>
    <w:div w:id="2066177564">
      <w:bodyDiv w:val="1"/>
      <w:marLeft w:val="0"/>
      <w:marRight w:val="0"/>
      <w:marTop w:val="0"/>
      <w:marBottom w:val="0"/>
      <w:divBdr>
        <w:top w:val="none" w:sz="0" w:space="0" w:color="auto"/>
        <w:left w:val="none" w:sz="0" w:space="0" w:color="auto"/>
        <w:bottom w:val="none" w:sz="0" w:space="0" w:color="auto"/>
        <w:right w:val="none" w:sz="0" w:space="0" w:color="auto"/>
      </w:divBdr>
    </w:div>
    <w:div w:id="2072383212">
      <w:bodyDiv w:val="1"/>
      <w:marLeft w:val="0"/>
      <w:marRight w:val="0"/>
      <w:marTop w:val="0"/>
      <w:marBottom w:val="0"/>
      <w:divBdr>
        <w:top w:val="none" w:sz="0" w:space="0" w:color="auto"/>
        <w:left w:val="none" w:sz="0" w:space="0" w:color="auto"/>
        <w:bottom w:val="none" w:sz="0" w:space="0" w:color="auto"/>
        <w:right w:val="none" w:sz="0" w:space="0" w:color="auto"/>
      </w:divBdr>
    </w:div>
    <w:div w:id="2077824989">
      <w:bodyDiv w:val="1"/>
      <w:marLeft w:val="0"/>
      <w:marRight w:val="0"/>
      <w:marTop w:val="0"/>
      <w:marBottom w:val="0"/>
      <w:divBdr>
        <w:top w:val="none" w:sz="0" w:space="0" w:color="auto"/>
        <w:left w:val="none" w:sz="0" w:space="0" w:color="auto"/>
        <w:bottom w:val="none" w:sz="0" w:space="0" w:color="auto"/>
        <w:right w:val="none" w:sz="0" w:space="0" w:color="auto"/>
      </w:divBdr>
    </w:div>
    <w:div w:id="2084058575">
      <w:bodyDiv w:val="1"/>
      <w:marLeft w:val="0"/>
      <w:marRight w:val="0"/>
      <w:marTop w:val="0"/>
      <w:marBottom w:val="0"/>
      <w:divBdr>
        <w:top w:val="none" w:sz="0" w:space="0" w:color="auto"/>
        <w:left w:val="none" w:sz="0" w:space="0" w:color="auto"/>
        <w:bottom w:val="none" w:sz="0" w:space="0" w:color="auto"/>
        <w:right w:val="none" w:sz="0" w:space="0" w:color="auto"/>
      </w:divBdr>
    </w:div>
    <w:div w:id="2095393754">
      <w:bodyDiv w:val="1"/>
      <w:marLeft w:val="0"/>
      <w:marRight w:val="0"/>
      <w:marTop w:val="0"/>
      <w:marBottom w:val="0"/>
      <w:divBdr>
        <w:top w:val="none" w:sz="0" w:space="0" w:color="auto"/>
        <w:left w:val="none" w:sz="0" w:space="0" w:color="auto"/>
        <w:bottom w:val="none" w:sz="0" w:space="0" w:color="auto"/>
        <w:right w:val="none" w:sz="0" w:space="0" w:color="auto"/>
      </w:divBdr>
    </w:div>
    <w:div w:id="2098742085">
      <w:bodyDiv w:val="1"/>
      <w:marLeft w:val="0"/>
      <w:marRight w:val="0"/>
      <w:marTop w:val="0"/>
      <w:marBottom w:val="0"/>
      <w:divBdr>
        <w:top w:val="none" w:sz="0" w:space="0" w:color="auto"/>
        <w:left w:val="none" w:sz="0" w:space="0" w:color="auto"/>
        <w:bottom w:val="none" w:sz="0" w:space="0" w:color="auto"/>
        <w:right w:val="none" w:sz="0" w:space="0" w:color="auto"/>
      </w:divBdr>
    </w:div>
    <w:div w:id="2105376573">
      <w:bodyDiv w:val="1"/>
      <w:marLeft w:val="0"/>
      <w:marRight w:val="0"/>
      <w:marTop w:val="0"/>
      <w:marBottom w:val="0"/>
      <w:divBdr>
        <w:top w:val="none" w:sz="0" w:space="0" w:color="auto"/>
        <w:left w:val="none" w:sz="0" w:space="0" w:color="auto"/>
        <w:bottom w:val="none" w:sz="0" w:space="0" w:color="auto"/>
        <w:right w:val="none" w:sz="0" w:space="0" w:color="auto"/>
      </w:divBdr>
    </w:div>
    <w:div w:id="2117820626">
      <w:bodyDiv w:val="1"/>
      <w:marLeft w:val="0"/>
      <w:marRight w:val="0"/>
      <w:marTop w:val="0"/>
      <w:marBottom w:val="0"/>
      <w:divBdr>
        <w:top w:val="none" w:sz="0" w:space="0" w:color="auto"/>
        <w:left w:val="none" w:sz="0" w:space="0" w:color="auto"/>
        <w:bottom w:val="none" w:sz="0" w:space="0" w:color="auto"/>
        <w:right w:val="none" w:sz="0" w:space="0" w:color="auto"/>
      </w:divBdr>
    </w:div>
    <w:div w:id="2130388205">
      <w:bodyDiv w:val="1"/>
      <w:marLeft w:val="0"/>
      <w:marRight w:val="0"/>
      <w:marTop w:val="0"/>
      <w:marBottom w:val="0"/>
      <w:divBdr>
        <w:top w:val="none" w:sz="0" w:space="0" w:color="auto"/>
        <w:left w:val="none" w:sz="0" w:space="0" w:color="auto"/>
        <w:bottom w:val="none" w:sz="0" w:space="0" w:color="auto"/>
        <w:right w:val="none" w:sz="0" w:space="0" w:color="auto"/>
      </w:divBdr>
    </w:div>
    <w:div w:id="2140682718">
      <w:bodyDiv w:val="1"/>
      <w:marLeft w:val="0"/>
      <w:marRight w:val="0"/>
      <w:marTop w:val="0"/>
      <w:marBottom w:val="0"/>
      <w:divBdr>
        <w:top w:val="none" w:sz="0" w:space="0" w:color="auto"/>
        <w:left w:val="none" w:sz="0" w:space="0" w:color="auto"/>
        <w:bottom w:val="none" w:sz="0" w:space="0" w:color="auto"/>
        <w:right w:val="none" w:sz="0" w:space="0" w:color="auto"/>
      </w:divBdr>
    </w:div>
    <w:div w:id="2145417864">
      <w:bodyDiv w:val="1"/>
      <w:marLeft w:val="0"/>
      <w:marRight w:val="0"/>
      <w:marTop w:val="0"/>
      <w:marBottom w:val="0"/>
      <w:divBdr>
        <w:top w:val="none" w:sz="0" w:space="0" w:color="auto"/>
        <w:left w:val="none" w:sz="0" w:space="0" w:color="auto"/>
        <w:bottom w:val="none" w:sz="0" w:space="0" w:color="auto"/>
        <w:right w:val="none" w:sz="0" w:space="0" w:color="auto"/>
      </w:divBdr>
    </w:div>
    <w:div w:id="21466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3</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4</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5</b:RefOrder>
  </b:Source>
  <b:Source>
    <b:Tag>bbn</b:Tag>
    <b:SourceType>InternetSite</b:SourceType>
    <b:Guid>{9210DDFE-5270-487E-B4EE-E79B01639A24}</b:Guid>
    <b:InternetSiteTitle>http://www.bbn.com/</b:InternetSiteTitle>
    <b:Title>BBN Technologies</b:Title>
    <b:RefOrder>6</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7</b:RefOrder>
  </b:Source>
  <b:Source>
    <b:Tag>scl</b:Tag>
    <b:SourceType>InternetSite</b:SourceType>
    <b:Guid>{540B6C44-5356-46E7-BF13-C1C118B6012B}</b:Guid>
    <b:InternetSiteTitle>http://www.itl.nist.gov/iad/mig/tests/rt/2002/software.htm</b:InternetSiteTitle>
    <b:Title>NIST sctk</b:Title>
    <b:RefOrder>8</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9</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10</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11</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12</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13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14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15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16</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17</b:RefOrder>
  </b:Source>
  <b:Source>
    <b:Tag>Sat17</b:Tag>
    <b:SourceType>Book</b:SourceType>
    <b:Guid>{55957EC6-18FE-4E1F-B37B-E2CE5E891C06}</b:Guid>
    <b:Author>
      <b:Author>
        <b:NameList>
          <b:Person>
            <b:Last>Sattar</b:Last>
            <b:First>H.</b:First>
          </b:Person>
        </b:NameList>
      </b:Author>
    </b:Author>
    <b:Title>Fundamentals of Pathology: Medical Course and Step 1 Review, 8th ed.</b:Title>
    <b:JournalName>, 8th ed. Chicago, Illinois, USA: Pathoma, LLC, </b:JournalName>
    <b:Year>2017</b:Year>
    <b:City>Chicago, Illinois, USA</b:City>
    <b:Publisher>Pathoma, LLC</b:Publisher>
    <b:RefOrder>18</b:RefOrder>
  </b:Source>
  <b:Source>
    <b:Tag>Ros06</b:Tag>
    <b:SourceType>Book</b:SourceType>
    <b:Guid>{1BA10DF4-0294-4B76-B2CA-4598EC3832F4}</b:Guid>
    <b:Title>Histology</b:Title>
    <b:Year>2006</b:Year>
    <b:Publisher>Lippincott Williams &amp; Wilkins.</b:Publisher>
    <b:Author>
      <b:Author>
        <b:NameList>
          <b:Person>
            <b:Last>Ross</b:Last>
            <b:First>M.</b:First>
            <b:Middle>H., &amp; Pawlina, W.</b:Middle>
          </b:Person>
        </b:NameList>
      </b:Author>
    </b:Author>
    <b:RefOrder>19</b:RefOrder>
  </b:Source>
  <b:Source>
    <b:Tag>Pan10</b:Tag>
    <b:SourceType>JournalArticle</b:SourceType>
    <b:Guid>{FA1C5992-84D1-43D2-8177-31947CF0553B}</b:Guid>
    <b:Author>
      <b:Author>
        <b:NameList>
          <b:Person>
            <b:Last>Pantanowitz</b:Last>
            <b:First>L.</b:First>
          </b:Person>
        </b:NameList>
      </b:Author>
    </b:Author>
    <b:Title>Digital images and the future of digital pathology</b:Title>
    <b:Year>2010</b:Year>
    <b:JournalName> Journal of pathology informatics</b:JournalName>
    <b:Pages>1</b:Pages>
    <b:RefOrder>20</b:RefOrder>
  </b:Source>
  <b:Source>
    <b:Tag>DGu</b:Tag>
    <b:SourceType>JournalArticle</b:SourceType>
    <b:Guid>{898B2B4C-79DC-435F-BBB3-B330C2DAF47B}</b:Guid>
    <b:Author>
      <b:Author>
        <b:NameList>
          <b:Person>
            <b:Last>D. Gutman</b:Last>
            <b:First>J.</b:First>
            <b:Middle>Cobb, D. Somanna, Y. Park, F. Wang, T. Kurc, J. Saltz, D. Brat, L. Cooper, and J. Kong</b:Middle>
          </b:Person>
        </b:NameList>
      </b:Author>
    </b:Author>
    <b:Title>Cancer Digital Slide Ar-chive: an informatics resource to support integrated in silico analysis of TCGA pathology data</b:Title>
    <b:JournalName>J. Am. Med Informatics Assoc.</b:JournalName>
    <b:Year>2013</b:Year>
    <b:Pages>vol. 20, no. 6, pp. 1091-1098</b:Pages>
    <b:RefOrder>21</b:RefOrder>
  </b:Source>
  <b:Source>
    <b:Tag>JBa16</b:Tag>
    <b:SourceType>JournalArticle</b:SourceType>
    <b:Guid>{79B51EA1-82F6-47FB-92BC-59C661BBADE9}</b:Guid>
    <b:Author>
      <b:Author>
        <b:NameList>
          <b:Person>
            <b:Last>J. Barker</b:Last>
            <b:First>A.</b:First>
            <b:Middle>Hoogi, A. Depeursinge, and D. Rubin</b:Middle>
          </b:Person>
        </b:NameList>
      </b:Author>
    </b:Author>
    <b:Title>Automated classification of brain tumor type in whole-slide digital patholo-gy images using local representative tiles</b:Title>
    <b:JournalName>Med. Image Anal</b:JournalName>
    <b:Year>2016</b:Year>
    <b:Pages>vol. 30, no. 1, pp. 60–71, </b:Pages>
    <b:RefOrder>22</b:RefOrder>
  </b:Source>
  <b:Source>
    <b:Tag>HDr17</b:Tag>
    <b:SourceType>InternetSite</b:SourceType>
    <b:Guid>{B23F0DC3-F5E0-4A43-9870-3A888CD62675}</b:Guid>
    <b:Title>Philips and LabPON plan to create world's largest pathology database of annotated tissue images for deep learning</b:Title>
    <b:Year>2017</b:Year>
    <b:Author>
      <b:Author>
        <b:NameList>
          <b:Person>
            <b:Last>Drissen</b:Last>
            <b:First>H.</b:First>
          </b:Person>
        </b:NameList>
      </b:Author>
    </b:Author>
    <b:InternetSiteTitle>Philips</b:InternetSiteTitle>
    <b:Month>March </b:Month>
    <b:Day>6th </b:Day>
    <b:URL>https://www.philips.com/a-w/about/news/archive/standard/news/press/2017/20170306-philips-and-labpon-plan-to-create-worlds-largest-pathology-database-of-annotated-tissue-images-for-deep-learning.html</b:URL>
    <b:RefOrder>23</b:RefOrder>
  </b:Source>
  <b:Source>
    <b:Tag>JPi18</b:Tag>
    <b:SourceType>Misc</b:SourceType>
    <b:Guid>{B6167CB7-B47C-4B65-90A4-1E4325D2487C}</b:Guid>
    <b:Author>
      <b:Author>
        <b:NameList>
          <b:Person>
            <b:Last>J. Picone</b:Last>
            <b:First>T.</b:First>
            <b:Middle>Farkas, I. Obeid, and Y. Persidsky</b:Middle>
          </b:Person>
        </b:NameList>
      </b:Author>
    </b:Author>
    <b:Title>MRI: High Performance Digital Pathology Using Big Data and Machine Learning</b:Title>
    <b:Year>2018</b:Year>
    <b:Publisher>Major Research Instrumentation (MRI), Division of Computer and Network Systems, National Science Foundation,</b:Publisher>
    <b:Month>January </b:Month>
    <b:Day>1st </b:Day>
    <b:RefOrder>24</b:RefOrder>
  </b:Source>
  <b:Source>
    <b:Tag>Ape18</b:Tag>
    <b:SourceType>InternetSite</b:SourceType>
    <b:Guid>{521BC5B8-6897-45E5-AAD7-73B0412EE9B8}</b:Guid>
    <b:Title>Aperio AT2 – High Volume, Digital Whole Slide Scanning</b:Title>
    <b:InternetSiteTitle>Leica Biosystems</b:InternetSiteTitle>
    <b:Year>2018</b:Year>
    <b:URL>https://www.leicabiosystems.com/digital-pathology/scan/aperio-at2/</b:URL>
    <b:RefOrder>25</b:RefOrder>
  </b:Source>
  <b:Source>
    <b:Tag>Goo13</b:Tag>
    <b:SourceType>JournalArticle</b:SourceType>
    <b:Guid>{2888770B-A8C6-4902-B426-3552724D1571}</b:Guid>
    <b:Author>
      <b:Author>
        <b:NameList>
          <b:Person>
            <b:Last>Goode</b:Last>
            <b:First>A.,</b:First>
            <b:Middle>Gilbert, B., Harkes, J., Jukic, D., &amp; Satyanarayanan, M.</b:Middle>
          </b:Person>
        </b:NameList>
      </b:Author>
    </b:Author>
    <b:Title> OpenSlide: A vendor-neutral software foundation for digital pathology</b:Title>
    <b:JournalName>Journal of pathology informatics</b:JournalName>
    <b:Year>2013</b:Year>
    <b:Pages>4</b:Pages>
    <b:RefOrder>26</b:RefOrder>
  </b:Source>
  <b:Source>
    <b:Tag>Roj06</b:Tag>
    <b:SourceType>JournalArticle</b:SourceType>
    <b:Guid>{40F20A84-B2D3-4311-942D-28FB63882077}</b:Guid>
    <b:Author>
      <b:Author>
        <b:NameList>
          <b:Person>
            <b:Last>Rojo</b:Last>
            <b:First>M.</b:First>
            <b:Middle>G., García, G. B., Mateos, C. P., García, J. G., &amp; Vicente, M. C.</b:Middle>
          </b:Person>
        </b:NameList>
      </b:Author>
    </b:Author>
    <b:Title>Critical comparison of 31 commercially available digital slide systems in pathology</b:Title>
    <b:JournalName>International journal of surgical pathology, </b:JournalName>
    <b:Year>2006</b:Year>
    <b:Pages>14(4), 285-305</b:Pages>
    <b:RefOrder>27</b:RefOrder>
  </b:Source>
  <b:Source>
    <b:Tag>Mou11</b:Tag>
    <b:SourceType>InternetSite</b:SourceType>
    <b:Guid>{A0E4A76D-6F22-4E49-B1AA-0D1DF553A618}</b:Guid>
    <b:Title>Mounting Tissue Sections</b:Title>
    <b:Year>2011</b:Year>
    <b:InternetSiteTitle>National Diagnostics</b:InternetSiteTitle>
    <b:URL>https://www.nationaldiagnostics.com/histology/article/mounting-tissue-sections</b:URL>
    <b:Author>
      <b:Author>
        <b:Corporate>National Diagnostics</b:Corporate>
      </b:Author>
    </b:Author>
    <b:RefOrder>28</b:RefOrder>
  </b:Source>
  <b:Source>
    <b:Tag>Lei18</b:Tag>
    <b:SourceType>InternetSite</b:SourceType>
    <b:Guid>{340FE4F8-DDC3-4AD4-B891-AB560CDDF9C8}</b:Guid>
    <b:Author>
      <b:Author>
        <b:Corporate>Leica Biosystems</b:Corporate>
      </b:Author>
    </b:Author>
    <b:Title>Aperio ImageScope - Pathology Slide Viewing Software</b:Title>
    <b:InternetSiteTitle>Leica Biosystems</b:InternetSiteTitle>
    <b:Year>2018</b:Year>
    <b:URL>https://www.leicabiosystems.com/digital-pathology/manage/aperio-imagescope/</b:URL>
    <b:RefOrder>29</b:RefOrder>
  </b:Source>
  <b:Source>
    <b:Tag>MSa13</b:Tag>
    <b:SourceType>Book</b:SourceType>
    <b:Guid>{BE7D9499-8503-4AE2-96AF-70B76185EB3E}</b:Guid>
    <b:Author>
      <b:Author>
        <b:NameList>
          <b:Person>
            <b:Last>Brzezinski</b:Last>
            <b:First>R.</b:First>
          </b:Person>
        </b:NameList>
      </b:Author>
    </b:Author>
    <b:Title>HIPAA Privacy and Security Compliance - Sim-plified: Practical Guide for Healthcare Providers and Managers 2016 Edition 3rd ed</b:Title>
    <b:JournalName>J. Pathol. Inform.</b:JournalName>
    <b:Year>2016</b:Year>
    <b:Pages>vol. 4, no. 1, p. 27,</b:Pages>
    <b:City>Seattle, Washington, USA</b:City>
    <b:Publisher>CreateSpace Independent Publishing Platform</b:Publisher>
    <b:RefOrder>30</b:RefOrder>
  </b:Source>
  <b:Source>
    <b:Tag>Tem18</b:Tag>
    <b:SourceType>JournalArticle</b:SourceType>
    <b:Guid>{BD624879-3AE0-48F7-A3F9-E0C14788C293}</b:Guid>
    <b:Title>Development of Pathology Data Corpus.</b:Title>
    <b:Year>2018</b:Year>
    <b:Author>
      <b:Author>
        <b:Corporate>Temple University</b:Corporate>
      </b:Author>
    </b:Author>
    <b:JournalName>Institutional Review Board (IRB) - Protocol 24943</b:JournalName>
    <b:RefOrder>31</b:RefOrder>
  </b:Source>
  <b:Source>
    <b:Tag>IOb16</b:Tag>
    <b:SourceType>JournalArticle</b:SourceType>
    <b:Guid>{8E7A3840-6342-44BF-A50F-8B152460FCD3}</b:Guid>
    <b:Author>
      <b:Author>
        <b:NameList>
          <b:Person>
            <b:Last>Picone</b:Last>
            <b:First>I.</b:First>
            <b:Middle>Obeid and J.</b:Middle>
          </b:Person>
        </b:NameList>
      </b:Author>
    </b:Author>
    <b:Title>The Temple University Hospital EEG Data Corpus</b:Title>
    <b:JournalName>Front. Neurosci. Sect. Neural Technol.</b:JournalName>
    <b:Year>2016</b:Year>
    <b:Pages>vol. 10, p. 00196,</b:Pages>
    <b:RefOrder>32</b:RefOrder>
  </b:Source>
  <b:Source>
    <b:Tag>IOb161</b:Tag>
    <b:SourceType>JournalArticle</b:SourceType>
    <b:Guid>{AF74FA21-28F0-4DC1-9862-1BE48365AF36}</b:Guid>
    <b:Author>
      <b:Author>
        <b:NameList>
          <b:Person>
            <b:Last>I. Obeid and J. Picone</b:Last>
          </b:Person>
        </b:NameList>
      </b:Author>
    </b:Author>
    <b:Title>The Temple University Hospital EEG Data Corpus</b:Title>
    <b:JournalName>Front. Neurosci. Sect. Neural Technol.</b:JournalName>
    <b:Year>2016</b:Year>
    <b:Pages>vol. 10, p. 00196</b:Pages>
    <b:RefOrder>33</b:RefOrder>
  </b:Source>
  <b:Source>
    <b:Tag>CCa17</b:Tag>
    <b:SourceType>JournalArticle</b:SourceType>
    <b:Guid>{5EE45BE4-5380-4CE3-99DC-D7D75B806AB8}</b:Guid>
    <b:Author>
      <b:Author>
        <b:NameList>
          <b:Person>
            <b:Last>C. Campbell</b:Last>
            <b:First>N.</b:First>
            <b:Middle>Mecca, I. Obeid, and J. Picone</b:Middle>
          </b:Person>
        </b:NameList>
      </b:Author>
    </b:Author>
    <b:Title>The Neuronix HPC Cluster: Improving Cluster Management Using Free and Open Source Software Tools</b:Title>
    <b:JournalName>IEEE Signal Processing in Medicine and Biology Symposium</b:JournalName>
    <b:Year>2017</b:Year>
    <b:Pages>p. 1</b:Pages>
    <b:RefOrder>34</b:RefOrder>
  </b:Source>
  <b:Source>
    <b:Tag>Camer</b:Tag>
    <b:SourceType>JournalArticle</b:SourceType>
    <b:Guid>{34C4A422-7C47-4324-91B2-5948DE9A9F51}</b:Guid>
    <b:Author>
      <b:Author>
        <b:NameList>
          <b:Person>
            <b:Last>Campbell</b:Last>
            <b:First>C.,</b:First>
            <b:Middle>Mecca, N., Duong, T., Obeid, I., &amp; Picone, J.</b:Middle>
          </b:Person>
        </b:NameList>
      </b:Author>
    </b:Author>
    <b:Title>Expanding an HPC Cluster to Support the Computational Demands of Digital Pathology</b:Title>
    <b:JournalName>IEEE Signal Processing in Medicine and Biology Symposium (SPMB)</b:JournalName>
    <b:Year>2018</b:Year>
    <b:Pages>pp. 01-03</b:Pages>
    <b:RefOrder>35</b:RefOrder>
  </b:Source>
  <b:Source>
    <b:Tag>BDe13</b:Tag>
    <b:SourceType>Report</b:SourceType>
    <b:Guid>{E07B54FF-9423-4DCC-A910-11F3F6E8FAC8}</b:Guid>
    <b:Author>
      <b:Author>
        <b:NameList>
          <b:Person>
            <b:Last>B. Depardon</b:Last>
            <b:First>G.</b:First>
            <b:Middle>Le Mahec, and C. Seguin</b:Middle>
          </b:Person>
        </b:NameList>
      </b:Author>
    </b:Author>
    <b:Title>Analysis of Six Distributed File Systems</b:Title>
    <b:Year>2013</b:Year>
    <b:Publisher>Institut National de Recherche en Informatique et en Automatique (INRIA)</b:Publisher>
    <b:City>Lyon, France</b:City>
    <b:RefOrder>36</b:RefOrder>
  </b:Source>
  <b:Source>
    <b:Tag>Ere05</b:Tag>
    <b:SourceType>JournalArticle</b:SourceType>
    <b:Guid>{6E471896-5AB4-4A2D-8B7B-744D31833CBC}</b:Guid>
    <b:Author>
      <b:Author>
        <b:NameList>
          <b:Person>
            <b:Last>Eren Brender</b:Last>
            <b:First>Alison</b:First>
            <b:Middle>Burke, Richard M. Glass</b:Middle>
          </b:Person>
        </b:NameList>
      </b:Author>
    </b:Author>
    <b:Title>Frozen Section Biopsy</b:Title>
    <b:Year>2005</b:Year>
    <b:Publisher>The Journal of the American Medical Association</b:Publisher>
    <b:JournalName>The Journal of the American Medical Association</b:JournalName>
    <b:Pages>Vol 294, No. 24</b:Pages>
    <b:RefOrder>37</b:RefOrder>
  </b:Source>
  <b:Source>
    <b:Tag>Lei181</b:Tag>
    <b:SourceType>InternetSite</b:SourceType>
    <b:Guid>{38DFDAB1-0C16-441D-BD0B-297D75C8C6BB}</b:Guid>
    <b:Title>Aperio eSlide Manager – Complete Digital Pathology Manage-ment Software</b:Title>
    <b:Year>2018</b:Year>
    <b:InternetSiteTitle>Leica Biosystems </b:InternetSiteTitle>
    <b:URL>https://www.leicabiosystems.com/digital-pathology/manage/aperio-eslide-manager/.  </b:URL>
    <b:Author>
      <b:Author>
        <b:Corporate>Leica Biosystems</b:Corporate>
      </b:Author>
    </b:Author>
    <b:RefOrder>38</b:RefOrder>
  </b:Source>
  <b:Source>
    <b:Tag>Lei14</b:Tag>
    <b:SourceType>Misc</b:SourceType>
    <b:Guid>{C335D479-8C4E-49C9-A41A-3A4E705729D7}</b:Guid>
    <b:Author>
      <b:Author>
        <b:Corporate>Leica Biosystems</b:Corporate>
      </b:Author>
    </b:Author>
    <b:Title>eSlide Manager Administrator’s Guide</b:Title>
    <b:Year>2014</b:Year>
    <b:Month>September</b:Month>
    <b:Day>15 </b:Day>
    <b:Publisher>Leica Biosystems Imaging, Inc</b:Publisher>
    <b:PublicationTitle>MAN-0044, Revision L</b:PublicationTitle>
    <b:RefOrder>39</b:RefOrder>
  </b:Source>
  <b:Source>
    <b:Tag>Lei182</b:Tag>
    <b:SourceType>InternetSite</b:SourceType>
    <b:Guid>{5B77CA31-26DD-42A5-A20B-0530FF21EEC3}</b:Guid>
    <b:Title>Aperio ImageScope - Pathology Slide Viewing Software,</b:Title>
    <b:Year>2018</b:Year>
    <b:Author>
      <b:Author>
        <b:Corporate>Leica Biosystems</b:Corporate>
      </b:Author>
    </b:Author>
    <b:InternetSiteTitle>Leica Biosystems</b:InternetSiteTitle>
    <b:URL>https://www.leicabiosystems.com/digital-pathology/manage/aperio-imagescope/</b:URL>
    <b:RefOrder>40</b:RefOrder>
  </b:Source>
  <b:Source>
    <b:Tag>Cor18</b:Tag>
    <b:SourceType>ElectronicSource</b:SourceType>
    <b:Guid>{FB2BD74D-AF43-4199-A6B7-11C6174660F8}</b:Guid>
    <b:Title>42 CFR 493.1274 - Standard: Cytology</b:Title>
    <b:Year>2018</b:Year>
    <b:CaseNumber>42 CFR 493.1274</b:CaseNumber>
    <b:Court>United State of America</b:Court>
    <b:CountryRegion>United States of America</b:CountryRegion>
    <b:Author>
      <b:Author>
        <b:Corporate>Cornell Law School</b:Corporate>
      </b:Author>
    </b:Author>
    <b:RefOrder>41</b:RefOrder>
  </b:Source>
  <b:Source>
    <b:Tag>CDC88</b:Tag>
    <b:SourceType>DocumentFromInternetSite</b:SourceType>
    <b:Guid>{80F4505D-FFB2-40FC-B2C3-295D9BE6A926}</b:Guid>
    <b:Title>Clinical Laboratory Improvement Amendments (CLIA)</b:Title>
    <b:InternetSiteTitle>Centers for Disease Control and Prevention. CDC </b:InternetSiteTitle>
    <b:Year>1988</b:Year>
    <b:URL>https://wwwn.cdc.gov/clia/Regulatory/default.aspx</b:URL>
    <b:Author>
      <b:Author>
        <b:Corporate>CDC</b:Corporate>
      </b:Author>
    </b:Author>
    <b:RefOrder>42</b:RefOrder>
  </b:Source>
  <b:Source>
    <b:Tag>4NJ17</b:Tag>
    <b:SourceType>JournalArticle</b:SourceType>
    <b:Guid>{7DFC526C-066A-4272-B383-9AFF2DF9F05A}</b:Guid>
    <b:Title>Digital pathology: Advancing frontiers</b:Title>
    <b:Year>2017</b:Year>
    <b:Author>
      <b:Author>
        <b:NameList>
          <b:Person>
            <b:Last>Jhala</b:Last>
            <b:First>4N.</b:First>
          </b:Person>
        </b:NameList>
      </b:Author>
    </b:Author>
    <b:JournalName>IEEE Signal Processing in Medicine and Biology Symposium (SPMB)</b:JournalName>
    <b:RefOrder>43</b:RefOrder>
  </b:Source>
  <b:Source>
    <b:Tag>The18</b:Tag>
    <b:SourceType>InternetSite</b:SourceType>
    <b:Guid>{0494F787-76DA-4779-9E9E-38162F0BD9DD}</b:Guid>
    <b:Author>
      <b:Author>
        <b:Corporate>The Medical Futurist</b:Corporate>
      </b:Author>
    </b:Author>
    <b:Title>The Digital Future of Pathology</b:Title>
    <b:JournalName>The Medical Futurist</b:JournalName>
    <b:Year>2018</b:Year>
    <b:InternetSiteTitle>The Medical Futurist</b:InternetSiteTitle>
    <b:Month>May</b:Month>
    <b:Day>10</b:Day>
    <b:URL>https://medicalfuturist.com/digital-future-pathology</b:URL>
    <b:RefOrder>1</b:RefOrder>
  </b:Source>
  <b:Source>
    <b:Tag>Spe18</b:Tag>
    <b:SourceType>InternetSite</b:SourceType>
    <b:Guid>{C45032A6-00D7-44FC-9F74-F97814E7F20C}</b:Guid>
    <b:Author>
      <b:Author>
        <b:Corporate>Specialist Direct</b:Corporate>
      </b:Author>
    </b:Author>
    <b:Title>Specialist Direct</b:Title>
    <b:InternetSiteTitle>Specialist Direct</b:InternetSiteTitle>
    <b:Year>2018</b:Year>
    <b:Month>June</b:Month>
    <b:Day>6</b:Day>
    <b:URL>https://specialistdirectinc.com/telepathology-en/how-digital-pathology-can-improve-patient-care/</b:URL>
    <b:RefOrder>2</b:RefOrder>
  </b:Source>
</b:Sources>
</file>

<file path=customXml/itemProps1.xml><?xml version="1.0" encoding="utf-8"?>
<ds:datastoreItem xmlns:ds="http://schemas.openxmlformats.org/officeDocument/2006/customXml" ds:itemID="{2512E10D-D7C2-4F4A-8DB5-547A3DAF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
  <cp:keywords/>
  <dc:description/>
  <cp:lastModifiedBy/>
  <cp:revision>1</cp:revision>
  <cp:lastPrinted>2019-06-10T17:18:00Z</cp:lastPrinted>
  <dcterms:created xsi:type="dcterms:W3CDTF">2019-11-03T13:27:00Z</dcterms:created>
  <dcterms:modified xsi:type="dcterms:W3CDTF">2019-11-03T15:10:00Z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y fmtid="{D5CDD505-2E9C-101B-9397-08002B2CF9AE}" pid="6" name="Mendeley Document_1">
    <vt:lpwstr>True</vt:lpwstr>
  </property>
  <property fmtid="{D5CDD505-2E9C-101B-9397-08002B2CF9AE}" pid="7" name="Mendeley Unique User Id_1">
    <vt:lpwstr>3e9ce700-dcec-32e1-b350-ba82a877893f</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Mendeley Citation Style_1">
    <vt:lpwstr>http://www.zotero.org/styles/ieee</vt:lpwstr>
  </property>
</Properties>
</file>