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0BF55C" w14:textId="77777777" w:rsidR="00F7153D" w:rsidRPr="00F7153D" w:rsidRDefault="0065618F" w:rsidP="003A1458">
      <w:pPr>
        <w:pStyle w:val="Title"/>
        <w:framePr w:w="0" w:hSpace="0" w:vSpace="0" w:wrap="auto" w:vAnchor="margin" w:hAnchor="text" w:xAlign="left" w:yAlign="inline"/>
        <w:ind w:firstLine="0"/>
        <w:rPr>
          <w:b/>
          <w:sz w:val="22"/>
          <w:szCs w:val="22"/>
        </w:rPr>
      </w:pPr>
      <w:r>
        <w:rPr>
          <w:sz w:val="18"/>
          <w:szCs w:val="18"/>
        </w:rPr>
        <w:fldChar w:fldCharType="begin"/>
      </w:r>
      <w:bookmarkStart w:id="0" w:name="_Ref221815704"/>
      <w:bookmarkStart w:id="1" w:name="_Ref221815737"/>
      <w:bookmarkStart w:id="2" w:name="_Ref221815790"/>
      <w:bookmarkEnd w:id="0"/>
      <w:bookmarkEnd w:id="1"/>
      <w:bookmarkEnd w:id="2"/>
      <w:r>
        <w:rPr>
          <w:sz w:val="18"/>
          <w:szCs w:val="18"/>
        </w:rPr>
        <w:instrText xml:space="preserve"> MACROBUTTON MTEditEquationSection2 </w:instrText>
      </w:r>
      <w:r w:rsidRPr="0065618F">
        <w:rPr>
          <w:rStyle w:val="MTEquationSection"/>
        </w:rPr>
        <w:instrText>Equation Chapter 1 Section 1</w:instrText>
      </w:r>
      <w:r>
        <w:rPr>
          <w:sz w:val="18"/>
          <w:szCs w:val="18"/>
        </w:rPr>
        <w:fldChar w:fldCharType="begin"/>
      </w:r>
      <w:r>
        <w:rPr>
          <w:sz w:val="18"/>
          <w:szCs w:val="18"/>
        </w:rPr>
        <w:instrText xml:space="preserve"> SEQ MTEqn \r \h \* MERGEFORMAT </w:instrText>
      </w:r>
      <w:r>
        <w:rPr>
          <w:sz w:val="18"/>
          <w:szCs w:val="18"/>
        </w:rPr>
        <w:fldChar w:fldCharType="end"/>
      </w:r>
      <w:r>
        <w:rPr>
          <w:sz w:val="18"/>
          <w:szCs w:val="18"/>
        </w:rPr>
        <w:fldChar w:fldCharType="begin"/>
      </w:r>
      <w:r>
        <w:rPr>
          <w:sz w:val="18"/>
          <w:szCs w:val="18"/>
        </w:rPr>
        <w:instrText xml:space="preserve"> SEQ MTSec \r 1 \h \* MERGEFORMAT </w:instrText>
      </w:r>
      <w:r>
        <w:rPr>
          <w:sz w:val="18"/>
          <w:szCs w:val="18"/>
        </w:rPr>
        <w:fldChar w:fldCharType="end"/>
      </w:r>
      <w:r>
        <w:rPr>
          <w:sz w:val="18"/>
          <w:szCs w:val="18"/>
        </w:rPr>
        <w:fldChar w:fldCharType="begin"/>
      </w:r>
      <w:r>
        <w:rPr>
          <w:sz w:val="18"/>
          <w:szCs w:val="18"/>
        </w:rPr>
        <w:instrText xml:space="preserve"> SEQ MTChap \r 1 \h \* MERGEFORMAT </w:instrText>
      </w:r>
      <w:r>
        <w:rPr>
          <w:sz w:val="18"/>
          <w:szCs w:val="18"/>
        </w:rPr>
        <w:fldChar w:fldCharType="end"/>
      </w:r>
      <w:r>
        <w:rPr>
          <w:sz w:val="18"/>
          <w:szCs w:val="18"/>
        </w:rPr>
        <w:fldChar w:fldCharType="end"/>
      </w:r>
      <w:r w:rsidR="00D605F3">
        <w:rPr>
          <w:b/>
          <w:bCs/>
          <w:caps/>
          <w:sz w:val="22"/>
          <w:szCs w:val="22"/>
        </w:rPr>
        <w:t>A NONLINEAR AUTOREGRESSIVE MODEL</w:t>
      </w:r>
      <w:r w:rsidR="00D605F3">
        <w:rPr>
          <w:b/>
          <w:bCs/>
          <w:caps/>
          <w:sz w:val="22"/>
          <w:szCs w:val="22"/>
        </w:rPr>
        <w:br/>
        <w:t>FOR SPEAKER VERFICATION</w:t>
      </w:r>
      <w:r w:rsidR="00A85578" w:rsidRPr="00A85578">
        <w:rPr>
          <w:b/>
          <w:bCs/>
          <w:caps/>
          <w:sz w:val="22"/>
          <w:szCs w:val="22"/>
          <w:vertAlign w:val="superscript"/>
        </w:rPr>
        <w:t>1</w:t>
      </w:r>
    </w:p>
    <w:p w14:paraId="37D0CBAD" w14:textId="77777777" w:rsidR="00EF4B54" w:rsidRPr="00EF4B54" w:rsidRDefault="00D605F3" w:rsidP="00EF4B54">
      <w:pPr>
        <w:pStyle w:val="Authors"/>
        <w:framePr w:w="0" w:hSpace="0" w:vSpace="0" w:wrap="auto" w:vAnchor="margin" w:hAnchor="text" w:xAlign="left" w:yAlign="inline"/>
        <w:spacing w:after="480"/>
        <w:ind w:firstLine="0"/>
      </w:pPr>
      <w:r>
        <w:t xml:space="preserve">Sundararajan </w:t>
      </w:r>
      <w:r w:rsidRPr="00D605F3">
        <w:t>Srinivasan</w:t>
      </w:r>
      <w:r>
        <w:rPr>
          <w:vertAlign w:val="superscript"/>
        </w:rPr>
        <w:t>2</w:t>
      </w:r>
      <w:r>
        <w:t xml:space="preserve">, </w:t>
      </w:r>
      <w:r w:rsidR="00EF4B54" w:rsidRPr="00D605F3">
        <w:t>Tao</w:t>
      </w:r>
      <w:r w:rsidR="00EF4B54">
        <w:t xml:space="preserve"> </w:t>
      </w:r>
      <w:r w:rsidR="00EF4B54" w:rsidRPr="00A82AB2">
        <w:t>Ma</w:t>
      </w:r>
      <w:r>
        <w:rPr>
          <w:vertAlign w:val="superscript"/>
        </w:rPr>
        <w:t>3</w:t>
      </w:r>
      <w:r w:rsidR="00AB4311">
        <w:t xml:space="preserve">, </w:t>
      </w:r>
      <w:r w:rsidR="00EF4B54" w:rsidRPr="00A82AB2">
        <w:t>G</w:t>
      </w:r>
      <w:r w:rsidR="00EF4B54">
        <w:t xml:space="preserve">eorgios </w:t>
      </w:r>
      <w:r w:rsidR="00EF4B54" w:rsidRPr="00A82AB2">
        <w:t>Lazarou</w:t>
      </w:r>
      <w:r w:rsidR="00A85578">
        <w:rPr>
          <w:vertAlign w:val="superscript"/>
        </w:rPr>
        <w:t>4</w:t>
      </w:r>
      <w:r w:rsidR="00EF4B54" w:rsidRPr="00A82AB2">
        <w:t xml:space="preserve"> and J</w:t>
      </w:r>
      <w:r w:rsidR="00EF4B54">
        <w:t>oseph Picone</w:t>
      </w:r>
      <w:r w:rsidR="00A85578">
        <w:rPr>
          <w:vertAlign w:val="superscript"/>
        </w:rPr>
        <w:t>5</w:t>
      </w:r>
    </w:p>
    <w:p w14:paraId="60226C0F" w14:textId="77777777" w:rsidR="005A734D" w:rsidRDefault="00E97402" w:rsidP="005A734D">
      <w:pPr>
        <w:pStyle w:val="BodyText"/>
      </w:pPr>
      <w:r w:rsidRPr="002164F9">
        <w:rPr>
          <w:i/>
          <w:iCs/>
        </w:rPr>
        <w:t>Abstract</w:t>
      </w:r>
      <w:r w:rsidRPr="002164F9">
        <w:t>—</w:t>
      </w:r>
      <w:r w:rsidR="005A734D">
        <w:t xml:space="preserve"> </w:t>
      </w:r>
      <w:r w:rsidR="00D605F3" w:rsidRPr="00D605F3">
        <w:t xml:space="preserve">Gaussian Mixture Modeling (GMM) has been the most popular approach in speaker verification for over two decades. The inefficiencies of this model for </w:t>
      </w:r>
      <w:r w:rsidR="00D605F3">
        <w:t xml:space="preserve">signals such as speech </w:t>
      </w:r>
      <w:r w:rsidR="00D605F3" w:rsidRPr="00D605F3">
        <w:t>are well documented</w:t>
      </w:r>
      <w:r w:rsidR="00D605F3">
        <w:t xml:space="preserve"> and include an inability to model temporal dependencies that result from nonlinearities in the speech signal</w:t>
      </w:r>
      <w:r w:rsidR="00D605F3" w:rsidRPr="00D605F3">
        <w:t xml:space="preserve">. </w:t>
      </w:r>
      <w:r w:rsidR="00D605F3">
        <w:t xml:space="preserve">The resulting models are often complex and </w:t>
      </w:r>
      <w:proofErr w:type="spellStart"/>
      <w:r w:rsidR="00D605F3">
        <w:t>overdetermined</w:t>
      </w:r>
      <w:proofErr w:type="spellEnd"/>
      <w:r w:rsidR="00D605F3">
        <w:t xml:space="preserve">, which leads to a lack of generalization and overtraining. In this paper, we present </w:t>
      </w:r>
      <w:r w:rsidR="00D605F3" w:rsidRPr="00D605F3">
        <w:t xml:space="preserve">a nonlinear mixture autoregressive model (MixAR) </w:t>
      </w:r>
      <w:r w:rsidR="00D605F3">
        <w:t xml:space="preserve">that attempts to directly model nonlinearities in the trajectories of the speech features. We apply this model </w:t>
      </w:r>
      <w:r w:rsidR="00D605F3" w:rsidRPr="00D605F3">
        <w:t>to the problem of speaker verification. Experiments with synthetic data as well as with standard speech databases</w:t>
      </w:r>
      <w:r w:rsidR="00D605F3">
        <w:t xml:space="preserve">, including </w:t>
      </w:r>
      <w:r w:rsidR="00D605F3" w:rsidRPr="00D605F3">
        <w:t>TIMIT, NTIMIT, and NIST-2001</w:t>
      </w:r>
      <w:r w:rsidR="00D605F3">
        <w:t xml:space="preserve">, </w:t>
      </w:r>
      <w:r w:rsidR="00D605F3" w:rsidRPr="00D605F3">
        <w:t>demonstrate that MixAR, using only half the number of parameters and only sta</w:t>
      </w:r>
      <w:r w:rsidR="00D605F3">
        <w:t xml:space="preserve">tic features, can achieve a lower </w:t>
      </w:r>
      <w:r w:rsidR="00D605F3" w:rsidRPr="00D605F3">
        <w:t>equal error rate when compared to GMM</w:t>
      </w:r>
      <w:r w:rsidR="00D605F3">
        <w:t>s, particularly in the presence of noise. P</w:t>
      </w:r>
      <w:r w:rsidR="00D605F3" w:rsidRPr="00D605F3">
        <w:t xml:space="preserve">erformance as a function of </w:t>
      </w:r>
      <w:r w:rsidR="00D605F3">
        <w:t>the duration of both the training and evaluation utterances is also analyzed.</w:t>
      </w:r>
    </w:p>
    <w:p w14:paraId="23986ED7" w14:textId="77777777" w:rsidR="00A85578" w:rsidRPr="00A85578" w:rsidRDefault="009F7DD0" w:rsidP="00AD4DC7">
      <w:pPr>
        <w:pStyle w:val="IndexTerms"/>
        <w:spacing w:after="960" w:line="240" w:lineRule="auto"/>
        <w:ind w:firstLine="0"/>
        <w:rPr>
          <w:b w:val="0"/>
          <w:bCs w:val="0"/>
          <w:iCs/>
          <w:sz w:val="22"/>
          <w:szCs w:val="22"/>
        </w:rPr>
      </w:pPr>
      <w:bookmarkStart w:id="3" w:name="PointTmp"/>
      <w:r w:rsidRPr="002164F9">
        <w:rPr>
          <w:i/>
          <w:iCs/>
          <w:sz w:val="22"/>
          <w:szCs w:val="22"/>
        </w:rPr>
        <w:t>Keywords</w:t>
      </w:r>
      <w:r w:rsidR="00E97402" w:rsidRPr="002164F9">
        <w:rPr>
          <w:sz w:val="22"/>
          <w:szCs w:val="22"/>
        </w:rPr>
        <w:t>—</w:t>
      </w:r>
      <w:r w:rsidR="008056B4" w:rsidRPr="002164F9">
        <w:rPr>
          <w:iCs/>
          <w:sz w:val="22"/>
          <w:szCs w:val="22"/>
        </w:rPr>
        <w:t xml:space="preserve"> </w:t>
      </w:r>
      <w:r w:rsidR="00D605F3" w:rsidRPr="00D605F3">
        <w:rPr>
          <w:b w:val="0"/>
          <w:bCs w:val="0"/>
          <w:iCs/>
          <w:sz w:val="22"/>
          <w:szCs w:val="22"/>
        </w:rPr>
        <w:t>Gaussian mixture model</w:t>
      </w:r>
      <w:r w:rsidR="00D605F3">
        <w:rPr>
          <w:b w:val="0"/>
          <w:bCs w:val="0"/>
          <w:iCs/>
          <w:sz w:val="22"/>
          <w:szCs w:val="22"/>
        </w:rPr>
        <w:t>s</w:t>
      </w:r>
      <w:r w:rsidR="00D605F3" w:rsidRPr="00D605F3">
        <w:rPr>
          <w:b w:val="0"/>
          <w:bCs w:val="0"/>
          <w:iCs/>
          <w:sz w:val="22"/>
          <w:szCs w:val="22"/>
        </w:rPr>
        <w:t xml:space="preserve">, mixture autoregressive model, nonlinear </w:t>
      </w:r>
      <w:r w:rsidR="00D605F3">
        <w:rPr>
          <w:b w:val="0"/>
          <w:bCs w:val="0"/>
          <w:iCs/>
          <w:sz w:val="22"/>
          <w:szCs w:val="22"/>
        </w:rPr>
        <w:t xml:space="preserve">statistical </w:t>
      </w:r>
      <w:r w:rsidR="00D605F3" w:rsidRPr="00D605F3">
        <w:rPr>
          <w:b w:val="0"/>
          <w:bCs w:val="0"/>
          <w:iCs/>
          <w:sz w:val="22"/>
          <w:szCs w:val="22"/>
        </w:rPr>
        <w:t>model</w:t>
      </w:r>
      <w:r w:rsidR="00D605F3">
        <w:rPr>
          <w:b w:val="0"/>
          <w:bCs w:val="0"/>
          <w:iCs/>
          <w:sz w:val="22"/>
          <w:szCs w:val="22"/>
        </w:rPr>
        <w:t>s</w:t>
      </w:r>
      <w:r w:rsidR="00D605F3" w:rsidRPr="00D605F3">
        <w:rPr>
          <w:b w:val="0"/>
          <w:bCs w:val="0"/>
          <w:iCs/>
          <w:sz w:val="22"/>
          <w:szCs w:val="22"/>
        </w:rPr>
        <w:t>, speaker verification</w:t>
      </w:r>
    </w:p>
    <w:p w14:paraId="29E0FD75" w14:textId="77777777" w:rsidR="006C24DF" w:rsidRDefault="006C24DF" w:rsidP="00055C3A">
      <w:pPr>
        <w:pStyle w:val="FootnoteText"/>
        <w:spacing w:after="120" w:line="240" w:lineRule="auto"/>
        <w:ind w:firstLine="0"/>
        <w:rPr>
          <w:sz w:val="22"/>
          <w:szCs w:val="22"/>
        </w:rPr>
      </w:pPr>
      <w:r w:rsidRPr="00676ED1">
        <w:rPr>
          <w:sz w:val="22"/>
          <w:szCs w:val="22"/>
        </w:rPr>
        <w:t xml:space="preserve">Manuscript </w:t>
      </w:r>
      <w:r>
        <w:rPr>
          <w:sz w:val="22"/>
          <w:szCs w:val="22"/>
        </w:rPr>
        <w:t xml:space="preserve">submitted </w:t>
      </w:r>
      <w:r w:rsidR="00AD4DC7">
        <w:rPr>
          <w:sz w:val="22"/>
          <w:szCs w:val="22"/>
        </w:rPr>
        <w:t>February 1</w:t>
      </w:r>
      <w:r w:rsidR="00C6702F">
        <w:rPr>
          <w:sz w:val="22"/>
          <w:szCs w:val="22"/>
        </w:rPr>
        <w:t xml:space="preserve">, </w:t>
      </w:r>
      <w:r w:rsidR="00EF4B54">
        <w:rPr>
          <w:sz w:val="22"/>
          <w:szCs w:val="22"/>
        </w:rPr>
        <w:t>2013</w:t>
      </w:r>
      <w:r>
        <w:rPr>
          <w:sz w:val="22"/>
          <w:szCs w:val="22"/>
        </w:rPr>
        <w:t>.</w:t>
      </w:r>
    </w:p>
    <w:p w14:paraId="376832B1" w14:textId="77777777" w:rsidR="00AD4DC7" w:rsidRDefault="00AD4DC7" w:rsidP="00AD4DC7">
      <w:pPr>
        <w:pStyle w:val="ListParagraph"/>
        <w:numPr>
          <w:ilvl w:val="0"/>
          <w:numId w:val="13"/>
        </w:numPr>
        <w:tabs>
          <w:tab w:val="left" w:pos="270"/>
        </w:tabs>
        <w:adjustRightInd w:val="0"/>
        <w:spacing w:after="120" w:line="240" w:lineRule="auto"/>
        <w:ind w:left="270" w:hanging="270"/>
        <w:jc w:val="left"/>
      </w:pPr>
      <w:r w:rsidRPr="00005EC2">
        <w:t>This material is based upon work supported by the National Science Foundation under Grant No. IIS-0414450. Any opinions, findings, and conclusions or recommendations expressed in this material are those of the author(s) and do not necessarily reflect the views of the National Science Foundation.</w:t>
      </w:r>
    </w:p>
    <w:p w14:paraId="336D8B31" w14:textId="77777777" w:rsidR="00EF4B54" w:rsidRDefault="00EF4B54" w:rsidP="00AD4DC7">
      <w:pPr>
        <w:pStyle w:val="ListParagraph"/>
        <w:numPr>
          <w:ilvl w:val="0"/>
          <w:numId w:val="13"/>
        </w:numPr>
        <w:tabs>
          <w:tab w:val="left" w:pos="270"/>
        </w:tabs>
        <w:adjustRightInd w:val="0"/>
        <w:spacing w:after="120" w:line="240" w:lineRule="auto"/>
        <w:ind w:left="270" w:hanging="270"/>
        <w:jc w:val="left"/>
      </w:pPr>
      <w:r>
        <w:t xml:space="preserve">S. </w:t>
      </w:r>
      <w:r w:rsidR="00D55CA4">
        <w:t xml:space="preserve">Srinivasan is with Nuance Communications Inc., 1198 East </w:t>
      </w:r>
      <w:proofErr w:type="spellStart"/>
      <w:r w:rsidR="00D55CA4">
        <w:t>Arques</w:t>
      </w:r>
      <w:proofErr w:type="spellEnd"/>
      <w:r w:rsidR="00D55CA4">
        <w:t xml:space="preserve"> </w:t>
      </w:r>
      <w:proofErr w:type="gramStart"/>
      <w:r w:rsidR="00D55CA4">
        <w:t>Avenue  Sunnyvale</w:t>
      </w:r>
      <w:proofErr w:type="gramEnd"/>
      <w:r w:rsidR="00D55CA4">
        <w:t xml:space="preserve">, CA 94085, USA (phone: 408-992-6243; email: </w:t>
      </w:r>
      <w:r w:rsidR="00D605F3" w:rsidRPr="00AB4311">
        <w:t>sundararajan.srinivasan@gmail.com</w:t>
      </w:r>
      <w:r w:rsidR="00D55CA4">
        <w:t>).</w:t>
      </w:r>
    </w:p>
    <w:p w14:paraId="0C8196F1" w14:textId="77777777" w:rsidR="00D605F3" w:rsidRDefault="00D605F3" w:rsidP="00D605F3">
      <w:pPr>
        <w:pStyle w:val="ListParagraph"/>
        <w:numPr>
          <w:ilvl w:val="0"/>
          <w:numId w:val="13"/>
        </w:numPr>
        <w:tabs>
          <w:tab w:val="left" w:pos="270"/>
        </w:tabs>
        <w:adjustRightInd w:val="0"/>
        <w:spacing w:after="120" w:line="240" w:lineRule="auto"/>
        <w:ind w:left="270" w:hanging="270"/>
        <w:jc w:val="left"/>
      </w:pPr>
      <w:r>
        <w:t xml:space="preserve">T. Ma is with Siri at Apple Inc., 2 Infinite Loop, mailstop 302-4APP, Cupertino, California 95014, USA (phone: 408-643-5909; email: </w:t>
      </w:r>
      <w:r w:rsidRPr="00A622A1">
        <w:t>tma@apple.com</w:t>
      </w:r>
      <w:r>
        <w:t>).</w:t>
      </w:r>
    </w:p>
    <w:p w14:paraId="6288619B" w14:textId="77777777" w:rsidR="00EF4B54" w:rsidRDefault="00EF4B54" w:rsidP="00AD4DC7">
      <w:pPr>
        <w:pStyle w:val="ListParagraph"/>
        <w:numPr>
          <w:ilvl w:val="0"/>
          <w:numId w:val="13"/>
        </w:numPr>
        <w:tabs>
          <w:tab w:val="left" w:pos="270"/>
        </w:tabs>
        <w:adjustRightInd w:val="0"/>
        <w:spacing w:after="120" w:line="240" w:lineRule="auto"/>
        <w:ind w:left="270" w:hanging="270"/>
        <w:jc w:val="left"/>
      </w:pPr>
      <w:r>
        <w:t xml:space="preserve">G. </w:t>
      </w:r>
      <w:proofErr w:type="spellStart"/>
      <w:r>
        <w:t>Lazarou</w:t>
      </w:r>
      <w:proofErr w:type="spellEnd"/>
      <w:r>
        <w:t xml:space="preserve"> is with </w:t>
      </w:r>
      <w:r w:rsidR="00C51170">
        <w:t>The New Yor</w:t>
      </w:r>
      <w:r>
        <w:t xml:space="preserve">k City Transit Authority, 30-74 38th Street, Apt 1A, Astoria, New York, New York, USA 11103 (phone: (662) 617-2064; email: </w:t>
      </w:r>
      <w:r w:rsidRPr="00EF4B54">
        <w:t>glaz@ieee.org</w:t>
      </w:r>
      <w:r>
        <w:t>).</w:t>
      </w:r>
    </w:p>
    <w:p w14:paraId="25157125" w14:textId="77777777" w:rsidR="006C24DF" w:rsidRPr="00676ED1" w:rsidRDefault="006C24DF" w:rsidP="00AD4DC7">
      <w:pPr>
        <w:pStyle w:val="ListParagraph"/>
        <w:numPr>
          <w:ilvl w:val="0"/>
          <w:numId w:val="13"/>
        </w:numPr>
        <w:tabs>
          <w:tab w:val="left" w:pos="270"/>
        </w:tabs>
        <w:adjustRightInd w:val="0"/>
        <w:spacing w:line="240" w:lineRule="auto"/>
        <w:ind w:left="270" w:hanging="270"/>
        <w:jc w:val="left"/>
      </w:pPr>
      <w:r>
        <w:t xml:space="preserve">J. Picone </w:t>
      </w:r>
      <w:r w:rsidR="00EF4B54">
        <w:t xml:space="preserve">is </w:t>
      </w:r>
      <w:r>
        <w:t xml:space="preserve">with the </w:t>
      </w:r>
      <w:r w:rsidRPr="00676ED1">
        <w:t xml:space="preserve">Department of Electrical and Computer Engineering at </w:t>
      </w:r>
      <w:r>
        <w:t>Temple University, 1947 North 12</w:t>
      </w:r>
      <w:r w:rsidRPr="00AD4DC7">
        <w:rPr>
          <w:vertAlign w:val="superscript"/>
        </w:rPr>
        <w:t>th</w:t>
      </w:r>
      <w:r>
        <w:t xml:space="preserve"> Street, Philadelphia, Pennsylvania 19027 USA</w:t>
      </w:r>
      <w:r w:rsidRPr="00676ED1">
        <w:t xml:space="preserve"> (phone: </w:t>
      </w:r>
      <w:r>
        <w:t>215-204-4841</w:t>
      </w:r>
      <w:r w:rsidRPr="00676ED1">
        <w:t>; fax:</w:t>
      </w:r>
      <w:r w:rsidR="00055C3A">
        <w:t> 215-204-5960</w:t>
      </w:r>
      <w:r w:rsidRPr="00676ED1">
        <w:t xml:space="preserve">; email: </w:t>
      </w:r>
      <w:r w:rsidRPr="00FD6A8E">
        <w:t>joseph.picone@isip.piconepress.com</w:t>
      </w:r>
      <w:r w:rsidRPr="00676ED1">
        <w:t>).</w:t>
      </w:r>
      <w:r>
        <w:t xml:space="preserve"> </w:t>
      </w:r>
    </w:p>
    <w:bookmarkEnd w:id="3"/>
    <w:p w14:paraId="42A25941" w14:textId="77777777" w:rsidR="00E97402" w:rsidRPr="002164F9" w:rsidRDefault="00C51170" w:rsidP="00C51170">
      <w:pPr>
        <w:pStyle w:val="Heading1"/>
      </w:pPr>
      <w:r>
        <w:lastRenderedPageBreak/>
        <w:t>Introduction</w:t>
      </w:r>
    </w:p>
    <w:p w14:paraId="6946F105" w14:textId="77777777" w:rsidR="006534DE" w:rsidRDefault="006534DE" w:rsidP="006534DE">
      <w:pPr>
        <w:kinsoku w:val="0"/>
      </w:pPr>
      <w:r>
        <w:t xml:space="preserve">The goal in speaker verification is to accept or reject the identity claim made by a speaker. This is widely used in a variety of applications ranging from secured access and surveillance to multimodal verification. A challenge for statistical modeling in speaker verification is to accurately and efficiently represent the probability distribution of speaker features so that even similar sounding speakers can be distinguished. The majority of speaker recognition systems today utilize Gaussian Mixture Models (GMMs) either entirely or as part of a hybrid model </w:t>
      </w:r>
      <w:r w:rsidR="00C15900">
        <w:t>(Beigi, 2011).</w:t>
      </w:r>
    </w:p>
    <w:p w14:paraId="619947EC" w14:textId="77777777" w:rsidR="00C15900" w:rsidRDefault="006534DE" w:rsidP="006534DE">
      <w:pPr>
        <w:kinsoku w:val="0"/>
      </w:pPr>
      <w:r>
        <w:t xml:space="preserve">There are two well-known drawbacks of the GMM model. The first involves </w:t>
      </w:r>
      <w:r w:rsidR="00C15900">
        <w:t xml:space="preserve">statistical independence – there are obviously dependencies </w:t>
      </w:r>
      <w:r>
        <w:t>between absolute, static, and acceleration feature coefficients</w:t>
      </w:r>
      <w:r w:rsidR="00C15900">
        <w:t xml:space="preserve">. Constructing a </w:t>
      </w:r>
      <w:r>
        <w:t>GMM</w:t>
      </w:r>
      <w:r w:rsidR="00C15900">
        <w:t xml:space="preserve"> from standard features decorrelated using only </w:t>
      </w:r>
      <w:r w:rsidR="00401B5D">
        <w:t xml:space="preserve">a </w:t>
      </w:r>
      <w:r w:rsidR="00C15900">
        <w:t xml:space="preserve">diagonal covariance matrix </w:t>
      </w:r>
      <w:r>
        <w:t xml:space="preserve">does not </w:t>
      </w:r>
      <w:r w:rsidR="00C15900">
        <w:t>adequately model t</w:t>
      </w:r>
      <w:r>
        <w:t>h</w:t>
      </w:r>
      <w:r w:rsidR="00C15900">
        <w:t>ese dependencies. Use of full covariance matrices results in models with an extremely large number of parameters and creates parameter estimation problems. Performance improvements with such techniques have been minimal, and often increase the system’s sensitivity to mismatched channel conditions. A major overarching goal in our work is to improve performance when training and evaluation conditions are mismatched, and the evaluation data contains previously unseen noise and channel conditions.</w:t>
      </w:r>
    </w:p>
    <w:p w14:paraId="50691348" w14:textId="77777777" w:rsidR="006534DE" w:rsidRDefault="006534DE" w:rsidP="006534DE">
      <w:pPr>
        <w:kinsoku w:val="0"/>
      </w:pPr>
      <w:r>
        <w:t xml:space="preserve">The second more serious drawback, which is the focus of this work, is the implicit assumption of linearity in the MFCC dynamics. The derivatives of the cepstral features are only a linear approximation of the actual dynamics of the static features. However, a survey of studies on the subject shows that the speech signal contains significant nonlinear information, and using only derivative features to represent speech MFCC dynamics with GMM modeling is tantamount to discarding any nonlinear information present in the signal </w:t>
      </w:r>
      <w:r w:rsidR="009200C9">
        <w:t>(May, 2008; Kokkinos &amp; Maragos, 2005).</w:t>
      </w:r>
    </w:p>
    <w:p w14:paraId="6A15963B" w14:textId="77777777" w:rsidR="006534DE" w:rsidRDefault="006534DE" w:rsidP="006534DE">
      <w:pPr>
        <w:kinsoku w:val="0"/>
      </w:pPr>
      <w:r>
        <w:t xml:space="preserve">An obvious </w:t>
      </w:r>
      <w:r w:rsidR="00EA7AE9">
        <w:t xml:space="preserve">solution </w:t>
      </w:r>
      <w:r>
        <w:t xml:space="preserve">to this problem is to add features that can represent the nonlinear dynamic information. However, adding nonlinear invariants as features has not improved the robustness of speech and speaker recognition technologies in harsh or mismatched environments. </w:t>
      </w:r>
      <w:r w:rsidR="00401B5D">
        <w:t>The reasons for these failures include (1) </w:t>
      </w:r>
      <w:r>
        <w:t xml:space="preserve">it is difficult to estimate invariants reliably from speech, resulting in parameter estimation </w:t>
      </w:r>
      <w:r>
        <w:lastRenderedPageBreak/>
        <w:t>algorithms that need to be extensively tuned</w:t>
      </w:r>
      <w:r w:rsidR="00401B5D">
        <w:t>; (2) </w:t>
      </w:r>
      <w:r>
        <w:t>these estimation algorithms typically require an acoustic event to have a long duration</w:t>
      </w:r>
      <w:r w:rsidR="00401B5D">
        <w:t xml:space="preserve"> (Petry et al., 2002), and this </w:t>
      </w:r>
      <w:r>
        <w:t>gravely undermines the applicability of invariant features for a short-term stationary signal like speech</w:t>
      </w:r>
      <w:r w:rsidR="00401B5D">
        <w:t>; and (3) invariants only quantify the degree of nonlinearity and do not characterize the nature of the dynamics completely.</w:t>
      </w:r>
    </w:p>
    <w:p w14:paraId="593156E9" w14:textId="77777777" w:rsidR="006534DE" w:rsidRDefault="006534DE" w:rsidP="006534DE">
      <w:pPr>
        <w:kinsoku w:val="0"/>
      </w:pPr>
      <w:r>
        <w:t xml:space="preserve">The primary goal of this work is to approach the information representation problem at the </w:t>
      </w:r>
      <w:r w:rsidR="005C149E">
        <w:t xml:space="preserve">acoustic </w:t>
      </w:r>
      <w:r>
        <w:t>modeling level using a nonlinear mixture autoregressive model (MixAR)</w:t>
      </w:r>
      <w:r w:rsidR="004B004A">
        <w:t xml:space="preserve"> (Zeevi et al., 2000)</w:t>
      </w:r>
      <w:r>
        <w:t xml:space="preserve">, thereby accounting for the nonlinear dynamics of speech in the base model and minimizing the dimensionality of the feature space. </w:t>
      </w:r>
      <w:r w:rsidR="00B51081">
        <w:t xml:space="preserve">This model is shown in </w:t>
      </w:r>
      <w:r>
        <w:t>Previous work on mixture autoregressive modeling for speech has been in the context of hidden Markov models for speech recognition</w:t>
      </w:r>
      <w:r w:rsidR="004B004A">
        <w:t xml:space="preserve"> (Juang</w:t>
      </w:r>
      <w:r w:rsidR="005C149E">
        <w:t xml:space="preserve"> &amp; Rabiner, 1985</w:t>
      </w:r>
      <w:r w:rsidR="004B004A">
        <w:t>)</w:t>
      </w:r>
      <w:r>
        <w:t>. A more recent investigation of AR-HMMs</w:t>
      </w:r>
      <w:r w:rsidR="005C149E">
        <w:t> (Ephraim</w:t>
      </w:r>
      <w:r w:rsidR="00EA7AE9">
        <w:t> </w:t>
      </w:r>
      <w:r w:rsidR="005C149E">
        <w:t>&amp;</w:t>
      </w:r>
      <w:r w:rsidR="00EA7AE9">
        <w:t> </w:t>
      </w:r>
      <w:r w:rsidR="005C149E">
        <w:t>Roberts,</w:t>
      </w:r>
      <w:r w:rsidR="00EA7AE9">
        <w:t> </w:t>
      </w:r>
      <w:r w:rsidR="005C149E">
        <w:t xml:space="preserve">2005) </w:t>
      </w:r>
      <w:r>
        <w:t>used a switching autoregressive process to capture signal correlations during state transitions. Results on speech recognition showed that at best the model was only comparable to an MFCC-based HMM using a GMM observation model. Another model considered speech features as a GMM white noise process filtered through an autoregressive signal for speaker identification</w:t>
      </w:r>
      <w:r w:rsidR="005C149E">
        <w:t> (Ayadi, 2008).</w:t>
      </w:r>
    </w:p>
    <w:p w14:paraId="54DFFDB0" w14:textId="77777777" w:rsidR="006534DE" w:rsidRDefault="006534DE" w:rsidP="006534DE">
      <w:pPr>
        <w:kinsoku w:val="0"/>
      </w:pPr>
      <w:r>
        <w:t xml:space="preserve">A more sophisticated model </w:t>
      </w:r>
      <w:r w:rsidR="005C149E">
        <w:t xml:space="preserve">(Wong &amp; Li, 2000) </w:t>
      </w:r>
      <w:r>
        <w:t xml:space="preserve">considers a mixture of autoregressive filters (MAR) for the observation model. Our earlier work </w:t>
      </w:r>
      <w:r w:rsidR="005C149E">
        <w:t xml:space="preserve">(Srinivasan et al., 2008) </w:t>
      </w:r>
      <w:r>
        <w:t>considered this model for phone classification. MixAR is a generalization of MAR, where the mixture weights are allowed to be time</w:t>
      </w:r>
      <w:r w:rsidR="00EA7AE9">
        <w:noBreakHyphen/>
      </w:r>
      <w:r>
        <w:t>varying and data-dependent. In this work, we apply the MixAR model to feature vector</w:t>
      </w:r>
      <w:r w:rsidR="005C149E">
        <w:t>s in a speaker recognition task, and demonstrate improved performance over the more limited MAR model.</w:t>
      </w:r>
    </w:p>
    <w:p w14:paraId="301428FF" w14:textId="77777777" w:rsidR="006534DE" w:rsidRDefault="006534DE" w:rsidP="006534DE">
      <w:pPr>
        <w:kinsoku w:val="0"/>
      </w:pPr>
      <w:r>
        <w:t xml:space="preserve">The rest of the paper is organized as follows: </w:t>
      </w:r>
      <w:r w:rsidR="005C149E">
        <w:t>Section </w:t>
      </w:r>
      <w:fldSimple w:instr=" REF _Ref221815713 \w ">
        <w:r w:rsidR="00EF07E6">
          <w:t>II</w:t>
        </w:r>
      </w:fldSimple>
      <w:r w:rsidR="005C149E">
        <w:t xml:space="preserve"> formally </w:t>
      </w:r>
      <w:r>
        <w:t>defines the MixAR model</w:t>
      </w:r>
      <w:r w:rsidR="005C149E">
        <w:t xml:space="preserve">, </w:t>
      </w:r>
      <w:r>
        <w:t>explains some of the relevant properties</w:t>
      </w:r>
      <w:r w:rsidR="005C149E">
        <w:t xml:space="preserve"> of this model </w:t>
      </w:r>
      <w:r>
        <w:t xml:space="preserve">and discusses </w:t>
      </w:r>
      <w:r w:rsidR="005C149E">
        <w:t xml:space="preserve">the </w:t>
      </w:r>
      <w:r>
        <w:t>parameter estimation problem. Results of experiments using synthetic data are included in Section</w:t>
      </w:r>
      <w:r w:rsidR="005C149E">
        <w:t> </w:t>
      </w:r>
      <w:fldSimple w:instr=" REF _Ref221815742 \w ">
        <w:r w:rsidR="00EF07E6">
          <w:t>III</w:t>
        </w:r>
      </w:fldSimple>
      <w:r w:rsidR="005C149E">
        <w:t xml:space="preserve"> </w:t>
      </w:r>
      <w:r>
        <w:t xml:space="preserve">and speaker verification experiments with real speech data are </w:t>
      </w:r>
      <w:r w:rsidR="005C149E">
        <w:t xml:space="preserve">presented </w:t>
      </w:r>
      <w:r>
        <w:t>in Section</w:t>
      </w:r>
      <w:r w:rsidR="005C149E">
        <w:t> </w:t>
      </w:r>
      <w:fldSimple w:instr=" REF _Ref221815805 \w ">
        <w:r w:rsidR="00EF07E6">
          <w:t>IV</w:t>
        </w:r>
      </w:fldSimple>
      <w:r>
        <w:t xml:space="preserve">. Experiments documenting variation in performance with </w:t>
      </w:r>
      <w:r w:rsidR="005C149E">
        <w:t xml:space="preserve">the duration of </w:t>
      </w:r>
      <w:r>
        <w:t xml:space="preserve">training and evaluation </w:t>
      </w:r>
      <w:r w:rsidR="005C149E">
        <w:t xml:space="preserve">utterances </w:t>
      </w:r>
      <w:r>
        <w:t xml:space="preserve">are </w:t>
      </w:r>
      <w:r w:rsidR="00B261F4">
        <w:t xml:space="preserve">also </w:t>
      </w:r>
      <w:r>
        <w:t>discussed in Section</w:t>
      </w:r>
      <w:r w:rsidR="005C149E">
        <w:t> </w:t>
      </w:r>
      <w:fldSimple w:instr=" REF _Ref221815805 \w ">
        <w:r w:rsidR="00EF07E6">
          <w:t>IV</w:t>
        </w:r>
      </w:fldSimple>
      <w:r>
        <w:t>. Finally, in Section</w:t>
      </w:r>
      <w:r w:rsidR="005C149E">
        <w:t> </w:t>
      </w:r>
      <w:fldSimple w:instr=" REF _Ref221816193 \w ">
        <w:r w:rsidR="00EF07E6">
          <w:t>V</w:t>
        </w:r>
      </w:fldSimple>
      <w:fldSimple w:instr=" REF _Ref221815912 \w ">
        <w:r w:rsidR="00EF07E6">
          <w:t>VI</w:t>
        </w:r>
      </w:fldSimple>
      <w:r w:rsidR="005C149E">
        <w:t xml:space="preserve"> </w:t>
      </w:r>
      <w:r>
        <w:t xml:space="preserve">we present our conclusions and discuss future </w:t>
      </w:r>
      <w:r w:rsidR="005C149E">
        <w:t>directions for this research</w:t>
      </w:r>
      <w:r>
        <w:t>.</w:t>
      </w:r>
    </w:p>
    <w:p w14:paraId="1075933C" w14:textId="77777777" w:rsidR="007661B9" w:rsidRPr="002164F9" w:rsidRDefault="007661B9" w:rsidP="009F09CB">
      <w:pPr>
        <w:kinsoku w:val="0"/>
      </w:pPr>
    </w:p>
    <w:p w14:paraId="099E1B0C" w14:textId="77777777" w:rsidR="00E97402" w:rsidRPr="002164F9" w:rsidRDefault="00AB0AA6" w:rsidP="00C51170">
      <w:pPr>
        <w:pStyle w:val="Heading1"/>
      </w:pPr>
      <w:bookmarkStart w:id="4" w:name="_Ref221815713"/>
      <w:r>
        <w:lastRenderedPageBreak/>
        <w:t>The MIXAR MODEL</w:t>
      </w:r>
      <w:bookmarkEnd w:id="4"/>
    </w:p>
    <w:p w14:paraId="11806252" w14:textId="77777777" w:rsidR="00F45069" w:rsidRDefault="00F45069" w:rsidP="00F45069">
      <w:r w:rsidRPr="00035070">
        <w:t xml:space="preserve">A mixture autoregressive process (MixAR) of order </w:t>
      </w:r>
      <w:r w:rsidRPr="00035070">
        <w:rPr>
          <w:i/>
        </w:rPr>
        <w:t>p</w:t>
      </w:r>
      <w:r w:rsidRPr="00035070">
        <w:rPr>
          <w:vertAlign w:val="superscript"/>
        </w:rPr>
        <w:t xml:space="preserve"> </w:t>
      </w:r>
      <w:r w:rsidRPr="00035070">
        <w:t xml:space="preserve">with </w:t>
      </w:r>
      <w:r w:rsidRPr="00035070">
        <w:rPr>
          <w:i/>
        </w:rPr>
        <w:t xml:space="preserve">m </w:t>
      </w:r>
      <w:r w:rsidRPr="00035070">
        <w:t xml:space="preserve">components, </w:t>
      </w:r>
      <w:r w:rsidRPr="00035070">
        <w:rPr>
          <w:i/>
        </w:rPr>
        <w:t>X</w:t>
      </w:r>
      <w:r w:rsidRPr="00035070">
        <w:t>={</w:t>
      </w:r>
      <w:r w:rsidRPr="00035070">
        <w:rPr>
          <w:i/>
        </w:rPr>
        <w:t>x</w:t>
      </w:r>
      <w:r w:rsidRPr="00035070">
        <w:t>[</w:t>
      </w:r>
      <w:r w:rsidRPr="00035070">
        <w:rPr>
          <w:i/>
        </w:rPr>
        <w:t>n</w:t>
      </w:r>
      <w:r w:rsidRPr="00035070">
        <w:t>]}, is defined as </w:t>
      </w:r>
      <w:r w:rsidR="0085259C">
        <w:t>(Zeevi et al., 2000):</w:t>
      </w:r>
    </w:p>
    <w:p w14:paraId="054897CB" w14:textId="77777777" w:rsidR="00F45069" w:rsidRDefault="001334C7" w:rsidP="0085259C">
      <w:pPr>
        <w:pStyle w:val="Text"/>
        <w:tabs>
          <w:tab w:val="right" w:pos="9360"/>
        </w:tabs>
        <w:spacing w:line="240" w:lineRule="auto"/>
        <w:ind w:firstLine="360"/>
      </w:pPr>
      <w:r w:rsidRPr="001334C7">
        <w:rPr>
          <w:rFonts w:eastAsia="SimSun"/>
          <w:position w:val="-136"/>
        </w:rPr>
        <w:object w:dxaOrig="5420" w:dyaOrig="2840" w14:anchorId="4EB6F8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2.65pt;height:114pt" o:ole="">
            <v:imagedata r:id="rId9" o:title=""/>
          </v:shape>
          <o:OLEObject Type="Embed" ProgID="Equation.DSMT4" ShapeID="_x0000_i1025" DrawAspect="Content" ObjectID="_1295800806" r:id="rId10"/>
        </w:object>
      </w:r>
      <w:r w:rsidR="00F45069">
        <w:rPr>
          <w:rFonts w:eastAsia="SimSun"/>
          <w:position w:val="-110"/>
        </w:rPr>
        <w:tab/>
      </w:r>
      <w:r w:rsidR="00F45069">
        <w:rPr>
          <w:rFonts w:eastAsia="SimSun"/>
          <w:position w:val="-110"/>
        </w:rPr>
        <w:fldChar w:fldCharType="begin"/>
      </w:r>
      <w:r w:rsidR="00F45069">
        <w:rPr>
          <w:rFonts w:eastAsia="SimSun"/>
          <w:position w:val="-110"/>
        </w:rPr>
        <w:instrText xml:space="preserve"> MACROBUTTON MTPlaceRef \* MERGEFORMAT </w:instrText>
      </w:r>
      <w:r w:rsidR="00F45069">
        <w:rPr>
          <w:rFonts w:eastAsia="SimSun"/>
          <w:position w:val="-110"/>
        </w:rPr>
        <w:fldChar w:fldCharType="begin"/>
      </w:r>
      <w:r w:rsidR="00F45069">
        <w:rPr>
          <w:rFonts w:eastAsia="SimSun"/>
          <w:position w:val="-110"/>
        </w:rPr>
        <w:instrText xml:space="preserve"> SEQ MTEqn \h \* MERGEFORMAT </w:instrText>
      </w:r>
      <w:r w:rsidR="00F45069">
        <w:rPr>
          <w:rFonts w:eastAsia="SimSun"/>
          <w:position w:val="-110"/>
        </w:rPr>
        <w:fldChar w:fldCharType="end"/>
      </w:r>
      <w:r w:rsidR="00F45069">
        <w:rPr>
          <w:rFonts w:eastAsia="SimSun"/>
          <w:position w:val="-110"/>
        </w:rPr>
        <w:instrText>(</w:instrText>
      </w:r>
      <w:r w:rsidR="00F45069">
        <w:rPr>
          <w:rFonts w:eastAsia="SimSun"/>
          <w:position w:val="-110"/>
        </w:rPr>
        <w:fldChar w:fldCharType="begin"/>
      </w:r>
      <w:r w:rsidR="00F45069">
        <w:rPr>
          <w:rFonts w:eastAsia="SimSun"/>
          <w:position w:val="-110"/>
        </w:rPr>
        <w:instrText xml:space="preserve"> SEQ MTEqn \c \* Arabic \* MERGEFORMAT </w:instrText>
      </w:r>
      <w:r w:rsidR="00F45069">
        <w:rPr>
          <w:rFonts w:eastAsia="SimSun"/>
          <w:position w:val="-110"/>
        </w:rPr>
        <w:fldChar w:fldCharType="separate"/>
      </w:r>
      <w:r w:rsidR="00EF07E6">
        <w:rPr>
          <w:rFonts w:eastAsia="SimSun"/>
          <w:noProof/>
          <w:position w:val="-110"/>
        </w:rPr>
        <w:instrText>1</w:instrText>
      </w:r>
      <w:r w:rsidR="00F45069">
        <w:rPr>
          <w:rFonts w:eastAsia="SimSun"/>
          <w:position w:val="-110"/>
        </w:rPr>
        <w:fldChar w:fldCharType="end"/>
      </w:r>
      <w:r w:rsidR="00F45069">
        <w:rPr>
          <w:rFonts w:eastAsia="SimSun"/>
          <w:position w:val="-110"/>
        </w:rPr>
        <w:instrText>)</w:instrText>
      </w:r>
      <w:r w:rsidR="00F45069">
        <w:rPr>
          <w:rFonts w:eastAsia="SimSun"/>
          <w:position w:val="-110"/>
        </w:rPr>
        <w:fldChar w:fldCharType="end"/>
      </w:r>
    </w:p>
    <w:p w14:paraId="4CF3FC78" w14:textId="77777777" w:rsidR="00F45069" w:rsidRDefault="00F45069" w:rsidP="00F45069">
      <w:pPr>
        <w:pStyle w:val="Text"/>
        <w:ind w:firstLine="144"/>
      </w:pPr>
    </w:p>
    <w:p w14:paraId="47296A80" w14:textId="77777777" w:rsidR="00F45069" w:rsidRPr="00616459" w:rsidRDefault="00F45069" w:rsidP="0085259C">
      <w:pPr>
        <w:ind w:firstLine="0"/>
      </w:pPr>
      <w:proofErr w:type="gramStart"/>
      <w:r w:rsidRPr="00616459">
        <w:t>where</w:t>
      </w:r>
      <w:proofErr w:type="gramEnd"/>
      <w:r w:rsidRPr="00616459">
        <w:t xml:space="preserve"> </w:t>
      </w:r>
      <w:proofErr w:type="spellStart"/>
      <w:r w:rsidRPr="0085259C">
        <w:rPr>
          <w:i/>
        </w:rPr>
        <w:t>ε</w:t>
      </w:r>
      <w:r w:rsidRPr="0085259C">
        <w:rPr>
          <w:vertAlign w:val="subscript"/>
        </w:rPr>
        <w:t>i</w:t>
      </w:r>
      <w:proofErr w:type="spellEnd"/>
      <w:r w:rsidRPr="0085259C">
        <w:t xml:space="preserve"> </w:t>
      </w:r>
      <w:r w:rsidRPr="00616459">
        <w:t xml:space="preserve">is a zero-mean Gaussian random process with a variance of </w:t>
      </w:r>
      <w:r w:rsidR="001334C7" w:rsidRPr="001334C7">
        <w:rPr>
          <w:position w:val="-10"/>
        </w:rPr>
        <w:object w:dxaOrig="320" w:dyaOrig="400" w14:anchorId="5C6B8A14">
          <v:shape id="_x0000_i1026" type="#_x0000_t75" style="width:12.65pt;height:16.65pt" o:ole="">
            <v:imagedata r:id="rId11" o:title=""/>
          </v:shape>
          <o:OLEObject Type="Embed" ProgID="Equation.DSMT4" ShapeID="_x0000_i1026" DrawAspect="Content" ObjectID="_1295800807" r:id="rId12"/>
        </w:object>
      </w:r>
      <w:r w:rsidRPr="00616459">
        <w:t>, “</w:t>
      </w:r>
      <w:proofErr w:type="spellStart"/>
      <w:r w:rsidRPr="00616459">
        <w:t>w.p</w:t>
      </w:r>
      <w:proofErr w:type="spellEnd"/>
      <w:r w:rsidRPr="00616459">
        <w:t xml:space="preserve">.” denotes “with probability” and the gating weights, </w:t>
      </w:r>
      <w:r w:rsidRPr="00616459">
        <w:rPr>
          <w:i/>
        </w:rPr>
        <w:t>W</w:t>
      </w:r>
      <w:r w:rsidRPr="00616459">
        <w:rPr>
          <w:vertAlign w:val="subscript"/>
        </w:rPr>
        <w:t>i</w:t>
      </w:r>
      <w:r w:rsidRPr="00616459">
        <w:t xml:space="preserve"> sum to 1. The linear prediction coefficients, {</w:t>
      </w:r>
      <w:proofErr w:type="spellStart"/>
      <w:r w:rsidRPr="00616459">
        <w:rPr>
          <w:i/>
        </w:rPr>
        <w:t>a</w:t>
      </w:r>
      <w:r w:rsidRPr="00616459">
        <w:rPr>
          <w:vertAlign w:val="subscript"/>
        </w:rPr>
        <w:t>i</w:t>
      </w:r>
      <w:proofErr w:type="spellEnd"/>
      <w:r w:rsidRPr="00616459">
        <w:t xml:space="preserve">}, represent the dynamic model, where </w:t>
      </w:r>
      <w:r w:rsidRPr="00616459">
        <w:rPr>
          <w:i/>
        </w:rPr>
        <w:t>a</w:t>
      </w:r>
      <w:r w:rsidRPr="00616459">
        <w:rPr>
          <w:vertAlign w:val="subscript"/>
        </w:rPr>
        <w:t>i</w:t>
      </w:r>
      <w:proofErr w:type="gramStart"/>
      <w:r w:rsidRPr="00616459">
        <w:rPr>
          <w:vertAlign w:val="subscript"/>
        </w:rPr>
        <w:t>,0</w:t>
      </w:r>
      <w:proofErr w:type="gramEnd"/>
      <w:r w:rsidRPr="00616459">
        <w:t xml:space="preserve"> are the component means, while </w:t>
      </w:r>
      <w:proofErr w:type="spellStart"/>
      <w:r w:rsidRPr="00616459">
        <w:rPr>
          <w:i/>
        </w:rPr>
        <w:t>w</w:t>
      </w:r>
      <w:r w:rsidRPr="00616459">
        <w:rPr>
          <w:i/>
          <w:vertAlign w:val="subscript"/>
        </w:rPr>
        <w:t>i</w:t>
      </w:r>
      <w:proofErr w:type="spellEnd"/>
      <w:r w:rsidRPr="00616459">
        <w:t xml:space="preserve"> and </w:t>
      </w:r>
      <w:proofErr w:type="spellStart"/>
      <w:r w:rsidRPr="00616459">
        <w:rPr>
          <w:i/>
        </w:rPr>
        <w:t>g</w:t>
      </w:r>
      <w:r w:rsidRPr="00616459">
        <w:rPr>
          <w:i/>
          <w:vertAlign w:val="subscript"/>
        </w:rPr>
        <w:t>i</w:t>
      </w:r>
      <w:proofErr w:type="spellEnd"/>
      <w:r w:rsidRPr="00616459">
        <w:t xml:space="preserve"> are called gating coefficients. It is apparent that an </w:t>
      </w:r>
      <w:r w:rsidRPr="00616459">
        <w:rPr>
          <w:i/>
        </w:rPr>
        <w:t>m</w:t>
      </w:r>
      <w:r w:rsidRPr="00616459">
        <w:t xml:space="preserve">-mixture MixAR process is the weighted sum of </w:t>
      </w:r>
      <w:r w:rsidRPr="00616459">
        <w:rPr>
          <w:i/>
        </w:rPr>
        <w:t>m</w:t>
      </w:r>
      <w:r w:rsidRPr="00616459">
        <w:t xml:space="preserve"> Gaussian autoregressive processes, with the time-dependent weights depending on previous data and the gating coefficients.</w:t>
      </w:r>
    </w:p>
    <w:p w14:paraId="1AE7815A" w14:textId="77777777" w:rsidR="00F45069" w:rsidRPr="00616459" w:rsidRDefault="00F45069" w:rsidP="00267C56">
      <w:r w:rsidRPr="00616459">
        <w:t xml:space="preserve">One insightful way of viewing this model is as a process in which each data sample at any one point in time is generated from one of the component AR mixture processes chosen randomly according to its weight </w:t>
      </w:r>
      <w:r w:rsidRPr="00616459">
        <w:rPr>
          <w:i/>
        </w:rPr>
        <w:t>W</w:t>
      </w:r>
      <w:r w:rsidRPr="00616459">
        <w:rPr>
          <w:vertAlign w:val="subscript"/>
        </w:rPr>
        <w:t>i</w:t>
      </w:r>
      <w:r w:rsidR="0085259C">
        <w:t xml:space="preserve">, as depicted in </w:t>
      </w:r>
      <w:fldSimple w:instr=" REF _Ref221842839 ">
        <w:r w:rsidR="00EF07E6">
          <w:t>Figure </w:t>
        </w:r>
        <w:r w:rsidR="00EF07E6">
          <w:rPr>
            <w:noProof/>
          </w:rPr>
          <w:t>1</w:t>
        </w:r>
      </w:fldSimple>
      <w:r w:rsidR="0085259C">
        <w:t xml:space="preserve">. </w:t>
      </w:r>
      <w:r w:rsidRPr="00616459">
        <w:t>One property of MixAR that is of particular relevance here is the ability of MixAR to model nonlinear time series </w:t>
      </w:r>
      <w:r w:rsidR="0085259C">
        <w:t xml:space="preserve">(Zeevi et al., 2000; Wong &amp; Li, 2000). </w:t>
      </w:r>
      <w:r w:rsidRPr="00616459">
        <w:t>Though the individual component AR processes are linear, the probabilistic mixing of these AR processes constitutes a nonlinear model. Even when the mixture weights are fixed, the model reduces to MAR, which is still nonlinear. The addition of a gating system layer for weight generation increases the flexibility of the model even further, allowing us to model distributions as a function of past data.</w:t>
      </w:r>
    </w:p>
    <w:p w14:paraId="3E5A0CCC" w14:textId="77777777" w:rsidR="00F45069" w:rsidRPr="00616459" w:rsidRDefault="00F45069" w:rsidP="00267C56">
      <w:r w:rsidRPr="00616459">
        <w:t>Several other properties of MixAR, including a mathematically rigorous proof of the asymptotic performance of a MixAR model for stochastic processes are derived in </w:t>
      </w:r>
      <w:r w:rsidR="0085259C">
        <w:t xml:space="preserve">(Zeevi et al., 2000). </w:t>
      </w:r>
      <w:r w:rsidRPr="00616459">
        <w:t xml:space="preserve">The </w:t>
      </w:r>
      <w:r>
        <w:t xml:space="preserve">same work also discusses the </w:t>
      </w:r>
      <w:r w:rsidRPr="00616459">
        <w:t>problem of parameter</w:t>
      </w:r>
      <w:r>
        <w:t xml:space="preserve"> estimation; however some practical implementation issues remain and we discuss them in the next</w:t>
      </w:r>
      <w:r w:rsidR="0085259C">
        <w:t xml:space="preserve">. </w:t>
      </w:r>
      <w:r w:rsidRPr="00616459">
        <w:t xml:space="preserve">Note that in the original formulation, both the gate and prediction </w:t>
      </w:r>
      <w:r w:rsidRPr="00616459">
        <w:lastRenderedPageBreak/>
        <w:t>orders were constrained to be equal. In this paper, we restrict ourselves to MixAR models of order one to avoid difficulties during parameter estimation. We used the ISIP public domain speech recognition software </w:t>
      </w:r>
      <w:r w:rsidR="0085259C">
        <w:t>(Huang &amp; Picone, 2002) t</w:t>
      </w:r>
      <w:r w:rsidRPr="00616459">
        <w:t>o implement the MixAR model as well as integrate it into an existing speaker verification system.</w:t>
      </w:r>
    </w:p>
    <w:p w14:paraId="1FA9C34E" w14:textId="77777777" w:rsidR="00F45069" w:rsidRDefault="0085259C" w:rsidP="0085259C">
      <w:pPr>
        <w:pStyle w:val="Heading2"/>
      </w:pPr>
      <w:r>
        <w:t xml:space="preserve">Estimation of the Prediction and Variance </w:t>
      </w:r>
      <w:r w:rsidR="00F45069">
        <w:t>Parameter</w:t>
      </w:r>
      <w:r>
        <w:t>s</w:t>
      </w:r>
    </w:p>
    <w:p w14:paraId="4EB64EF8" w14:textId="77777777" w:rsidR="00F45069" w:rsidRDefault="00F45069" w:rsidP="00267C56">
      <w:r w:rsidRPr="00267C56">
        <w:t>Similar to the well-known training procedure for GMM, maximum likelihood estimates for MixAR prediction and variance parameters can be calculated using the Expectation-Maximization (EM) algorithm </w:t>
      </w:r>
      <w:r w:rsidR="001334C7">
        <w:t>(</w:t>
      </w:r>
      <w:proofErr w:type="spellStart"/>
      <w:r w:rsidR="001334C7">
        <w:t>Dempster</w:t>
      </w:r>
      <w:proofErr w:type="spellEnd"/>
      <w:r w:rsidR="001334C7">
        <w:t xml:space="preserve"> et al., 1977). </w:t>
      </w:r>
      <w:r w:rsidRPr="00267C56">
        <w:t xml:space="preserve">Given </w:t>
      </w:r>
      <w:r w:rsidR="001334C7">
        <w:t xml:space="preserve">an </w:t>
      </w:r>
      <w:r w:rsidRPr="00267C56">
        <w:t xml:space="preserve">order, </w:t>
      </w:r>
      <w:r w:rsidRPr="001334C7">
        <w:rPr>
          <w:i/>
        </w:rPr>
        <w:t>p</w:t>
      </w:r>
      <w:r w:rsidRPr="00267C56">
        <w:t xml:space="preserve">, the parameter set for each of the </w:t>
      </w:r>
      <w:r w:rsidRPr="001334C7">
        <w:rPr>
          <w:i/>
        </w:rPr>
        <w:t>m</w:t>
      </w:r>
      <w:r w:rsidRPr="00267C56">
        <w:t xml:space="preserve"> components of a MAR model consi</w:t>
      </w:r>
      <w:r w:rsidRPr="00616459">
        <w:t xml:space="preserve">sts of </w:t>
      </w:r>
      <w:r w:rsidRPr="00616459">
        <w:rPr>
          <w:i/>
        </w:rPr>
        <w:t>p</w:t>
      </w:r>
      <w:r w:rsidRPr="00616459">
        <w:t>+1 predictor coefficients (including the mean), the error variance, and mixing weight:</w:t>
      </w:r>
    </w:p>
    <w:p w14:paraId="43004C72" w14:textId="77777777" w:rsidR="001334C7" w:rsidRDefault="001334C7" w:rsidP="001334C7">
      <w:pPr>
        <w:pStyle w:val="Equation"/>
      </w:pPr>
      <w:r w:rsidRPr="001334C7">
        <w:rPr>
          <w:position w:val="-24"/>
        </w:rPr>
        <w:object w:dxaOrig="5760" w:dyaOrig="460" w14:anchorId="249CF736">
          <v:shape id="_x0000_i1027" type="#_x0000_t75" style="width:230.65pt;height:18.65pt" o:ole="">
            <v:imagedata r:id="rId13" o:title=""/>
          </v:shape>
          <o:OLEObject Type="Embed" ProgID="Equation.DSMT4" ShapeID="_x0000_i1027" DrawAspect="Content" ObjectID="_1295800808" r:id="rId14"/>
        </w:object>
      </w:r>
      <w:r>
        <w:t xml:space="preserve"> </w:t>
      </w:r>
      <w:r>
        <w:tab/>
      </w:r>
      <w:r w:rsidRPr="001334C7">
        <w:rPr>
          <w:position w:val="-6"/>
        </w:rPr>
        <w:fldChar w:fldCharType="begin"/>
      </w:r>
      <w:r w:rsidRPr="001334C7">
        <w:rPr>
          <w:position w:val="-6"/>
        </w:rPr>
        <w:instrText xml:space="preserve"> MACROBUTTON MTPlaceRef \* MERGEFORMAT </w:instrText>
      </w:r>
      <w:r w:rsidRPr="001334C7">
        <w:rPr>
          <w:position w:val="-6"/>
        </w:rPr>
        <w:fldChar w:fldCharType="begin"/>
      </w:r>
      <w:r w:rsidRPr="001334C7">
        <w:rPr>
          <w:position w:val="-6"/>
        </w:rPr>
        <w:instrText xml:space="preserve"> SEQ MTEqn \h \* MERGEFORMAT </w:instrText>
      </w:r>
      <w:r w:rsidRPr="001334C7">
        <w:rPr>
          <w:position w:val="-6"/>
        </w:rPr>
        <w:fldChar w:fldCharType="end"/>
      </w:r>
      <w:r w:rsidRPr="001334C7">
        <w:rPr>
          <w:position w:val="-6"/>
        </w:rPr>
        <w:instrText>(</w:instrText>
      </w:r>
      <w:r w:rsidRPr="001334C7">
        <w:rPr>
          <w:position w:val="-6"/>
        </w:rPr>
        <w:fldChar w:fldCharType="begin"/>
      </w:r>
      <w:r w:rsidRPr="001334C7">
        <w:rPr>
          <w:position w:val="-6"/>
        </w:rPr>
        <w:instrText xml:space="preserve"> SEQ MTEqn \c \* Arabic \* MERGEFORMAT </w:instrText>
      </w:r>
      <w:r w:rsidRPr="001334C7">
        <w:rPr>
          <w:position w:val="-6"/>
        </w:rPr>
        <w:fldChar w:fldCharType="separate"/>
      </w:r>
      <w:r w:rsidR="00EF07E6">
        <w:rPr>
          <w:noProof/>
          <w:position w:val="-6"/>
        </w:rPr>
        <w:instrText>2</w:instrText>
      </w:r>
      <w:r w:rsidRPr="001334C7">
        <w:rPr>
          <w:position w:val="-6"/>
        </w:rPr>
        <w:fldChar w:fldCharType="end"/>
      </w:r>
      <w:r w:rsidRPr="001334C7">
        <w:rPr>
          <w:position w:val="-6"/>
        </w:rPr>
        <w:instrText>)</w:instrText>
      </w:r>
      <w:r w:rsidRPr="001334C7">
        <w:rPr>
          <w:position w:val="-6"/>
        </w:rPr>
        <w:fldChar w:fldCharType="end"/>
      </w:r>
    </w:p>
    <w:p w14:paraId="7D818EC5" w14:textId="77777777" w:rsidR="001334C7" w:rsidRDefault="00F45069" w:rsidP="001334C7">
      <w:pPr>
        <w:pStyle w:val="Equation"/>
        <w:ind w:firstLine="0"/>
      </w:pPr>
      <w:r w:rsidRPr="00616459">
        <w:t>To estimate these parameters, we first need an initial guess for these parameters and then we iterate with EM to suc</w:t>
      </w:r>
      <w:r w:rsidR="001334C7">
        <w:t>cessively refine the estimates.</w:t>
      </w:r>
    </w:p>
    <w:p w14:paraId="6E4F2834" w14:textId="77777777" w:rsidR="00F45069" w:rsidRDefault="00F45069" w:rsidP="001334C7">
      <w:r w:rsidRPr="00616459">
        <w:t>An initialization strategy that we found to work reasonably well was to first train a GMM with the same number of mixtures and then set each component of the MixAR to have the same mean, variance, and weight as the GMM model. We initialize the predictor coefficients and the data-dependency gating coefficients, {</w:t>
      </w:r>
      <w:r w:rsidRPr="00616459">
        <w:rPr>
          <w:i/>
        </w:rPr>
        <w:t>A</w:t>
      </w:r>
      <w:r w:rsidRPr="00616459">
        <w:rPr>
          <w:i/>
          <w:vertAlign w:val="subscript"/>
        </w:rPr>
        <w:t>i</w:t>
      </w:r>
      <w:r w:rsidRPr="00616459">
        <w:t>}</w:t>
      </w:r>
      <w:r w:rsidR="001334C7">
        <w:t xml:space="preserve">, </w:t>
      </w:r>
      <w:r w:rsidRPr="00616459">
        <w:t>to zero. These initial parameters can be then refined recursively using an E-step</w:t>
      </w:r>
      <w:r w:rsidR="001334C7">
        <w:t xml:space="preserve"> (Zeevi et al., 2000; Wong &amp; Li, 2000):</w:t>
      </w:r>
    </w:p>
    <w:p w14:paraId="6DC650D8" w14:textId="77777777" w:rsidR="001334C7" w:rsidRDefault="001334C7" w:rsidP="001334C7">
      <w:pPr>
        <w:pStyle w:val="Equation"/>
      </w:pPr>
      <w:r w:rsidRPr="001334C7">
        <w:rPr>
          <w:position w:val="-70"/>
        </w:rPr>
        <w:object w:dxaOrig="2840" w:dyaOrig="1160" w14:anchorId="34C49335">
          <v:shape id="_x0000_i1028" type="#_x0000_t75" style="width:112pt;height:46pt" o:ole="">
            <v:imagedata r:id="rId15" o:title=""/>
          </v:shape>
          <o:OLEObject Type="Embed" ProgID="Equation.DSMT4" ShapeID="_x0000_i1028" DrawAspect="Content" ObjectID="_1295800809" r:id="rId16"/>
        </w:object>
      </w:r>
      <w:r>
        <w:t xml:space="preserve"> </w:t>
      </w:r>
      <w:r>
        <w:tab/>
      </w:r>
      <w:r w:rsidRPr="001334C7">
        <w:rPr>
          <w:position w:val="-14"/>
        </w:rPr>
        <w:fldChar w:fldCharType="begin"/>
      </w:r>
      <w:r w:rsidRPr="001334C7">
        <w:rPr>
          <w:position w:val="-14"/>
        </w:rPr>
        <w:instrText xml:space="preserve"> MACROBUTTON MTPlaceRef \* MERGEFORMAT </w:instrText>
      </w:r>
      <w:r w:rsidRPr="001334C7">
        <w:rPr>
          <w:position w:val="-14"/>
        </w:rPr>
        <w:fldChar w:fldCharType="begin"/>
      </w:r>
      <w:r w:rsidRPr="001334C7">
        <w:rPr>
          <w:position w:val="-14"/>
        </w:rPr>
        <w:instrText xml:space="preserve"> SEQ MTEqn \h \* MERGEFORMAT </w:instrText>
      </w:r>
      <w:r w:rsidRPr="001334C7">
        <w:rPr>
          <w:position w:val="-14"/>
        </w:rPr>
        <w:fldChar w:fldCharType="end"/>
      </w:r>
      <w:r w:rsidRPr="001334C7">
        <w:rPr>
          <w:position w:val="-14"/>
        </w:rPr>
        <w:instrText>(</w:instrText>
      </w:r>
      <w:r w:rsidRPr="001334C7">
        <w:rPr>
          <w:position w:val="-14"/>
        </w:rPr>
        <w:fldChar w:fldCharType="begin"/>
      </w:r>
      <w:r w:rsidRPr="001334C7">
        <w:rPr>
          <w:position w:val="-14"/>
        </w:rPr>
        <w:instrText xml:space="preserve"> SEQ MTEqn \c \* Arabic \* MERGEFORMAT </w:instrText>
      </w:r>
      <w:r w:rsidRPr="001334C7">
        <w:rPr>
          <w:position w:val="-14"/>
        </w:rPr>
        <w:fldChar w:fldCharType="separate"/>
      </w:r>
      <w:r w:rsidR="00EF07E6">
        <w:rPr>
          <w:noProof/>
          <w:position w:val="-14"/>
        </w:rPr>
        <w:instrText>3</w:instrText>
      </w:r>
      <w:r w:rsidRPr="001334C7">
        <w:rPr>
          <w:position w:val="-14"/>
        </w:rPr>
        <w:fldChar w:fldCharType="end"/>
      </w:r>
      <w:r w:rsidRPr="001334C7">
        <w:rPr>
          <w:position w:val="-14"/>
        </w:rPr>
        <w:instrText>)</w:instrText>
      </w:r>
      <w:r w:rsidRPr="001334C7">
        <w:rPr>
          <w:position w:val="-14"/>
        </w:rPr>
        <w:fldChar w:fldCharType="end"/>
      </w:r>
      <w:r>
        <w:t xml:space="preserve"> </w:t>
      </w:r>
    </w:p>
    <w:p w14:paraId="6C185558" w14:textId="77777777" w:rsidR="00F45069" w:rsidRDefault="00F45069" w:rsidP="001334C7">
      <w:pPr>
        <w:pStyle w:val="Text"/>
        <w:spacing w:line="480" w:lineRule="auto"/>
        <w:ind w:firstLine="0"/>
      </w:pPr>
      <w:proofErr w:type="gramStart"/>
      <w:r>
        <w:t>w</w:t>
      </w:r>
      <w:r w:rsidRPr="00616459">
        <w:t>here</w:t>
      </w:r>
      <w:proofErr w:type="gramEnd"/>
    </w:p>
    <w:p w14:paraId="7C8EF9F1" w14:textId="77777777" w:rsidR="001334C7" w:rsidRDefault="001334C7" w:rsidP="001334C7">
      <w:pPr>
        <w:pStyle w:val="Equation"/>
        <w:rPr>
          <w:position w:val="-10"/>
        </w:rPr>
      </w:pPr>
      <w:r w:rsidRPr="001334C7">
        <w:rPr>
          <w:position w:val="-36"/>
        </w:rPr>
        <w:object w:dxaOrig="5420" w:dyaOrig="1220" w14:anchorId="745021C1">
          <v:shape id="_x0000_i1029" type="#_x0000_t75" style="width:217.35pt;height:49.35pt" o:ole="">
            <v:imagedata r:id="rId17" o:title=""/>
          </v:shape>
          <o:OLEObject Type="Embed" ProgID="Equation.DSMT4" ShapeID="_x0000_i1029" DrawAspect="Content" ObjectID="_1295800810" r:id="rId18"/>
        </w:object>
      </w:r>
      <w:r>
        <w:t xml:space="preserve"> </w:t>
      </w:r>
      <w:r>
        <w:tab/>
      </w:r>
      <w:r w:rsidRPr="001334C7">
        <w:rPr>
          <w:position w:val="-10"/>
        </w:rPr>
        <w:fldChar w:fldCharType="begin"/>
      </w:r>
      <w:r w:rsidRPr="001334C7">
        <w:rPr>
          <w:position w:val="-10"/>
        </w:rPr>
        <w:instrText xml:space="preserve"> MACROBUTTON MTPlaceRef \* MERGEFORMAT </w:instrText>
      </w:r>
      <w:r w:rsidRPr="001334C7">
        <w:rPr>
          <w:position w:val="-10"/>
        </w:rPr>
        <w:fldChar w:fldCharType="begin"/>
      </w:r>
      <w:r w:rsidRPr="001334C7">
        <w:rPr>
          <w:position w:val="-10"/>
        </w:rPr>
        <w:instrText xml:space="preserve"> SEQ MTEqn \h \* MERGEFORMAT </w:instrText>
      </w:r>
      <w:r w:rsidRPr="001334C7">
        <w:rPr>
          <w:position w:val="-10"/>
        </w:rPr>
        <w:fldChar w:fldCharType="end"/>
      </w:r>
      <w:r w:rsidRPr="001334C7">
        <w:rPr>
          <w:position w:val="-10"/>
        </w:rPr>
        <w:instrText>(</w:instrText>
      </w:r>
      <w:r w:rsidRPr="001334C7">
        <w:rPr>
          <w:position w:val="-10"/>
        </w:rPr>
        <w:fldChar w:fldCharType="begin"/>
      </w:r>
      <w:r w:rsidRPr="001334C7">
        <w:rPr>
          <w:position w:val="-10"/>
        </w:rPr>
        <w:instrText xml:space="preserve"> SEQ MTEqn \c \* Arabic \* MERGEFORMAT </w:instrText>
      </w:r>
      <w:r w:rsidRPr="001334C7">
        <w:rPr>
          <w:position w:val="-10"/>
        </w:rPr>
        <w:fldChar w:fldCharType="separate"/>
      </w:r>
      <w:r w:rsidR="00EF07E6">
        <w:rPr>
          <w:noProof/>
          <w:position w:val="-10"/>
        </w:rPr>
        <w:instrText>4</w:instrText>
      </w:r>
      <w:r w:rsidRPr="001334C7">
        <w:rPr>
          <w:position w:val="-10"/>
        </w:rPr>
        <w:fldChar w:fldCharType="end"/>
      </w:r>
      <w:r w:rsidRPr="001334C7">
        <w:rPr>
          <w:position w:val="-10"/>
        </w:rPr>
        <w:instrText>)</w:instrText>
      </w:r>
      <w:r w:rsidRPr="001334C7">
        <w:rPr>
          <w:position w:val="-10"/>
        </w:rPr>
        <w:fldChar w:fldCharType="end"/>
      </w:r>
    </w:p>
    <w:p w14:paraId="14177ED3" w14:textId="77777777" w:rsidR="001334C7" w:rsidRDefault="001334C7" w:rsidP="001334C7">
      <w:pPr>
        <w:ind w:firstLine="0"/>
      </w:pPr>
      <w:proofErr w:type="gramStart"/>
      <w:r>
        <w:t>represents</w:t>
      </w:r>
      <w:proofErr w:type="gramEnd"/>
      <w:r>
        <w:t xml:space="preserve"> </w:t>
      </w:r>
      <w:r w:rsidR="00F45069" w:rsidRPr="00616459">
        <w:t xml:space="preserve">the probability </w:t>
      </w:r>
      <w:r>
        <w:t xml:space="preserve">that </w:t>
      </w:r>
      <w:r w:rsidR="00F45069" w:rsidRPr="00616459">
        <w:t xml:space="preserve">a sample was generated from component </w:t>
      </w:r>
      <w:r w:rsidR="00F45069" w:rsidRPr="00616459">
        <w:rPr>
          <w:i/>
        </w:rPr>
        <w:t>l</w:t>
      </w:r>
      <w:r w:rsidR="00F45069" w:rsidRPr="00616459">
        <w:t xml:space="preserve"> at time instant </w:t>
      </w:r>
      <w:r w:rsidR="00F45069" w:rsidRPr="00616459">
        <w:rPr>
          <w:i/>
        </w:rPr>
        <w:t>n</w:t>
      </w:r>
      <w:r w:rsidR="00F45069" w:rsidRPr="00616459">
        <w:t>.</w:t>
      </w:r>
    </w:p>
    <w:p w14:paraId="64692A42" w14:textId="77777777" w:rsidR="00F45069" w:rsidRDefault="00F45069" w:rsidP="001334C7">
      <w:r w:rsidRPr="00616459">
        <w:t>The corresponding M-step is given by:</w:t>
      </w:r>
    </w:p>
    <w:p w14:paraId="31871C5D" w14:textId="77777777" w:rsidR="001334C7" w:rsidRDefault="001334C7" w:rsidP="001334C7">
      <w:pPr>
        <w:pStyle w:val="Equation"/>
        <w:spacing w:line="240" w:lineRule="auto"/>
      </w:pPr>
      <w:r w:rsidRPr="001334C7">
        <w:rPr>
          <w:position w:val="-18"/>
        </w:rPr>
        <w:object w:dxaOrig="1140" w:dyaOrig="520" w14:anchorId="412BF095">
          <v:shape id="_x0000_i1030" type="#_x0000_t75" style="width:46pt;height:20.65pt" o:ole="">
            <v:imagedata r:id="rId19" o:title=""/>
          </v:shape>
          <o:OLEObject Type="Embed" ProgID="Equation.DSMT4" ShapeID="_x0000_i1030" DrawAspect="Content" ObjectID="_1295800811" r:id="rId20"/>
        </w:object>
      </w:r>
      <w:r>
        <w:t xml:space="preserve"> </w: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Eqn \c \* Arabic \* MERGEFORMAT ">
        <w:r w:rsidR="00EF07E6">
          <w:rPr>
            <w:noProof/>
          </w:rPr>
          <w:instrText>5</w:instrText>
        </w:r>
      </w:fldSimple>
      <w:r>
        <w:instrText>)</w:instrText>
      </w:r>
      <w:r>
        <w:fldChar w:fldCharType="end"/>
      </w:r>
    </w:p>
    <w:p w14:paraId="2757F554" w14:textId="77777777" w:rsidR="001334C7" w:rsidRDefault="001334C7" w:rsidP="001334C7">
      <w:pPr>
        <w:pStyle w:val="Equation"/>
        <w:spacing w:line="240" w:lineRule="auto"/>
      </w:pPr>
      <w:r w:rsidRPr="001334C7">
        <w:rPr>
          <w:position w:val="-74"/>
        </w:rPr>
        <w:object w:dxaOrig="5160" w:dyaOrig="1720" w14:anchorId="4DB96D8D">
          <v:shape id="_x0000_i1031" type="#_x0000_t75" style="width:208pt;height:69.35pt" o:ole="">
            <v:imagedata r:id="rId21" o:title=""/>
          </v:shape>
          <o:OLEObject Type="Embed" ProgID="Equation.DSMT4" ShapeID="_x0000_i1031" DrawAspect="Content" ObjectID="_1295800812" r:id="rId22"/>
        </w:object>
      </w:r>
      <w:r>
        <w:t xml:space="preserve"> </w: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Eqn \c \* Arabic \* MERGEFORMAT ">
        <w:r w:rsidR="00EF07E6">
          <w:rPr>
            <w:noProof/>
          </w:rPr>
          <w:instrText>6</w:instrText>
        </w:r>
      </w:fldSimple>
      <w:r>
        <w:instrText>)</w:instrText>
      </w:r>
      <w:r>
        <w:fldChar w:fldCharType="end"/>
      </w:r>
      <w:r>
        <w:tab/>
      </w:r>
    </w:p>
    <w:p w14:paraId="746B4D50" w14:textId="77777777" w:rsidR="001334C7" w:rsidRDefault="001334C7" w:rsidP="001334C7">
      <w:pPr>
        <w:pStyle w:val="Equation"/>
        <w:spacing w:line="240" w:lineRule="auto"/>
      </w:pPr>
      <w:r w:rsidRPr="001334C7">
        <w:rPr>
          <w:position w:val="-38"/>
        </w:rPr>
        <w:object w:dxaOrig="3220" w:dyaOrig="840" w14:anchorId="5DACA9DD">
          <v:shape id="_x0000_i1032" type="#_x0000_t75" style="width:131.35pt;height:34pt" o:ole="">
            <v:imagedata r:id="rId23" o:title=""/>
          </v:shape>
          <o:OLEObject Type="Embed" ProgID="Equation.DSMT4" ShapeID="_x0000_i1032" DrawAspect="Content" ObjectID="_1295800813" r:id="rId24"/>
        </w:object>
      </w:r>
      <w:r>
        <w:t xml:space="preserve"> </w: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Eqn \c \* Arabic \* MERGEFORMAT ">
        <w:r w:rsidR="00EF07E6">
          <w:rPr>
            <w:noProof/>
          </w:rPr>
          <w:instrText>7</w:instrText>
        </w:r>
      </w:fldSimple>
      <w:r>
        <w:instrText>)</w:instrText>
      </w:r>
      <w:r>
        <w:fldChar w:fldCharType="end"/>
      </w:r>
    </w:p>
    <w:p w14:paraId="5381DFEF" w14:textId="77777777" w:rsidR="001334C7" w:rsidRDefault="001334C7" w:rsidP="001334C7">
      <w:pPr>
        <w:pStyle w:val="Equation"/>
        <w:spacing w:line="240" w:lineRule="auto"/>
      </w:pPr>
      <w:r w:rsidRPr="001334C7">
        <w:rPr>
          <w:position w:val="-30"/>
        </w:rPr>
        <w:object w:dxaOrig="2180" w:dyaOrig="720" w14:anchorId="43FD75DA">
          <v:shape id="_x0000_i1033" type="#_x0000_t75" style="width:88pt;height:28.65pt" o:ole="">
            <v:imagedata r:id="rId25" o:title=""/>
          </v:shape>
          <o:OLEObject Type="Embed" ProgID="Equation.DSMT4" ShapeID="_x0000_i1033" DrawAspect="Content" ObjectID="_1295800814" r:id="rId26"/>
        </w:object>
      </w:r>
      <w:r>
        <w:t xml:space="preserve"> </w: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Eqn \c \* Arabic \* MERGEFORMAT ">
        <w:r w:rsidR="00EF07E6">
          <w:rPr>
            <w:noProof/>
          </w:rPr>
          <w:instrText>8</w:instrText>
        </w:r>
      </w:fldSimple>
      <w:r>
        <w:instrText>)</w:instrText>
      </w:r>
      <w:r>
        <w:fldChar w:fldCharType="end"/>
      </w:r>
    </w:p>
    <w:p w14:paraId="3878C6FD" w14:textId="77777777" w:rsidR="001334C7" w:rsidRDefault="00EF07E6" w:rsidP="001334C7">
      <w:pPr>
        <w:pStyle w:val="Equation"/>
        <w:spacing w:line="240" w:lineRule="auto"/>
      </w:pPr>
      <w:r w:rsidRPr="001334C7">
        <w:rPr>
          <w:position w:val="-84"/>
        </w:rPr>
        <w:object w:dxaOrig="2000" w:dyaOrig="1820" w14:anchorId="6D9EFB9E">
          <v:shape id="_x0000_i1034" type="#_x0000_t75" style="width:80pt;height:72.65pt" o:ole="">
            <v:imagedata r:id="rId27" o:title=""/>
          </v:shape>
          <o:OLEObject Type="Embed" ProgID="Equation.DSMT4" ShapeID="_x0000_i1034" DrawAspect="Content" ObjectID="_1295800815" r:id="rId28"/>
        </w:object>
      </w:r>
      <w:r w:rsidR="001334C7">
        <w:tab/>
      </w:r>
      <w:r w:rsidR="001334C7">
        <w:fldChar w:fldCharType="begin"/>
      </w:r>
      <w:r w:rsidR="001334C7">
        <w:instrText xml:space="preserve"> MACROBUTTON MTPlaceRef \* MERGEFORMAT </w:instrText>
      </w:r>
      <w:r w:rsidR="001334C7">
        <w:fldChar w:fldCharType="begin"/>
      </w:r>
      <w:r w:rsidR="001334C7">
        <w:instrText xml:space="preserve"> SEQ MTEqn \h \* MERGEFORMAT </w:instrText>
      </w:r>
      <w:r w:rsidR="001334C7">
        <w:fldChar w:fldCharType="end"/>
      </w:r>
      <w:r w:rsidR="001334C7">
        <w:instrText>(</w:instrText>
      </w:r>
      <w:fldSimple w:instr=" SEQ MTEqn \c \* Arabic \* MERGEFORMAT ">
        <w:r>
          <w:rPr>
            <w:noProof/>
          </w:rPr>
          <w:instrText>9</w:instrText>
        </w:r>
      </w:fldSimple>
      <w:r w:rsidR="001334C7">
        <w:instrText>)</w:instrText>
      </w:r>
      <w:r w:rsidR="001334C7">
        <w:fldChar w:fldCharType="end"/>
      </w:r>
    </w:p>
    <w:p w14:paraId="0C76B8B9" w14:textId="77777777" w:rsidR="001334C7" w:rsidRDefault="001334C7" w:rsidP="001334C7">
      <w:pPr>
        <w:pStyle w:val="Heading2"/>
        <w:spacing w:before="240"/>
      </w:pPr>
      <w:r>
        <w:t>Estimation of the Gating Coefficients</w:t>
      </w:r>
    </w:p>
    <w:p w14:paraId="41993865" w14:textId="77777777" w:rsidR="00F45069" w:rsidRDefault="001334C7" w:rsidP="00267C56">
      <w:r>
        <w:t>A</w:t>
      </w:r>
      <w:r w:rsidR="00F45069" w:rsidRPr="00616459">
        <w:t xml:space="preserve"> complication arises with respect to the estimation of gating coefficients for MixAR. There is no closed-form solution for these, and hence a Newton gradient-ascent approach must be used:</w:t>
      </w:r>
    </w:p>
    <w:p w14:paraId="2E155475" w14:textId="77777777" w:rsidR="00020C03" w:rsidRDefault="00020C03" w:rsidP="00020C03">
      <w:pPr>
        <w:pStyle w:val="Equation"/>
      </w:pPr>
      <w:r w:rsidRPr="00020C03">
        <w:rPr>
          <w:position w:val="-36"/>
        </w:rPr>
        <w:object w:dxaOrig="1720" w:dyaOrig="740" w14:anchorId="0727CAEC">
          <v:shape id="_x0000_i1035" type="#_x0000_t75" style="width:68pt;height:29.35pt" o:ole="">
            <v:imagedata r:id="rId29" o:title=""/>
          </v:shape>
          <o:OLEObject Type="Embed" ProgID="Equation.DSMT4" ShapeID="_x0000_i1035" DrawAspect="Content" ObjectID="_1295800816" r:id="rId30"/>
        </w:object>
      </w:r>
      <w:r>
        <w:t xml:space="preserve"> </w:t>
      </w:r>
      <w:r>
        <w:tab/>
      </w:r>
      <w:r w:rsidRPr="00020C03">
        <w:rPr>
          <w:position w:val="-10"/>
        </w:rPr>
        <w:fldChar w:fldCharType="begin"/>
      </w:r>
      <w:r w:rsidRPr="00020C03">
        <w:rPr>
          <w:position w:val="-10"/>
        </w:rPr>
        <w:instrText xml:space="preserve"> MACROBUTTON MTPlaceRef \* MERGEFORMAT </w:instrText>
      </w:r>
      <w:r w:rsidRPr="00020C03">
        <w:rPr>
          <w:position w:val="-10"/>
        </w:rPr>
        <w:fldChar w:fldCharType="begin"/>
      </w:r>
      <w:r w:rsidRPr="00020C03">
        <w:rPr>
          <w:position w:val="-10"/>
        </w:rPr>
        <w:instrText xml:space="preserve"> SEQ MTEqn \h \* MERGEFORMAT </w:instrText>
      </w:r>
      <w:r w:rsidRPr="00020C03">
        <w:rPr>
          <w:position w:val="-10"/>
        </w:rPr>
        <w:fldChar w:fldCharType="end"/>
      </w:r>
      <w:r w:rsidRPr="00020C03">
        <w:rPr>
          <w:position w:val="-10"/>
        </w:rPr>
        <w:instrText>(</w:instrText>
      </w:r>
      <w:r w:rsidRPr="00020C03">
        <w:rPr>
          <w:position w:val="-10"/>
        </w:rPr>
        <w:fldChar w:fldCharType="begin"/>
      </w:r>
      <w:r w:rsidRPr="00020C03">
        <w:rPr>
          <w:position w:val="-10"/>
        </w:rPr>
        <w:instrText xml:space="preserve"> SEQ MTEqn \c \* Arabic \* MERGEFORMAT </w:instrText>
      </w:r>
      <w:r w:rsidRPr="00020C03">
        <w:rPr>
          <w:position w:val="-10"/>
        </w:rPr>
        <w:fldChar w:fldCharType="separate"/>
      </w:r>
      <w:r w:rsidR="00EF07E6">
        <w:rPr>
          <w:noProof/>
          <w:position w:val="-10"/>
        </w:rPr>
        <w:instrText>10</w:instrText>
      </w:r>
      <w:r w:rsidRPr="00020C03">
        <w:rPr>
          <w:position w:val="-10"/>
        </w:rPr>
        <w:fldChar w:fldCharType="end"/>
      </w:r>
      <w:r w:rsidRPr="00020C03">
        <w:rPr>
          <w:position w:val="-10"/>
        </w:rPr>
        <w:instrText>)</w:instrText>
      </w:r>
      <w:r w:rsidRPr="00020C03">
        <w:rPr>
          <w:position w:val="-10"/>
        </w:rPr>
        <w:fldChar w:fldCharType="end"/>
      </w:r>
    </w:p>
    <w:p w14:paraId="0355D736" w14:textId="77777777" w:rsidR="00020C03" w:rsidRDefault="00020C03" w:rsidP="00020C03">
      <w:pPr>
        <w:pStyle w:val="Equation"/>
      </w:pPr>
      <w:r w:rsidRPr="00020C03">
        <w:rPr>
          <w:position w:val="-36"/>
        </w:rPr>
        <w:object w:dxaOrig="1820" w:dyaOrig="740" w14:anchorId="1CA07037">
          <v:shape id="_x0000_i1036" type="#_x0000_t75" style="width:71.35pt;height:29.35pt" o:ole="">
            <v:imagedata r:id="rId31" o:title=""/>
          </v:shape>
          <o:OLEObject Type="Embed" ProgID="Equation.DSMT4" ShapeID="_x0000_i1036" DrawAspect="Content" ObjectID="_1295800817" r:id="rId32"/>
        </w:object>
      </w:r>
      <w:r>
        <w:tab/>
      </w:r>
      <w:r w:rsidRPr="00020C03">
        <w:rPr>
          <w:position w:val="-10"/>
        </w:rPr>
        <w:fldChar w:fldCharType="begin"/>
      </w:r>
      <w:r w:rsidRPr="00020C03">
        <w:rPr>
          <w:position w:val="-10"/>
        </w:rPr>
        <w:instrText xml:space="preserve"> MACROBUTTON MTPlaceRef \* MERGEFORMAT </w:instrText>
      </w:r>
      <w:r w:rsidRPr="00020C03">
        <w:rPr>
          <w:position w:val="-10"/>
        </w:rPr>
        <w:fldChar w:fldCharType="begin"/>
      </w:r>
      <w:r w:rsidRPr="00020C03">
        <w:rPr>
          <w:position w:val="-10"/>
        </w:rPr>
        <w:instrText xml:space="preserve"> SEQ MTEqn \h \* MERGEFORMAT </w:instrText>
      </w:r>
      <w:r w:rsidRPr="00020C03">
        <w:rPr>
          <w:position w:val="-10"/>
        </w:rPr>
        <w:fldChar w:fldCharType="end"/>
      </w:r>
      <w:r w:rsidRPr="00020C03">
        <w:rPr>
          <w:position w:val="-10"/>
        </w:rPr>
        <w:instrText>(</w:instrText>
      </w:r>
      <w:r w:rsidRPr="00020C03">
        <w:rPr>
          <w:position w:val="-10"/>
        </w:rPr>
        <w:fldChar w:fldCharType="begin"/>
      </w:r>
      <w:r w:rsidRPr="00020C03">
        <w:rPr>
          <w:position w:val="-10"/>
        </w:rPr>
        <w:instrText xml:space="preserve"> SEQ MTEqn \c \* Arabic \* MERGEFORMAT </w:instrText>
      </w:r>
      <w:r w:rsidRPr="00020C03">
        <w:rPr>
          <w:position w:val="-10"/>
        </w:rPr>
        <w:fldChar w:fldCharType="separate"/>
      </w:r>
      <w:r w:rsidR="00EF07E6">
        <w:rPr>
          <w:noProof/>
          <w:position w:val="-10"/>
        </w:rPr>
        <w:instrText>11</w:instrText>
      </w:r>
      <w:r w:rsidRPr="00020C03">
        <w:rPr>
          <w:position w:val="-10"/>
        </w:rPr>
        <w:fldChar w:fldCharType="end"/>
      </w:r>
      <w:r w:rsidRPr="00020C03">
        <w:rPr>
          <w:position w:val="-10"/>
        </w:rPr>
        <w:instrText>)</w:instrText>
      </w:r>
      <w:r w:rsidRPr="00020C03">
        <w:rPr>
          <w:position w:val="-10"/>
        </w:rPr>
        <w:fldChar w:fldCharType="end"/>
      </w:r>
    </w:p>
    <w:p w14:paraId="0F2DE9C5" w14:textId="77777777" w:rsidR="00F45069" w:rsidRDefault="00F45069" w:rsidP="00020C03">
      <w:pPr>
        <w:ind w:firstLine="0"/>
      </w:pPr>
      <w:proofErr w:type="gramStart"/>
      <w:r w:rsidRPr="00616459">
        <w:t>where</w:t>
      </w:r>
      <w:proofErr w:type="gramEnd"/>
      <w:r w:rsidRPr="00616459">
        <w:t xml:space="preserve"> </w:t>
      </w:r>
      <w:r w:rsidRPr="00616459">
        <w:rPr>
          <w:i/>
        </w:rPr>
        <w:t>Q</w:t>
      </w:r>
      <w:r w:rsidRPr="00616459">
        <w:t xml:space="preserve"> denotes the log-likelihood of the MixAR model for the training data</w:t>
      </w:r>
      <w:r w:rsidR="00020C03">
        <w:t xml:space="preserve">, and </w:t>
      </w:r>
      <w:r w:rsidRPr="00616459">
        <w:t>β and Δ are design parameters to be chosen empirically. The expression for computing Q is:</w:t>
      </w:r>
    </w:p>
    <w:p w14:paraId="6F6DD20D" w14:textId="77777777" w:rsidR="00020C03" w:rsidRDefault="00020C03" w:rsidP="00020C03">
      <w:pPr>
        <w:pStyle w:val="Equation"/>
      </w:pPr>
      <w:r w:rsidRPr="00020C03">
        <w:rPr>
          <w:position w:val="-28"/>
        </w:rPr>
        <w:object w:dxaOrig="5780" w:dyaOrig="700" w14:anchorId="51FDB576">
          <v:shape id="_x0000_i1037" type="#_x0000_t75" style="width:230.65pt;height:28pt" o:ole="">
            <v:imagedata r:id="rId33" o:title=""/>
          </v:shape>
          <o:OLEObject Type="Embed" ProgID="Equation.DSMT4" ShapeID="_x0000_i1037" DrawAspect="Content" ObjectID="_1295800818" r:id="rId34"/>
        </w:object>
      </w:r>
      <w:r>
        <w:t xml:space="preserve"> </w:t>
      </w:r>
      <w:r>
        <w:tab/>
      </w:r>
      <w:r w:rsidRPr="00020C03">
        <w:rPr>
          <w:position w:val="-8"/>
        </w:rPr>
        <w:fldChar w:fldCharType="begin"/>
      </w:r>
      <w:r w:rsidRPr="00020C03">
        <w:rPr>
          <w:position w:val="-8"/>
        </w:rPr>
        <w:instrText xml:space="preserve"> MACROBUTTON MTPlaceRef \* MERGEFORMAT </w:instrText>
      </w:r>
      <w:r w:rsidRPr="00020C03">
        <w:rPr>
          <w:position w:val="-8"/>
        </w:rPr>
        <w:fldChar w:fldCharType="begin"/>
      </w:r>
      <w:r w:rsidRPr="00020C03">
        <w:rPr>
          <w:position w:val="-8"/>
        </w:rPr>
        <w:instrText xml:space="preserve"> SEQ MTEqn \h \* MERGEFORMAT </w:instrText>
      </w:r>
      <w:r w:rsidRPr="00020C03">
        <w:rPr>
          <w:position w:val="-8"/>
        </w:rPr>
        <w:fldChar w:fldCharType="end"/>
      </w:r>
      <w:r w:rsidRPr="00020C03">
        <w:rPr>
          <w:position w:val="-8"/>
        </w:rPr>
        <w:instrText>(</w:instrText>
      </w:r>
      <w:r w:rsidRPr="00020C03">
        <w:rPr>
          <w:position w:val="-8"/>
        </w:rPr>
        <w:fldChar w:fldCharType="begin"/>
      </w:r>
      <w:r w:rsidRPr="00020C03">
        <w:rPr>
          <w:position w:val="-8"/>
        </w:rPr>
        <w:instrText xml:space="preserve"> SEQ MTEqn \c \* Arabic \* MERGEFORMAT </w:instrText>
      </w:r>
      <w:r w:rsidRPr="00020C03">
        <w:rPr>
          <w:position w:val="-8"/>
        </w:rPr>
        <w:fldChar w:fldCharType="separate"/>
      </w:r>
      <w:r w:rsidR="00EF07E6">
        <w:rPr>
          <w:noProof/>
          <w:position w:val="-8"/>
        </w:rPr>
        <w:instrText>12</w:instrText>
      </w:r>
      <w:r w:rsidRPr="00020C03">
        <w:rPr>
          <w:position w:val="-8"/>
        </w:rPr>
        <w:fldChar w:fldCharType="end"/>
      </w:r>
      <w:r w:rsidRPr="00020C03">
        <w:rPr>
          <w:position w:val="-8"/>
        </w:rPr>
        <w:instrText>)</w:instrText>
      </w:r>
      <w:r w:rsidRPr="00020C03">
        <w:rPr>
          <w:position w:val="-8"/>
        </w:rPr>
        <w:fldChar w:fldCharType="end"/>
      </w:r>
    </w:p>
    <w:p w14:paraId="6320325C" w14:textId="77777777" w:rsidR="00F45069" w:rsidRPr="00616459" w:rsidRDefault="00F45069" w:rsidP="003E6AC7">
      <w:r w:rsidRPr="00616459">
        <w:t>Due to this complication in the updates for the gate coefficients, the training procedure outlined above is not in the realm of strict EM algorithm but falls under a cl</w:t>
      </w:r>
      <w:r>
        <w:t>a</w:t>
      </w:r>
      <w:r w:rsidRPr="00616459">
        <w:t xml:space="preserve">ss of algorithms </w:t>
      </w:r>
      <w:r w:rsidR="00020C03">
        <w:t xml:space="preserve">known as </w:t>
      </w:r>
      <w:r w:rsidRPr="00616459">
        <w:t>generalized EM algorithms (GEM) </w:t>
      </w:r>
      <w:r w:rsidR="00020C03">
        <w:t>(McLachlan et al., 2008)</w:t>
      </w:r>
      <w:r w:rsidRPr="00616459">
        <w:t xml:space="preserve">. For both EM and GEM algorithms, the E- step is similar. However, while an EM algorithm actually maximizes the expectation during each M-step, a GEM algorithm only guarantees that parameters that the model likelihood for the data is increased but does not guarantee that </w:t>
      </w:r>
      <w:r w:rsidR="003E6AC7">
        <w:t xml:space="preserve">it </w:t>
      </w:r>
      <w:r w:rsidRPr="00616459">
        <w:t xml:space="preserve">is maximized at each M-step. This </w:t>
      </w:r>
      <w:r w:rsidR="003E6AC7">
        <w:t xml:space="preserve">has the potential to increase the </w:t>
      </w:r>
      <w:r w:rsidRPr="00616459">
        <w:t xml:space="preserve">number of iterations </w:t>
      </w:r>
      <w:r w:rsidR="003E6AC7">
        <w:lastRenderedPageBreak/>
        <w:t xml:space="preserve">required for </w:t>
      </w:r>
      <w:r w:rsidRPr="00616459">
        <w:t xml:space="preserve">training </w:t>
      </w:r>
      <w:r w:rsidR="003E6AC7">
        <w:t xml:space="preserve">compared to a pure </w:t>
      </w:r>
      <w:r w:rsidRPr="00616459">
        <w:t>EM algorithm</w:t>
      </w:r>
      <w:r w:rsidR="003E6AC7">
        <w:t>.</w:t>
      </w:r>
    </w:p>
    <w:p w14:paraId="6538D427" w14:textId="77777777" w:rsidR="00F45069" w:rsidRPr="00616459" w:rsidRDefault="0086410C" w:rsidP="00267C56">
      <w:r>
        <w:t xml:space="preserve">In a process analogous to the </w:t>
      </w:r>
      <w:r w:rsidR="00F45069" w:rsidRPr="00616459">
        <w:t xml:space="preserve">choice of </w:t>
      </w:r>
      <w:r>
        <w:t xml:space="preserve">an </w:t>
      </w:r>
      <w:r w:rsidR="00F45069" w:rsidRPr="00616459">
        <w:t>adaptation</w:t>
      </w:r>
      <w:r>
        <w:t xml:space="preserve"> constant </w:t>
      </w:r>
      <w:r w:rsidR="00F45069" w:rsidRPr="00616459">
        <w:t xml:space="preserve">in adaptive filter theory, we can </w:t>
      </w:r>
      <w:r>
        <w:t xml:space="preserve">postulate </w:t>
      </w:r>
      <w:r w:rsidR="00F45069" w:rsidRPr="00616459">
        <w:t xml:space="preserve">that quick and smooth convergence of the GEM algorithm can be achieved by starting with a relatively high value for β and then reducing this value with successive iterations. In our experiments, we found that fixing Δ = 0.01 and running 10 iterations each with β = 0.9, β = 0.5, and β = 0.2 in succession provided a reasonably smooth and quick convergence. However, such convergence is not guaranteed in general and this poses a </w:t>
      </w:r>
      <w:r>
        <w:t xml:space="preserve">generalization </w:t>
      </w:r>
      <w:r w:rsidR="00F45069" w:rsidRPr="00616459">
        <w:t xml:space="preserve">problem </w:t>
      </w:r>
      <w:r>
        <w:t xml:space="preserve">for wider </w:t>
      </w:r>
      <w:r w:rsidR="00F45069" w:rsidRPr="00616459">
        <w:t>application of this model</w:t>
      </w:r>
      <w:r>
        <w:t>.</w:t>
      </w:r>
    </w:p>
    <w:p w14:paraId="502FC91D" w14:textId="77777777" w:rsidR="00F45069" w:rsidRDefault="00F45069" w:rsidP="00267C56">
      <w:r w:rsidRPr="00616459">
        <w:t>Fortunately, we can do better than guessing an appropriate value for β. We can use the secant method for root-finding and maximization </w:t>
      </w:r>
      <w:r w:rsidR="0086410C">
        <w:t>(Dennis &amp; Schnabel, 1996)</w:t>
      </w:r>
      <w:r w:rsidRPr="00616459">
        <w:t xml:space="preserve">. </w:t>
      </w:r>
      <w:r w:rsidR="0086410C">
        <w:t>The iterative formula for finding the maximum using Ne</w:t>
      </w:r>
      <w:r w:rsidRPr="00616459">
        <w:t>wton’s method</w:t>
      </w:r>
      <w:r w:rsidR="0086410C">
        <w:t xml:space="preserve"> </w:t>
      </w:r>
      <w:r w:rsidRPr="00616459">
        <w:t>is:</w:t>
      </w:r>
    </w:p>
    <w:p w14:paraId="54433B6B" w14:textId="77777777" w:rsidR="0086410C" w:rsidRDefault="00103A8B" w:rsidP="0086410C">
      <w:pPr>
        <w:pStyle w:val="Equation"/>
      </w:pPr>
      <w:r w:rsidRPr="00103A8B">
        <w:rPr>
          <w:position w:val="-10"/>
        </w:rPr>
        <w:object w:dxaOrig="2020" w:dyaOrig="360" w14:anchorId="0D2754A6">
          <v:shape id="_x0000_i1038" type="#_x0000_t75" style="width:81.35pt;height:14.65pt" o:ole="">
            <v:imagedata r:id="rId35" o:title=""/>
          </v:shape>
          <o:OLEObject Type="Embed" ProgID="Equation.DSMT4" ShapeID="_x0000_i1038" DrawAspect="Content" ObjectID="_1295800819" r:id="rId36"/>
        </w:object>
      </w:r>
      <w:r w:rsidR="0086410C">
        <w:t xml:space="preserve"> </w:t>
      </w:r>
      <w:r w:rsidR="0086410C">
        <w:tab/>
      </w:r>
      <w:r w:rsidR="0086410C" w:rsidRPr="00103A8B">
        <w:rPr>
          <w:position w:val="-2"/>
          <w:sz w:val="20"/>
          <w:szCs w:val="20"/>
        </w:rPr>
        <w:fldChar w:fldCharType="begin"/>
      </w:r>
      <w:r w:rsidR="0086410C" w:rsidRPr="00103A8B">
        <w:rPr>
          <w:position w:val="-2"/>
          <w:sz w:val="20"/>
          <w:szCs w:val="20"/>
        </w:rPr>
        <w:instrText xml:space="preserve"> MACROBUTTON MTPlaceRef \* MERGEFORMAT </w:instrText>
      </w:r>
      <w:r w:rsidR="0086410C" w:rsidRPr="00103A8B">
        <w:rPr>
          <w:position w:val="-2"/>
          <w:sz w:val="20"/>
          <w:szCs w:val="20"/>
        </w:rPr>
        <w:fldChar w:fldCharType="begin"/>
      </w:r>
      <w:r w:rsidR="0086410C" w:rsidRPr="00103A8B">
        <w:rPr>
          <w:position w:val="-2"/>
          <w:sz w:val="20"/>
          <w:szCs w:val="20"/>
        </w:rPr>
        <w:instrText xml:space="preserve"> SEQ MTEqn \h \* MERGEFORMAT </w:instrText>
      </w:r>
      <w:r w:rsidR="0086410C" w:rsidRPr="00103A8B">
        <w:rPr>
          <w:position w:val="-2"/>
          <w:sz w:val="20"/>
          <w:szCs w:val="20"/>
        </w:rPr>
        <w:fldChar w:fldCharType="end"/>
      </w:r>
      <w:r w:rsidR="0086410C" w:rsidRPr="00103A8B">
        <w:rPr>
          <w:position w:val="-2"/>
          <w:sz w:val="20"/>
          <w:szCs w:val="20"/>
        </w:rPr>
        <w:instrText>(</w:instrText>
      </w:r>
      <w:r w:rsidR="0086410C" w:rsidRPr="00103A8B">
        <w:rPr>
          <w:position w:val="-2"/>
          <w:sz w:val="20"/>
          <w:szCs w:val="20"/>
        </w:rPr>
        <w:fldChar w:fldCharType="begin"/>
      </w:r>
      <w:r w:rsidR="0086410C" w:rsidRPr="00103A8B">
        <w:rPr>
          <w:position w:val="-2"/>
          <w:sz w:val="20"/>
          <w:szCs w:val="20"/>
        </w:rPr>
        <w:instrText xml:space="preserve"> SEQ MTEqn \c \* Arabic \* MERGEFORMAT </w:instrText>
      </w:r>
      <w:r w:rsidR="0086410C" w:rsidRPr="00103A8B">
        <w:rPr>
          <w:position w:val="-2"/>
          <w:sz w:val="20"/>
          <w:szCs w:val="20"/>
        </w:rPr>
        <w:fldChar w:fldCharType="separate"/>
      </w:r>
      <w:r w:rsidR="00EF07E6">
        <w:rPr>
          <w:noProof/>
          <w:position w:val="-2"/>
          <w:sz w:val="20"/>
          <w:szCs w:val="20"/>
        </w:rPr>
        <w:instrText>13</w:instrText>
      </w:r>
      <w:r w:rsidR="0086410C" w:rsidRPr="00103A8B">
        <w:rPr>
          <w:position w:val="-2"/>
          <w:sz w:val="20"/>
          <w:szCs w:val="20"/>
        </w:rPr>
        <w:fldChar w:fldCharType="end"/>
      </w:r>
      <w:r w:rsidR="0086410C" w:rsidRPr="00103A8B">
        <w:rPr>
          <w:position w:val="-2"/>
          <w:sz w:val="20"/>
          <w:szCs w:val="20"/>
        </w:rPr>
        <w:instrText>)</w:instrText>
      </w:r>
      <w:r w:rsidR="0086410C" w:rsidRPr="00103A8B">
        <w:rPr>
          <w:position w:val="-2"/>
          <w:sz w:val="20"/>
          <w:szCs w:val="20"/>
        </w:rPr>
        <w:fldChar w:fldCharType="end"/>
      </w:r>
    </w:p>
    <w:p w14:paraId="324B6890" w14:textId="77777777" w:rsidR="00F45069" w:rsidRDefault="00F45069" w:rsidP="0086410C">
      <w:pPr>
        <w:ind w:firstLine="0"/>
      </w:pPr>
      <w:r w:rsidRPr="00616459">
        <w:t>In the secant method, the double derivative in the denominator is estimated numerically using</w:t>
      </w:r>
      <w:r w:rsidR="00103A8B">
        <w:t xml:space="preserve"> the secant at the point. W</w:t>
      </w:r>
      <w:r w:rsidRPr="00616459">
        <w:t>e estimate the scaling factor β as the inverse of double derivative of the log-likelihood w.r.t. the gate parameters:</w:t>
      </w:r>
    </w:p>
    <w:p w14:paraId="11F73D59" w14:textId="77777777" w:rsidR="00103A8B" w:rsidRDefault="00103A8B" w:rsidP="00103A8B">
      <w:pPr>
        <w:pStyle w:val="Equation"/>
      </w:pPr>
      <w:r w:rsidRPr="00103A8B">
        <w:rPr>
          <w:position w:val="-16"/>
        </w:rPr>
        <w:object w:dxaOrig="1880" w:dyaOrig="440" w14:anchorId="38E7238C">
          <v:shape id="_x0000_i1039" type="#_x0000_t75" style="width:73.35pt;height:17.35pt" o:ole="">
            <v:imagedata r:id="rId37" o:title=""/>
          </v:shape>
          <o:OLEObject Type="Embed" ProgID="Equation.DSMT4" ShapeID="_x0000_i1039" DrawAspect="Content" ObjectID="_1295800820" r:id="rId38"/>
        </w:object>
      </w:r>
      <w:r>
        <w:t xml:space="preserve"> </w:t>
      </w:r>
      <w:r>
        <w:tab/>
      </w:r>
      <w:r w:rsidRPr="00103A8B">
        <w:rPr>
          <w:position w:val="-4"/>
        </w:rPr>
        <w:fldChar w:fldCharType="begin"/>
      </w:r>
      <w:r w:rsidRPr="00103A8B">
        <w:rPr>
          <w:position w:val="-4"/>
        </w:rPr>
        <w:instrText xml:space="preserve"> MACROBUTTON MTPlaceRef \* MERGEFORMAT </w:instrText>
      </w:r>
      <w:r w:rsidRPr="00103A8B">
        <w:rPr>
          <w:position w:val="-4"/>
        </w:rPr>
        <w:fldChar w:fldCharType="begin"/>
      </w:r>
      <w:r w:rsidRPr="00103A8B">
        <w:rPr>
          <w:position w:val="-4"/>
        </w:rPr>
        <w:instrText xml:space="preserve"> SEQ MTEqn \h \* MERGEFORMAT </w:instrText>
      </w:r>
      <w:r w:rsidRPr="00103A8B">
        <w:rPr>
          <w:position w:val="-4"/>
        </w:rPr>
        <w:fldChar w:fldCharType="end"/>
      </w:r>
      <w:r w:rsidRPr="00103A8B">
        <w:rPr>
          <w:position w:val="-4"/>
        </w:rPr>
        <w:instrText>(</w:instrText>
      </w:r>
      <w:r w:rsidRPr="00103A8B">
        <w:rPr>
          <w:position w:val="-4"/>
        </w:rPr>
        <w:fldChar w:fldCharType="begin"/>
      </w:r>
      <w:r w:rsidRPr="00103A8B">
        <w:rPr>
          <w:position w:val="-4"/>
        </w:rPr>
        <w:instrText xml:space="preserve"> SEQ MTEqn \c \* Arabic \* MERGEFORMAT </w:instrText>
      </w:r>
      <w:r w:rsidRPr="00103A8B">
        <w:rPr>
          <w:position w:val="-4"/>
        </w:rPr>
        <w:fldChar w:fldCharType="separate"/>
      </w:r>
      <w:r w:rsidR="00EF07E6">
        <w:rPr>
          <w:noProof/>
          <w:position w:val="-4"/>
        </w:rPr>
        <w:instrText>14</w:instrText>
      </w:r>
      <w:r w:rsidRPr="00103A8B">
        <w:rPr>
          <w:position w:val="-4"/>
        </w:rPr>
        <w:fldChar w:fldCharType="end"/>
      </w:r>
      <w:r w:rsidRPr="00103A8B">
        <w:rPr>
          <w:position w:val="-4"/>
        </w:rPr>
        <w:instrText>)</w:instrText>
      </w:r>
      <w:r w:rsidRPr="00103A8B">
        <w:rPr>
          <w:position w:val="-4"/>
        </w:rPr>
        <w:fldChar w:fldCharType="end"/>
      </w:r>
    </w:p>
    <w:p w14:paraId="54F93B6C" w14:textId="77777777" w:rsidR="00F45069" w:rsidRDefault="00F45069" w:rsidP="00103A8B">
      <w:pPr>
        <w:ind w:firstLine="0"/>
      </w:pPr>
      <w:r w:rsidRPr="00616459">
        <w:t xml:space="preserve">During implementation, this scheme amounts to finding for each gate coefficient </w:t>
      </w:r>
      <w:proofErr w:type="spellStart"/>
      <w:r w:rsidRPr="00616459">
        <w:rPr>
          <w:i/>
        </w:rPr>
        <w:t>w</w:t>
      </w:r>
      <w:r w:rsidRPr="00616459">
        <w:rPr>
          <w:i/>
          <w:vertAlign w:val="subscript"/>
        </w:rPr>
        <w:t>l</w:t>
      </w:r>
      <w:proofErr w:type="spellEnd"/>
      <w:r w:rsidRPr="00616459">
        <w:t xml:space="preserve">, the value of Q at three different points, </w:t>
      </w:r>
      <w:proofErr w:type="gramStart"/>
      <w:r w:rsidRPr="00616459">
        <w:t>Q(</w:t>
      </w:r>
      <w:proofErr w:type="spellStart"/>
      <w:proofErr w:type="gramEnd"/>
      <w:r w:rsidRPr="00616459">
        <w:rPr>
          <w:i/>
        </w:rPr>
        <w:t>w</w:t>
      </w:r>
      <w:r w:rsidRPr="00616459">
        <w:rPr>
          <w:i/>
          <w:vertAlign w:val="subscript"/>
        </w:rPr>
        <w:t>l</w:t>
      </w:r>
      <w:proofErr w:type="spellEnd"/>
      <w:r w:rsidRPr="00616459">
        <w:t>), Q(</w:t>
      </w:r>
      <w:proofErr w:type="spellStart"/>
      <w:r w:rsidRPr="00616459">
        <w:rPr>
          <w:i/>
        </w:rPr>
        <w:t>w</w:t>
      </w:r>
      <w:r w:rsidRPr="00616459">
        <w:rPr>
          <w:i/>
          <w:vertAlign w:val="subscript"/>
        </w:rPr>
        <w:t>l</w:t>
      </w:r>
      <w:proofErr w:type="spellEnd"/>
      <w:r w:rsidRPr="00616459">
        <w:t xml:space="preserve"> +Δ), Q(</w:t>
      </w:r>
      <w:proofErr w:type="spellStart"/>
      <w:r w:rsidRPr="00616459">
        <w:rPr>
          <w:i/>
        </w:rPr>
        <w:t>w</w:t>
      </w:r>
      <w:r w:rsidRPr="00616459">
        <w:rPr>
          <w:i/>
          <w:vertAlign w:val="subscript"/>
        </w:rPr>
        <w:t>l</w:t>
      </w:r>
      <w:proofErr w:type="spellEnd"/>
      <w:r w:rsidRPr="00616459">
        <w:t xml:space="preserve"> - Δ), and then using the following update equation:</w:t>
      </w:r>
    </w:p>
    <w:p w14:paraId="786991FF" w14:textId="77777777" w:rsidR="00103A8B" w:rsidRDefault="00103A8B" w:rsidP="00103A8B">
      <w:pPr>
        <w:pStyle w:val="Equation"/>
      </w:pPr>
      <w:r w:rsidRPr="00103A8B">
        <w:rPr>
          <w:position w:val="-36"/>
        </w:rPr>
        <w:object w:dxaOrig="4280" w:dyaOrig="820" w14:anchorId="164B7107">
          <v:shape id="_x0000_i1040" type="#_x0000_t75" style="width:172.65pt;height:33.35pt" o:ole="">
            <v:imagedata r:id="rId39" o:title=""/>
          </v:shape>
          <o:OLEObject Type="Embed" ProgID="Equation.DSMT4" ShapeID="_x0000_i1040" DrawAspect="Content" ObjectID="_1295800821" r:id="rId40"/>
        </w:object>
      </w:r>
      <w:r>
        <w:t xml:space="preserve"> </w:t>
      </w:r>
      <w:r>
        <w:tab/>
      </w:r>
      <w:r w:rsidRPr="00DC0E9E">
        <w:rPr>
          <w:position w:val="-8"/>
        </w:rPr>
        <w:fldChar w:fldCharType="begin"/>
      </w:r>
      <w:r w:rsidRPr="00DC0E9E">
        <w:rPr>
          <w:position w:val="-8"/>
        </w:rPr>
        <w:instrText xml:space="preserve"> MACROBUTTON MTPlaceRef \* MERGEFORMAT </w:instrText>
      </w:r>
      <w:r w:rsidRPr="00DC0E9E">
        <w:rPr>
          <w:position w:val="-8"/>
        </w:rPr>
        <w:fldChar w:fldCharType="begin"/>
      </w:r>
      <w:r w:rsidRPr="00DC0E9E">
        <w:rPr>
          <w:position w:val="-8"/>
        </w:rPr>
        <w:instrText xml:space="preserve"> SEQ MTEqn \h \* MERGEFORMAT </w:instrText>
      </w:r>
      <w:r w:rsidRPr="00DC0E9E">
        <w:rPr>
          <w:position w:val="-8"/>
        </w:rPr>
        <w:fldChar w:fldCharType="end"/>
      </w:r>
      <w:r w:rsidRPr="00DC0E9E">
        <w:rPr>
          <w:position w:val="-8"/>
        </w:rPr>
        <w:instrText>(</w:instrText>
      </w:r>
      <w:r w:rsidRPr="00DC0E9E">
        <w:rPr>
          <w:position w:val="-8"/>
        </w:rPr>
        <w:fldChar w:fldCharType="begin"/>
      </w:r>
      <w:r w:rsidRPr="00DC0E9E">
        <w:rPr>
          <w:position w:val="-8"/>
        </w:rPr>
        <w:instrText xml:space="preserve"> SEQ MTEqn \c \* Arabic \* MERGEFORMAT </w:instrText>
      </w:r>
      <w:r w:rsidRPr="00DC0E9E">
        <w:rPr>
          <w:position w:val="-8"/>
        </w:rPr>
        <w:fldChar w:fldCharType="separate"/>
      </w:r>
      <w:r w:rsidR="00EF07E6">
        <w:rPr>
          <w:noProof/>
          <w:position w:val="-8"/>
        </w:rPr>
        <w:instrText>15</w:instrText>
      </w:r>
      <w:r w:rsidRPr="00DC0E9E">
        <w:rPr>
          <w:position w:val="-8"/>
        </w:rPr>
        <w:fldChar w:fldCharType="end"/>
      </w:r>
      <w:r w:rsidRPr="00DC0E9E">
        <w:rPr>
          <w:position w:val="-8"/>
        </w:rPr>
        <w:instrText>)</w:instrText>
      </w:r>
      <w:r w:rsidRPr="00DC0E9E">
        <w:rPr>
          <w:position w:val="-8"/>
        </w:rPr>
        <w:fldChar w:fldCharType="end"/>
      </w:r>
    </w:p>
    <w:p w14:paraId="0512D5D5" w14:textId="77777777" w:rsidR="00F45069" w:rsidRDefault="00F45069" w:rsidP="00103A8B">
      <w:pPr>
        <w:ind w:firstLine="0"/>
      </w:pPr>
      <w:r w:rsidRPr="00616459">
        <w:t xml:space="preserve">Similarly, the update equation for gate coefficients </w:t>
      </w:r>
      <w:proofErr w:type="spellStart"/>
      <w:r w:rsidRPr="00616459">
        <w:rPr>
          <w:i/>
        </w:rPr>
        <w:t>g</w:t>
      </w:r>
      <w:r w:rsidRPr="00616459">
        <w:rPr>
          <w:i/>
          <w:vertAlign w:val="subscript"/>
        </w:rPr>
        <w:t>l</w:t>
      </w:r>
      <w:proofErr w:type="spellEnd"/>
      <w:r w:rsidRPr="00616459">
        <w:t xml:space="preserve"> is:</w:t>
      </w:r>
    </w:p>
    <w:p w14:paraId="3EA1F8F6" w14:textId="77777777" w:rsidR="00103A8B" w:rsidRPr="00616459" w:rsidRDefault="00103A8B" w:rsidP="00103A8B">
      <w:pPr>
        <w:pStyle w:val="Equation"/>
      </w:pPr>
      <w:r w:rsidRPr="00103A8B">
        <w:rPr>
          <w:position w:val="-36"/>
        </w:rPr>
        <w:object w:dxaOrig="4100" w:dyaOrig="820" w14:anchorId="673BD1BD">
          <v:shape id="_x0000_i1041" type="#_x0000_t75" style="width:165.35pt;height:33.35pt" o:ole="">
            <v:imagedata r:id="rId41" o:title=""/>
          </v:shape>
          <o:OLEObject Type="Embed" ProgID="Equation.DSMT4" ShapeID="_x0000_i1041" DrawAspect="Content" ObjectID="_1295800822" r:id="rId42"/>
        </w:object>
      </w:r>
      <w:r>
        <w:t xml:space="preserve"> </w:t>
      </w:r>
      <w:r>
        <w:tab/>
      </w:r>
      <w:r w:rsidRPr="00DC0E9E">
        <w:rPr>
          <w:position w:val="-8"/>
        </w:rPr>
        <w:fldChar w:fldCharType="begin"/>
      </w:r>
      <w:r w:rsidRPr="00DC0E9E">
        <w:rPr>
          <w:position w:val="-8"/>
        </w:rPr>
        <w:instrText xml:space="preserve"> MACROBUTTON MTPlaceRef \* MERGEFORMAT </w:instrText>
      </w:r>
      <w:r w:rsidRPr="00DC0E9E">
        <w:rPr>
          <w:position w:val="-8"/>
        </w:rPr>
        <w:fldChar w:fldCharType="begin"/>
      </w:r>
      <w:r w:rsidRPr="00DC0E9E">
        <w:rPr>
          <w:position w:val="-8"/>
        </w:rPr>
        <w:instrText xml:space="preserve"> SEQ MTEqn \h \* MERGEFORMAT </w:instrText>
      </w:r>
      <w:r w:rsidRPr="00DC0E9E">
        <w:rPr>
          <w:position w:val="-8"/>
        </w:rPr>
        <w:fldChar w:fldCharType="end"/>
      </w:r>
      <w:r w:rsidRPr="00DC0E9E">
        <w:rPr>
          <w:position w:val="-8"/>
        </w:rPr>
        <w:instrText>(</w:instrText>
      </w:r>
      <w:r w:rsidRPr="00DC0E9E">
        <w:rPr>
          <w:position w:val="-8"/>
        </w:rPr>
        <w:fldChar w:fldCharType="begin"/>
      </w:r>
      <w:r w:rsidRPr="00DC0E9E">
        <w:rPr>
          <w:position w:val="-8"/>
        </w:rPr>
        <w:instrText xml:space="preserve"> SEQ MTEqn \c \* Arabic \* MERGEFORMAT </w:instrText>
      </w:r>
      <w:r w:rsidRPr="00DC0E9E">
        <w:rPr>
          <w:position w:val="-8"/>
        </w:rPr>
        <w:fldChar w:fldCharType="separate"/>
      </w:r>
      <w:r w:rsidR="00EF07E6">
        <w:rPr>
          <w:noProof/>
          <w:position w:val="-8"/>
        </w:rPr>
        <w:instrText>16</w:instrText>
      </w:r>
      <w:r w:rsidRPr="00DC0E9E">
        <w:rPr>
          <w:position w:val="-8"/>
        </w:rPr>
        <w:fldChar w:fldCharType="end"/>
      </w:r>
      <w:r w:rsidRPr="00DC0E9E">
        <w:rPr>
          <w:position w:val="-8"/>
        </w:rPr>
        <w:instrText>)</w:instrText>
      </w:r>
      <w:r w:rsidRPr="00DC0E9E">
        <w:rPr>
          <w:position w:val="-8"/>
        </w:rPr>
        <w:fldChar w:fldCharType="end"/>
      </w:r>
    </w:p>
    <w:p w14:paraId="66D8D220" w14:textId="77777777" w:rsidR="00FB196A" w:rsidRDefault="00F45069" w:rsidP="00103A8B">
      <w:pPr>
        <w:ind w:firstLine="0"/>
      </w:pPr>
      <w:r w:rsidRPr="00616459">
        <w:t xml:space="preserve">Using this method, we obtain </w:t>
      </w:r>
      <w:r w:rsidR="00103A8B">
        <w:t xml:space="preserve">reasonable convergence as shown in </w:t>
      </w:r>
      <w:fldSimple w:instr=" REF _Ref221842839 ">
        <w:r w:rsidR="00EF07E6">
          <w:t>Figure </w:t>
        </w:r>
        <w:r w:rsidR="00EF07E6">
          <w:rPr>
            <w:noProof/>
          </w:rPr>
          <w:t>1</w:t>
        </w:r>
      </w:fldSimple>
      <w:r w:rsidR="00103A8B">
        <w:t xml:space="preserve">. We have used three </w:t>
      </w:r>
      <w:r w:rsidRPr="00616459">
        <w:t xml:space="preserve">GEM iterations </w:t>
      </w:r>
      <w:r w:rsidR="00103A8B">
        <w:t>in the experiments described in the following sections.</w:t>
      </w:r>
      <w:r w:rsidR="00C51170">
        <w:t xml:space="preserve">                                      </w:t>
      </w:r>
    </w:p>
    <w:p w14:paraId="270210E2" w14:textId="77777777" w:rsidR="00FB196A" w:rsidRPr="0064100B" w:rsidRDefault="00AB0AA6" w:rsidP="00EF07E6">
      <w:pPr>
        <w:pStyle w:val="Heading1"/>
      </w:pPr>
      <w:bookmarkStart w:id="5" w:name="_Ref221815742"/>
      <w:r>
        <w:lastRenderedPageBreak/>
        <w:t>Synthetic Data Experiments</w:t>
      </w:r>
      <w:bookmarkEnd w:id="5"/>
    </w:p>
    <w:p w14:paraId="154E803A" w14:textId="77777777" w:rsidR="00E24926" w:rsidRDefault="00E24926" w:rsidP="00E24926">
      <w:pPr>
        <w:pStyle w:val="Heading2"/>
      </w:pPr>
      <w:r>
        <w:t>Two-Way Classification of Synthetic Speech-Like Data</w:t>
      </w:r>
    </w:p>
    <w:p w14:paraId="7F99E78A" w14:textId="77777777" w:rsidR="007D0F90" w:rsidRDefault="00EF07E6" w:rsidP="00EF07E6">
      <w:r>
        <w:t xml:space="preserve">In this section we describe a set of pilot experiments designed to validate the basic properties of the MixAR model. We first selected </w:t>
      </w:r>
      <w:r w:rsidR="007D0F90" w:rsidRPr="001C5EF8">
        <w:t>two speakers from the 2001 NIST SRE Corpus</w:t>
      </w:r>
      <w:r w:rsidR="007D0F90" w:rsidRPr="00616459">
        <w:t> </w:t>
      </w:r>
      <w:r>
        <w:t xml:space="preserve">(Greenberg &amp; Martin, 2009) and generated standard MFCC features using only 12 static features. </w:t>
      </w:r>
      <w:r w:rsidR="007D0F90" w:rsidRPr="001C5EF8">
        <w:t xml:space="preserve">A 3-state HMM </w:t>
      </w:r>
      <w:r>
        <w:t xml:space="preserve">and a MixAR model, both with </w:t>
      </w:r>
      <w:r w:rsidR="007D0F90" w:rsidRPr="001C5EF8">
        <w:t>4 Gaussian mixture</w:t>
      </w:r>
      <w:r>
        <w:t xml:space="preserve"> components </w:t>
      </w:r>
      <w:r w:rsidR="007D0F90" w:rsidRPr="001C5EF8">
        <w:t>per state</w:t>
      </w:r>
      <w:r>
        <w:t xml:space="preserve">, were trained for </w:t>
      </w:r>
      <w:r w:rsidR="007D0F90" w:rsidRPr="001C5EF8">
        <w:t>each speaker. For each class (e.g., a speaker), two speech-like signals of 40,000 vectors were generated</w:t>
      </w:r>
      <w:r>
        <w:t xml:space="preserve"> from these models</w:t>
      </w:r>
      <w:r w:rsidR="007D0F90" w:rsidRPr="001C5EF8">
        <w:t> – a linear speech-like signal (</w:t>
      </w:r>
      <w:r w:rsidR="007D0F90" w:rsidRPr="001C5EF8">
        <w:rPr>
          <w:b/>
          <w:i/>
        </w:rPr>
        <w:t>X</w:t>
      </w:r>
      <w:r w:rsidR="007D0F90" w:rsidRPr="001C5EF8">
        <w:rPr>
          <w:b/>
          <w:i/>
          <w:vertAlign w:val="subscript"/>
        </w:rPr>
        <w:t>1</w:t>
      </w:r>
      <w:r w:rsidR="007D0F90" w:rsidRPr="001C5EF8">
        <w:t>) was synthesized from the HMM model, and a nonlinear speech-like signal (</w:t>
      </w:r>
      <w:r w:rsidR="007D0F90" w:rsidRPr="001C5EF8">
        <w:rPr>
          <w:b/>
          <w:i/>
        </w:rPr>
        <w:t>X</w:t>
      </w:r>
      <w:r w:rsidR="007D0F90" w:rsidRPr="001C5EF8">
        <w:rPr>
          <w:b/>
          <w:i/>
          <w:vertAlign w:val="subscript"/>
        </w:rPr>
        <w:t>2</w:t>
      </w:r>
      <w:r w:rsidR="007D0F90" w:rsidRPr="001C5EF8">
        <w:t>) was generated from the MixAR model. To simulate a range of signals with varying degrees of nonlinearity, the two signals were mixed with a mixing coefficient α:</w:t>
      </w:r>
    </w:p>
    <w:p w14:paraId="4E549B5C" w14:textId="77777777" w:rsidR="00EF07E6" w:rsidRDefault="00EF07E6" w:rsidP="00EF07E6">
      <w:pPr>
        <w:pStyle w:val="Equation"/>
      </w:pPr>
      <w:r w:rsidRPr="00EF07E6">
        <w:rPr>
          <w:position w:val="-20"/>
        </w:rPr>
        <w:object w:dxaOrig="2220" w:dyaOrig="420" w14:anchorId="7CEA2256">
          <v:shape id="_x0000_i1042" type="#_x0000_t75" style="width:86pt;height:16.65pt" o:ole="">
            <v:imagedata r:id="rId43" o:title=""/>
          </v:shape>
          <o:OLEObject Type="Embed" ProgID="Equation.DSMT4" ShapeID="_x0000_i1042" DrawAspect="Content" ObjectID="_1295800823" r:id="rId44"/>
        </w:object>
      </w:r>
      <w:r>
        <w:t xml:space="preserve"> </w:t>
      </w:r>
      <w:r>
        <w:tab/>
      </w:r>
      <w:r w:rsidRPr="00EF07E6">
        <w:rPr>
          <w:position w:val="-6"/>
        </w:rPr>
        <w:fldChar w:fldCharType="begin"/>
      </w:r>
      <w:r w:rsidRPr="00EF07E6">
        <w:rPr>
          <w:position w:val="-6"/>
        </w:rPr>
        <w:instrText xml:space="preserve"> MACROBUTTON MTPlaceRef \* MERGEFORMAT </w:instrText>
      </w:r>
      <w:r w:rsidRPr="00EF07E6">
        <w:rPr>
          <w:position w:val="-6"/>
        </w:rPr>
        <w:fldChar w:fldCharType="begin"/>
      </w:r>
      <w:r w:rsidRPr="00EF07E6">
        <w:rPr>
          <w:position w:val="-6"/>
        </w:rPr>
        <w:instrText xml:space="preserve"> SEQ MTEqn \h \* MERGEFORMAT </w:instrText>
      </w:r>
      <w:r w:rsidRPr="00EF07E6">
        <w:rPr>
          <w:position w:val="-6"/>
        </w:rPr>
        <w:fldChar w:fldCharType="end"/>
      </w:r>
      <w:r w:rsidRPr="00EF07E6">
        <w:rPr>
          <w:position w:val="-6"/>
        </w:rPr>
        <w:instrText>(</w:instrText>
      </w:r>
      <w:r w:rsidRPr="00EF07E6">
        <w:rPr>
          <w:position w:val="-6"/>
        </w:rPr>
        <w:fldChar w:fldCharType="begin"/>
      </w:r>
      <w:r w:rsidRPr="00EF07E6">
        <w:rPr>
          <w:position w:val="-6"/>
        </w:rPr>
        <w:instrText xml:space="preserve"> SEQ MTEqn \c \* Arabic \* MERGEFORMAT </w:instrText>
      </w:r>
      <w:r w:rsidRPr="00EF07E6">
        <w:rPr>
          <w:position w:val="-6"/>
        </w:rPr>
        <w:fldChar w:fldCharType="separate"/>
      </w:r>
      <w:r w:rsidRPr="00EF07E6">
        <w:rPr>
          <w:noProof/>
          <w:position w:val="-6"/>
        </w:rPr>
        <w:instrText>17</w:instrText>
      </w:r>
      <w:r w:rsidRPr="00EF07E6">
        <w:rPr>
          <w:position w:val="-6"/>
        </w:rPr>
        <w:fldChar w:fldCharType="end"/>
      </w:r>
      <w:r w:rsidRPr="00EF07E6">
        <w:rPr>
          <w:position w:val="-6"/>
        </w:rPr>
        <w:instrText>)</w:instrText>
      </w:r>
      <w:r w:rsidRPr="00EF07E6">
        <w:rPr>
          <w:position w:val="-6"/>
        </w:rPr>
        <w:fldChar w:fldCharType="end"/>
      </w:r>
    </w:p>
    <w:p w14:paraId="1ED8E693" w14:textId="77777777" w:rsidR="007D0F90" w:rsidRPr="001C5EF8" w:rsidRDefault="007D0F90" w:rsidP="00EF07E6">
      <w:pPr>
        <w:ind w:firstLine="0"/>
      </w:pPr>
      <w:r w:rsidRPr="001C5EF8">
        <w:t xml:space="preserve">The first 20,000 vectors from each </w:t>
      </w:r>
      <w:r w:rsidRPr="001C5EF8">
        <w:rPr>
          <w:b/>
          <w:i/>
        </w:rPr>
        <w:t>X</w:t>
      </w:r>
      <w:r w:rsidRPr="001C5EF8">
        <w:rPr>
          <w:b/>
          <w:i/>
          <w:vertAlign w:val="subscript"/>
        </w:rPr>
        <w:t>α</w:t>
      </w:r>
      <w:r w:rsidRPr="001C5EF8">
        <w:t xml:space="preserve"> were used as a training set while the remaining vectors were split into 200 segments of 100 vectors each for evaluation. </w:t>
      </w:r>
    </w:p>
    <w:p w14:paraId="02125A31" w14:textId="77777777" w:rsidR="007D0F90" w:rsidRDefault="007D0F90" w:rsidP="00EF07E6">
      <w:r w:rsidRPr="001C5EF8">
        <w:t xml:space="preserve">The results of the classification experiments with this data are shown in </w:t>
      </w:r>
      <w:fldSimple w:instr=" REF _Ref221862776 ">
        <w:r w:rsidR="00513385">
          <w:t xml:space="preserve">Table </w:t>
        </w:r>
        <w:r w:rsidR="00513385">
          <w:rPr>
            <w:noProof/>
          </w:rPr>
          <w:t>1</w:t>
        </w:r>
      </w:fldSimple>
      <w:r w:rsidR="00513385">
        <w:t xml:space="preserve">. </w:t>
      </w:r>
      <w:r w:rsidR="00AA4D70">
        <w:t xml:space="preserve">Since the data contains nonlinearities, we compared MixAR using static features to a GMM using static features plus first derivatives (static+∆). (Performance for GMMs with static features was significantly worse.) We also allocated 8 mixture components for the GMM system since its feature vectors had additional components. The MixAR system had only 4 mixture components. Overall, the MixAR system had approximately 50% fewer parameters than the GMM system. </w:t>
      </w:r>
      <w:r w:rsidRPr="001C5EF8">
        <w:t>We can see that when the amount of nonlinearity is insignificant, GMM performs as well as MixAR. However, as the amount of nonlinearity in the signal increases, MixAR performs significantly better</w:t>
      </w:r>
      <w:r w:rsidR="00AA4D70">
        <w:t xml:space="preserve">. </w:t>
      </w:r>
      <w:r w:rsidRPr="001C5EF8">
        <w:t>These results validated the basic model and provided motivation to do further testing on more realistic data.</w:t>
      </w:r>
    </w:p>
    <w:p w14:paraId="151AB38A" w14:textId="77777777" w:rsidR="00E24926" w:rsidRDefault="00E24926" w:rsidP="00E24926">
      <w:pPr>
        <w:pStyle w:val="Heading2"/>
      </w:pPr>
      <w:r>
        <w:t>Speaker Verification With Synthetic Data</w:t>
      </w:r>
    </w:p>
    <w:p w14:paraId="3C666F48" w14:textId="77777777" w:rsidR="007D0F90" w:rsidRPr="001C5EF8" w:rsidRDefault="007D0F90" w:rsidP="007D0F90">
      <w:r w:rsidRPr="001C5EF8">
        <w:t xml:space="preserve">Since our goal is to study speaker verification, we </w:t>
      </w:r>
      <w:r w:rsidR="001C3747">
        <w:t xml:space="preserve">next </w:t>
      </w:r>
      <w:r w:rsidRPr="001C5EF8">
        <w:t>used</w:t>
      </w:r>
      <w:r>
        <w:t xml:space="preserve"> the development database from</w:t>
      </w:r>
      <w:r w:rsidR="00AB4311">
        <w:t xml:space="preserve"> the 1</w:t>
      </w:r>
      <w:r w:rsidR="00AB4311">
        <w:noBreakHyphen/>
      </w:r>
      <w:r w:rsidRPr="001C5EF8">
        <w:t>speaker detection task of the 2001 NIST SRE Corpus</w:t>
      </w:r>
      <w:r w:rsidRPr="00616459">
        <w:t> </w:t>
      </w:r>
      <w:r w:rsidR="001C3747">
        <w:t xml:space="preserve">(Greenberg &amp; Martin, 2009). </w:t>
      </w:r>
      <w:r>
        <w:t xml:space="preserve">Though the use of </w:t>
      </w:r>
      <w:r>
        <w:lastRenderedPageBreak/>
        <w:t>development database is not standard practice in most published baselines</w:t>
      </w:r>
      <w:r w:rsidR="001C3747">
        <w:t xml:space="preserve">, </w:t>
      </w:r>
      <w:r>
        <w:t>and hence, makes it difficult to compare our resul</w:t>
      </w:r>
      <w:r w:rsidR="001C3747">
        <w:t>ts with other published results</w:t>
      </w:r>
      <w:r>
        <w:t xml:space="preserve">, it </w:t>
      </w:r>
      <w:r w:rsidRPr="001C5EF8">
        <w:t>is sm</w:t>
      </w:r>
      <w:r>
        <w:t>all enough to allow us to quickly generate results using only modest computing power</w:t>
      </w:r>
      <w:r w:rsidRPr="001C5EF8">
        <w:t xml:space="preserve"> and yet large enough to provide a reliable estimate of the performance. All 60 speakers in the training set were used. Each training utterance was about 2 minutes long. Static</w:t>
      </w:r>
      <w:r>
        <w:t xml:space="preserve"> </w:t>
      </w:r>
      <w:r w:rsidRPr="001C5EF8">
        <w:t>(13</w:t>
      </w:r>
      <w:r>
        <w:t xml:space="preserve"> </w:t>
      </w:r>
      <w:r w:rsidRPr="001C5EF8">
        <w:t>MFCCs), delta</w:t>
      </w:r>
      <w:r>
        <w:t xml:space="preserve"> </w:t>
      </w:r>
      <w:r w:rsidRPr="001C5EF8">
        <w:t>(26</w:t>
      </w:r>
      <w:r>
        <w:t xml:space="preserve"> </w:t>
      </w:r>
      <w:r w:rsidRPr="001C5EF8">
        <w:t>MFCCs) and delta-delta (39 MFCCs) features were extracted.</w:t>
      </w:r>
    </w:p>
    <w:p w14:paraId="40C7E5D6" w14:textId="77777777" w:rsidR="007D0F90" w:rsidRPr="001C5EF8" w:rsidRDefault="007D0F90" w:rsidP="00A3258E">
      <w:r w:rsidRPr="001C5EF8">
        <w:t>Two types of clean data were synthesized. For the first type, a 10-state HMM with 4-Gaussians per state was trained for each utterance</w:t>
      </w:r>
      <w:r w:rsidR="00E24926">
        <w:t xml:space="preserve">. </w:t>
      </w:r>
      <w:r w:rsidRPr="001C5EF8">
        <w:t>For the second type, a 32-mixture MixAR model of prediction order</w:t>
      </w:r>
      <w:r w:rsidR="00E24926">
        <w:t> </w:t>
      </w:r>
      <w:r w:rsidRPr="001C5EF8">
        <w:t>1 was trained for each utterance</w:t>
      </w:r>
      <w:r w:rsidR="00E24926">
        <w:t xml:space="preserve">. </w:t>
      </w:r>
      <w:r w:rsidRPr="001C5EF8">
        <w:t>For each of the models trained, new training data of about 30,000 frames per speaker and evaluation data of 20 utterances with about 200 frames for each utterance per speaker were generated according to that model.</w:t>
      </w:r>
    </w:p>
    <w:p w14:paraId="4FC923EC" w14:textId="77777777" w:rsidR="007D0F90" w:rsidRPr="001C5EF8" w:rsidRDefault="007D0F90" w:rsidP="00A3258E">
      <w:r w:rsidRPr="001C5EF8">
        <w:t xml:space="preserve">Similarly, two types of noisy data were generated. First, the clean training utterances from the development data were corrupted with car noise to achieve an SNR of 5 </w:t>
      </w:r>
      <w:proofErr w:type="spellStart"/>
      <w:r w:rsidRPr="001C5EF8">
        <w:t>dB.</w:t>
      </w:r>
      <w:proofErr w:type="spellEnd"/>
      <w:r w:rsidRPr="001C5EF8">
        <w:t xml:space="preserve"> This approach followed a methodology previously used to generate the A</w:t>
      </w:r>
      <w:r w:rsidR="001C3747">
        <w:t xml:space="preserve">urora </w:t>
      </w:r>
      <w:r w:rsidRPr="001C5EF8">
        <w:t>database </w:t>
      </w:r>
      <w:r w:rsidR="00E24926">
        <w:t>(Parih</w:t>
      </w:r>
      <w:r w:rsidR="001C3747">
        <w:t>ar et al., 2004)</w:t>
      </w:r>
      <w:r>
        <w:t>. The remaining</w:t>
      </w:r>
      <w:r w:rsidRPr="001C5EF8">
        <w:t xml:space="preserve"> steps to yield the two types of noisy data were the same as those for the clean case. The goal of creating data in this way was to simulate 4 different test conditions: clean</w:t>
      </w:r>
      <w:r>
        <w:t>+</w:t>
      </w:r>
      <w:r w:rsidRPr="001C5EF8">
        <w:t>linear, clean</w:t>
      </w:r>
      <w:r>
        <w:t>+</w:t>
      </w:r>
      <w:r w:rsidRPr="001C5EF8">
        <w:t>no</w:t>
      </w:r>
      <w:r>
        <w:t>nlinear, noisy+linear and noisy+</w:t>
      </w:r>
      <w:r w:rsidRPr="001C5EF8">
        <w:t>nonlinear.</w:t>
      </w:r>
    </w:p>
    <w:p w14:paraId="72740520" w14:textId="77777777" w:rsidR="007D0F90" w:rsidRPr="001C5EF8" w:rsidRDefault="007D0F90" w:rsidP="00A3258E">
      <w:r w:rsidRPr="001C5EF8">
        <w:t>Using the synthesized training data, both GMMs and prediction order-1 MixAR</w:t>
      </w:r>
      <w:r>
        <w:t xml:space="preserve"> model</w:t>
      </w:r>
      <w:r w:rsidRPr="001C5EF8">
        <w:t xml:space="preserve">s were trained for each speaker under each condition. Then the corresponding synthesized evaluation data were used for evaluating speaker verification performance. For the clean case, there was little difference in performance between GMM and MixAR. For noisy evaluation data at 5 dB SNR, there was not much variation in performance between GMM and MixAR for HMM-generated data. </w:t>
      </w:r>
    </w:p>
    <w:p w14:paraId="67F58825" w14:textId="77777777" w:rsidR="007D0F90" w:rsidRPr="001C5EF8" w:rsidRDefault="007D0F90" w:rsidP="00A3258E">
      <w:r w:rsidRPr="001C5EF8">
        <w:t xml:space="preserve">However, for the data generated from the nonlinear MixAR model and with the addition of noise, the MixAR model showed a significant improvement in performance using far fewer parameters. This is evident from the DET plot </w:t>
      </w:r>
      <w:r w:rsidR="001C3747">
        <w:t xml:space="preserve">shown in </w:t>
      </w:r>
      <w:fldSimple w:instr=" REF _Ref221867995 ">
        <w:r w:rsidR="00AB4311">
          <w:t xml:space="preserve">Figure </w:t>
        </w:r>
        <w:r w:rsidR="00AB4311">
          <w:rPr>
            <w:noProof/>
          </w:rPr>
          <w:t>3</w:t>
        </w:r>
      </w:fldSimple>
      <w:r w:rsidR="001C3747">
        <w:t xml:space="preserve">. </w:t>
      </w:r>
      <w:r w:rsidRPr="001C5EF8">
        <w:t>These results provide support to the hypothesis that when there are significant nonlinearities in the signal, using this information makes the non</w:t>
      </w:r>
      <w:r w:rsidR="001C3747">
        <w:t>linear model much more robust in</w:t>
      </w:r>
      <w:r w:rsidRPr="001C5EF8">
        <w:t xml:space="preserve"> the presence of noise.</w:t>
      </w:r>
    </w:p>
    <w:p w14:paraId="5174E675" w14:textId="77777777" w:rsidR="003A1458" w:rsidRPr="0023635A" w:rsidRDefault="00AB0AA6" w:rsidP="0023635A">
      <w:pPr>
        <w:pStyle w:val="Heading1"/>
      </w:pPr>
      <w:bookmarkStart w:id="6" w:name="_Ref221815805"/>
      <w:r>
        <w:lastRenderedPageBreak/>
        <w:t>Speaker Verification Experiments</w:t>
      </w:r>
      <w:bookmarkEnd w:id="6"/>
    </w:p>
    <w:p w14:paraId="0CB9E961" w14:textId="77777777" w:rsidR="00E016E0" w:rsidRDefault="00E016E0" w:rsidP="00AB4311">
      <w:pPr>
        <w:pStyle w:val="Heading2"/>
      </w:pPr>
      <w:r>
        <w:t xml:space="preserve">Evaluation Using </w:t>
      </w:r>
      <w:r w:rsidR="00AB4311">
        <w:t xml:space="preserve">the </w:t>
      </w:r>
      <w:r>
        <w:t>NIST-2001 Development Database</w:t>
      </w:r>
    </w:p>
    <w:p w14:paraId="533ADDAB" w14:textId="06AAA680" w:rsidR="00E016E0" w:rsidRPr="00984EBD" w:rsidRDefault="00E016E0" w:rsidP="00AB4311">
      <w:r w:rsidRPr="00984EBD">
        <w:t>We applied the MixAR model to the 1-speaker detection task in the 2001 NIST SRE Corpus</w:t>
      </w:r>
      <w:r w:rsidR="00AB4311">
        <w:t>.</w:t>
      </w:r>
      <w:r w:rsidRPr="00984EBD">
        <w:t xml:space="preserve"> All 60 speakers </w:t>
      </w:r>
      <w:r w:rsidR="00AB4311">
        <w:t xml:space="preserve">in the development set </w:t>
      </w:r>
      <w:r w:rsidRPr="00984EBD">
        <w:t xml:space="preserve">were used for training and all 78 utterances were used for evaluation. Each training utterance was about 2 minutes long, while the </w:t>
      </w:r>
      <w:r w:rsidR="00AB4311">
        <w:t xml:space="preserve">durations of the </w:t>
      </w:r>
      <w:r w:rsidRPr="00984EBD">
        <w:t xml:space="preserve">test utterances </w:t>
      </w:r>
      <w:r w:rsidR="00AB4311">
        <w:t xml:space="preserve">varied but did not exceed </w:t>
      </w:r>
      <w:r w:rsidRPr="00984EBD">
        <w:t>60 seco</w:t>
      </w:r>
      <w:r w:rsidR="00AB4311">
        <w:t xml:space="preserve">nds. </w:t>
      </w:r>
      <w:r w:rsidR="005F585B">
        <w:t>Standard MFCC fea</w:t>
      </w:r>
      <w:r w:rsidR="00246286">
        <w:t>tures were used consisting of 13</w:t>
      </w:r>
      <w:r w:rsidR="005F585B">
        <w:t xml:space="preserve"> s</w:t>
      </w:r>
      <w:r w:rsidR="00AB4311">
        <w:t>tatic</w:t>
      </w:r>
      <w:r w:rsidR="005F585B">
        <w:t xml:space="preserve"> features</w:t>
      </w:r>
      <w:r w:rsidR="00246286">
        <w:t xml:space="preserve"> (12 cepstral coefficients and energy)</w:t>
      </w:r>
      <w:r w:rsidR="005F585B">
        <w:t>, 13 derivatives of the static features, referred</w:t>
      </w:r>
      <w:r w:rsidR="00246286">
        <w:t xml:space="preserve"> to as delta features, 1</w:t>
      </w:r>
      <w:r w:rsidR="005F585B">
        <w:t xml:space="preserve">3 delta-delta, </w:t>
      </w:r>
      <w:r w:rsidR="00246286">
        <w:t>or second derivatives.</w:t>
      </w:r>
    </w:p>
    <w:p w14:paraId="1456C224" w14:textId="77777777" w:rsidR="00E016E0" w:rsidRPr="00984EBD" w:rsidRDefault="00AB4311" w:rsidP="00AB4311">
      <w:r>
        <w:t>Performance was</w:t>
      </w:r>
      <w:r w:rsidR="00E016E0" w:rsidRPr="00984EBD">
        <w:t xml:space="preserve"> evaluated with and without delta features and energy for a fixed number of mixtures. The results are tabulated in</w:t>
      </w:r>
      <w:r w:rsidR="00E016E0">
        <w:t xml:space="preserve"> </w:t>
      </w:r>
      <w:r w:rsidR="00E016E0" w:rsidRPr="00984EBD">
        <w:t>Table</w:t>
      </w:r>
      <w:r w:rsidR="00E016E0">
        <w:t> II</w:t>
      </w:r>
      <w:r w:rsidR="00E016E0" w:rsidRPr="00984EBD">
        <w:t>. For GMM, substantial improvement is obtained using the delta features and marginal improvements were obtained using delta-delta features.</w:t>
      </w:r>
      <w:r w:rsidR="00E016E0" w:rsidRPr="00984EBD" w:rsidDel="009713A8">
        <w:t xml:space="preserve"> </w:t>
      </w:r>
      <w:r w:rsidR="00E016E0" w:rsidRPr="00984EBD">
        <w:t xml:space="preserve">For MixAR, the use of any delta features provides no measurable improvements. This clearly indicates that MixAR can extract all necessary information from only the static features. </w:t>
      </w:r>
    </w:p>
    <w:p w14:paraId="5F628A76" w14:textId="5931906D" w:rsidR="00E016E0" w:rsidRPr="00984EBD" w:rsidRDefault="00E016E0" w:rsidP="00AB4311">
      <w:r w:rsidRPr="00984EBD">
        <w:t xml:space="preserve">MixAR and GMM performance was then evaluated as a function of the number mixtures. The detection error trade-off (DET) curves are shown in </w:t>
      </w:r>
      <w:r w:rsidR="009C1CEC">
        <w:fldChar w:fldCharType="begin"/>
      </w:r>
      <w:r w:rsidR="009C1CEC">
        <w:instrText xml:space="preserve"> REF _Ref221880946 </w:instrText>
      </w:r>
      <w:r w:rsidR="009C1CEC">
        <w:fldChar w:fldCharType="separate"/>
      </w:r>
      <w:r w:rsidR="00EB5D2A">
        <w:t xml:space="preserve">Figure </w:t>
      </w:r>
      <w:r w:rsidR="00EB5D2A">
        <w:rPr>
          <w:noProof/>
        </w:rPr>
        <w:t>4</w:t>
      </w:r>
      <w:r w:rsidR="009C1CEC">
        <w:rPr>
          <w:noProof/>
        </w:rPr>
        <w:fldChar w:fldCharType="end"/>
      </w:r>
      <w:r w:rsidR="00EB5D2A">
        <w:t xml:space="preserve">. </w:t>
      </w:r>
      <w:r w:rsidRPr="00984EBD">
        <w:t xml:space="preserve">The </w:t>
      </w:r>
      <w:r>
        <w:t>EER results are shown in Table II</w:t>
      </w:r>
      <w:r w:rsidRPr="00984EBD">
        <w:t xml:space="preserve">. Also indicated in parenthesis is the number of parameters for each case. From this table it is clear that MixAR can achieve about the same performance using almost </w:t>
      </w:r>
      <w:r>
        <w:t>2</w:t>
      </w:r>
      <w:r w:rsidRPr="00984EBD">
        <w:t>x fewer parameters than GMM. This reduction in the number of parameters points to the efficiency of MixAR in capturing the dynamic information.</w:t>
      </w:r>
    </w:p>
    <w:p w14:paraId="6266B139" w14:textId="77777777" w:rsidR="00E016E0" w:rsidRDefault="00E016E0" w:rsidP="00AB4311">
      <w:r w:rsidRPr="00984EBD">
        <w:t xml:space="preserve">Moreover, even when considering the </w:t>
      </w:r>
      <w:proofErr w:type="gramStart"/>
      <w:r w:rsidRPr="00984EBD">
        <w:t>best case</w:t>
      </w:r>
      <w:proofErr w:type="gramEnd"/>
      <w:r w:rsidRPr="00984EBD">
        <w:t xml:space="preserve"> scenario for GMM with a large number of parameters (8 mixtures with static as well as velocity and acceleration coefficients), there is a 10.6% relative reduction in EER with MixAR. These results appear to strongly indicate that there is nonlinear evolution information in speech features that the GMM model cannot capture using linear derivatives alone and that MixAR can effectively employ this information for achieving better speaker recognition.</w:t>
      </w:r>
    </w:p>
    <w:p w14:paraId="18A9C82D" w14:textId="77777777" w:rsidR="00E016E0" w:rsidRPr="00984EBD" w:rsidRDefault="00E016E0" w:rsidP="00AB4311">
      <w:pPr>
        <w:pStyle w:val="Heading2"/>
      </w:pPr>
      <w:r w:rsidRPr="00984EBD">
        <w:t>Evaluation using TIMIT database under Noisy Conditions</w:t>
      </w:r>
    </w:p>
    <w:p w14:paraId="4471327A" w14:textId="77777777" w:rsidR="00E016E0" w:rsidRPr="00984EBD" w:rsidRDefault="00E016E0" w:rsidP="00AB4311">
      <w:r w:rsidRPr="00984EBD">
        <w:t>To evaluate the robustness of MixAR compared to GMM on unseen noise conditions, several noise conditions were simulated with the TIMIT database </w:t>
      </w:r>
      <w:r>
        <w:fldChar w:fldCharType="begin"/>
      </w:r>
      <w:r>
        <w:instrText xml:space="preserve"> REF _Ref277745320 \r \h </w:instrText>
      </w:r>
      <w:r>
        <w:fldChar w:fldCharType="separate"/>
      </w:r>
      <w:r>
        <w:rPr>
          <w:b/>
        </w:rPr>
        <w:t>Error! Reference source not found.</w:t>
      </w:r>
      <w:r>
        <w:fldChar w:fldCharType="end"/>
      </w:r>
      <w:r w:rsidRPr="00984EBD">
        <w:t xml:space="preserve"> </w:t>
      </w:r>
      <w:proofErr w:type="gramStart"/>
      <w:r w:rsidRPr="00984EBD">
        <w:t>by</w:t>
      </w:r>
      <w:proofErr w:type="gramEnd"/>
      <w:r w:rsidRPr="00984EBD">
        <w:t xml:space="preserve"> adding </w:t>
      </w:r>
      <w:r w:rsidRPr="00984EBD">
        <w:lastRenderedPageBreak/>
        <w:t>synthesized noise from three different noise sources: white, car, and babble. Three SNR levels were used: 10, 5 and 0 dB (in addition to the clean set). The core test partition of the database containing 168 speakers was used. The three types of noise sources were chosen to represent commonly occurring types of noise.</w:t>
      </w:r>
    </w:p>
    <w:p w14:paraId="45AA3AC7" w14:textId="77777777" w:rsidR="00E016E0" w:rsidRPr="00984EBD" w:rsidRDefault="00E016E0" w:rsidP="00AB4311">
      <w:r w:rsidRPr="00984EBD">
        <w:t>The matrix of experimental results is shown in Table I</w:t>
      </w:r>
      <w:r>
        <w:t>V</w:t>
      </w:r>
      <w:r w:rsidRPr="00984EBD">
        <w:t>. From this table, it is clear that while unseen noise conditions degrades performance for both models, MixAR performs relatively better than GMM and also uses 2.5 times fewer parameters.</w:t>
      </w:r>
      <w:r>
        <w:t xml:space="preserve"> The DET curves shown for the different noise conditions in Fig. 5 also support the conclusion that MixAR performs better than GMM.</w:t>
      </w:r>
    </w:p>
    <w:p w14:paraId="2E9DB092" w14:textId="77777777" w:rsidR="00E016E0" w:rsidRPr="00984EBD" w:rsidRDefault="00E016E0" w:rsidP="00AB4311">
      <w:pPr>
        <w:pStyle w:val="Heading2"/>
      </w:pPr>
      <w:r w:rsidRPr="00984EBD">
        <w:t>Studying Channel Variation Effects using TIMIT-NTIMIT Databases</w:t>
      </w:r>
    </w:p>
    <w:p w14:paraId="728BA76E" w14:textId="77777777" w:rsidR="00E016E0" w:rsidRPr="00984EBD" w:rsidRDefault="00E016E0" w:rsidP="00AB4311">
      <w:r w:rsidRPr="00984EBD">
        <w:t>Channel variation is another problem that degrades the performance of speech processing systems. NTIMIT is a database that was created by transmitting TIMIT utterances over different telephone channels </w:t>
      </w:r>
      <w:r>
        <w:fldChar w:fldCharType="begin"/>
      </w:r>
      <w:r>
        <w:instrText xml:space="preserve"> REF _Ref277745334 \r \h </w:instrText>
      </w:r>
      <w:r>
        <w:fldChar w:fldCharType="separate"/>
      </w:r>
      <w:r>
        <w:rPr>
          <w:b/>
        </w:rPr>
        <w:t xml:space="preserve">Error! </w:t>
      </w:r>
      <w:proofErr w:type="gramStart"/>
      <w:r>
        <w:rPr>
          <w:b/>
        </w:rPr>
        <w:t>Reference source not found.</w:t>
      </w:r>
      <w:r>
        <w:fldChar w:fldCharType="end"/>
      </w:r>
      <w:r w:rsidRPr="00984EBD">
        <w:t>.</w:t>
      </w:r>
      <w:proofErr w:type="gramEnd"/>
      <w:r w:rsidRPr="00984EBD">
        <w:t xml:space="preserve"> We studied speaker verification performance on NTIMIT using the core test set of 168 speakers by splitting the data for each speaker into 8 utterances for training and the remaining 2 utterances for evaluation. The DET performance curves for the 8-mixture MixAR using only static MFCCs (with 480 parameters) and for the 16-mixture GMM (with 1168 parameters) using both static and delta features is shown in Fig. </w:t>
      </w:r>
      <w:r>
        <w:t>6</w:t>
      </w:r>
      <w:r w:rsidRPr="00984EBD">
        <w:t>. The corresp</w:t>
      </w:r>
      <w:r>
        <w:t>onding EERs are shown in Table V</w:t>
      </w:r>
      <w:r w:rsidRPr="00984EBD">
        <w:t>. From this it is clear that MixAR using 2.5 times fewer parameters achieves the same or higher level of performance as a GMM.</w:t>
      </w:r>
    </w:p>
    <w:p w14:paraId="72A3115B" w14:textId="77777777" w:rsidR="00E016E0" w:rsidRPr="00984EBD" w:rsidRDefault="00E016E0" w:rsidP="00AB4311">
      <w:pPr>
        <w:pStyle w:val="Heading2"/>
      </w:pPr>
      <w:r w:rsidRPr="00984EBD">
        <w:t>Effect of Training Data Duration on Speaker Verification Performance</w:t>
      </w:r>
    </w:p>
    <w:p w14:paraId="74DDCD90" w14:textId="77777777" w:rsidR="00E016E0" w:rsidRPr="00984EBD" w:rsidRDefault="00E016E0" w:rsidP="00AB4311">
      <w:r w:rsidRPr="00984EBD">
        <w:t xml:space="preserve">Even if MixAR could do better under the conditions we have tested so far, it is possible that MixAR requires more training data than GMM for reliable parameter estimation. This could be a particular concern considering that MixAR attempts to learn nonlinear dynamic information, and nonlinear dynamics are notoriously difficult to characterize from short lengths of data. For example, it is known that estimates of </w:t>
      </w:r>
      <w:proofErr w:type="spellStart"/>
      <w:r w:rsidRPr="00984EBD">
        <w:t>Lyapunov</w:t>
      </w:r>
      <w:proofErr w:type="spellEnd"/>
      <w:r w:rsidRPr="00984EBD">
        <w:t xml:space="preserve"> exponents can be unreliable when the length of data is short </w:t>
      </w:r>
      <w:r>
        <w:fldChar w:fldCharType="begin"/>
      </w:r>
      <w:r>
        <w:instrText xml:space="preserve"> REF _Ref277745593 \r \h </w:instrText>
      </w:r>
      <w:r>
        <w:fldChar w:fldCharType="separate"/>
      </w:r>
      <w:r>
        <w:rPr>
          <w:b/>
        </w:rPr>
        <w:t xml:space="preserve">Error! </w:t>
      </w:r>
      <w:proofErr w:type="gramStart"/>
      <w:r>
        <w:rPr>
          <w:b/>
        </w:rPr>
        <w:t>Reference source not found.</w:t>
      </w:r>
      <w:r>
        <w:fldChar w:fldCharType="end"/>
      </w:r>
      <w:r w:rsidRPr="00984EBD">
        <w:t>.</w:t>
      </w:r>
      <w:proofErr w:type="gramEnd"/>
      <w:r w:rsidRPr="00984EBD">
        <w:t xml:space="preserve"> One particular concern with insufficient training data is the problem of over-fitting. It is therefore necessary to study performance as a function of the amount of training data.</w:t>
      </w:r>
    </w:p>
    <w:p w14:paraId="7C23F0BD" w14:textId="77777777" w:rsidR="00E016E0" w:rsidRPr="00984EBD" w:rsidRDefault="00E016E0" w:rsidP="00AB4311">
      <w:r w:rsidRPr="00984EBD">
        <w:lastRenderedPageBreak/>
        <w:t xml:space="preserve">Towards this end, we conducted experiments with varying training utterance durations keeping the evaluation utterance duration a constant. Utterances corresponding to five durations – 120, 90, 60, 30 and 15s - were extracted from training data for each of the 60 speakers from the training part of NIST 2001 development database. All evaluation data for the 78 speakers with durations ranging mostly between 20 and 40 s were used. NIST-2001 database is particularly suited here because the training data is clean and the evaluation data is corrupted by different kinds of noise. This means that models that are over-trained will perform especially poor on the evaluation utterances. </w:t>
      </w:r>
    </w:p>
    <w:p w14:paraId="09D7845D" w14:textId="77777777" w:rsidR="00E016E0" w:rsidRPr="00984EBD" w:rsidRDefault="00E016E0" w:rsidP="00AB4311">
      <w:r w:rsidRPr="00984EBD">
        <w:t xml:space="preserve">Number of mixtures for MixAR model was fixed to 8. The number of mixtures for GMM was also fixed at 8 to alleviate the problem of over-fitting. The results of the experiment are reported in Table </w:t>
      </w:r>
      <w:r>
        <w:t>VI</w:t>
      </w:r>
      <w:r w:rsidRPr="00984EBD">
        <w:t>. From the table, it is clear that MixAR suffers less from over-fitting than a comparable GMM.</w:t>
      </w:r>
    </w:p>
    <w:p w14:paraId="2BFDA772" w14:textId="77777777" w:rsidR="00E016E0" w:rsidRPr="00984EBD" w:rsidRDefault="00E016E0" w:rsidP="00AB4311">
      <w:r w:rsidRPr="00984EBD">
        <w:t>There is a 43.9% increase in EER for GMM when the training utterance duration reduces from about 120s to 15 s. On the other hand, the corresponding increase in EER for MixAR is only 26.56%. Thus, this experiment leads us to conclude that MixAR can handle shorter training data durations better than GMM.</w:t>
      </w:r>
    </w:p>
    <w:p w14:paraId="3D0D9B14" w14:textId="77777777" w:rsidR="00E016E0" w:rsidRPr="00984EBD" w:rsidRDefault="00E016E0" w:rsidP="00AB4311">
      <w:pPr>
        <w:pStyle w:val="Heading2"/>
      </w:pPr>
      <w:r w:rsidRPr="00984EBD">
        <w:t>Effect of Evaluation Data Duration on Speaker Verification Performance</w:t>
      </w:r>
    </w:p>
    <w:p w14:paraId="4E031FDD" w14:textId="77777777" w:rsidR="00E016E0" w:rsidRPr="00984EBD" w:rsidRDefault="00E016E0" w:rsidP="00AB4311">
      <w:r w:rsidRPr="00984EBD">
        <w:t>It is reasonable to expect that increasing evaluation utterance durations improves speaker verification performance at least up to an extent. For short evaluation utterances, the speaker identity becomes more ambiguous. Thus, it is vital to evaluate the performance of models as a function of evaluation utterance durations.</w:t>
      </w:r>
    </w:p>
    <w:p w14:paraId="68EA33B4" w14:textId="77777777" w:rsidR="00E016E0" w:rsidRPr="00984EBD" w:rsidRDefault="00E016E0" w:rsidP="00AB4311">
      <w:r w:rsidRPr="00984EBD">
        <w:t xml:space="preserve">For this purpose, evaluation utterances of five different durations – about 30, 15, 10, 5, and 3 s – were extracted from each of the 78 test utterances in NIST-2001 development database. All training data from all 60 speakers were used. The results of this experiment are reported in Table </w:t>
      </w:r>
      <w:r>
        <w:t>VII</w:t>
      </w:r>
      <w:r w:rsidRPr="00984EBD">
        <w:t>. From this table, it is clear that performance mostly degrades as evaluation duration is reduced.</w:t>
      </w:r>
    </w:p>
    <w:p w14:paraId="7BCE7919" w14:textId="77777777" w:rsidR="00E016E0" w:rsidRDefault="00E016E0" w:rsidP="00AB4311">
      <w:r w:rsidRPr="00984EBD">
        <w:t>For GMM, there is an increase in EER of 31.2% as the evaluation duration reduces from about 30s to 3s. The corresponding reduction for MixAR is 33.3%. Thus MixAR appears to get slightly more sensitive than GMM as the evaluation data duration is reduced. This indicates that for very short utterances, GMM outperforms MixAR.</w:t>
      </w:r>
    </w:p>
    <w:p w14:paraId="3B08A5D3" w14:textId="77777777" w:rsidR="003A1458" w:rsidRPr="00673C24" w:rsidRDefault="00673C24" w:rsidP="00673C24">
      <w:pPr>
        <w:pStyle w:val="Heading1"/>
      </w:pPr>
      <w:bookmarkStart w:id="7" w:name="_Ref221816193"/>
      <w:r>
        <w:lastRenderedPageBreak/>
        <w:t>Summary</w:t>
      </w:r>
      <w:bookmarkEnd w:id="7"/>
    </w:p>
    <w:p w14:paraId="55CE5F4D" w14:textId="77777777" w:rsidR="00E016E0" w:rsidRDefault="003A1458" w:rsidP="00E016E0">
      <w:r w:rsidRPr="0043118D">
        <w:t xml:space="preserve">In </w:t>
      </w:r>
      <w:r w:rsidR="00E016E0" w:rsidRPr="00984EBD">
        <w:t xml:space="preserve">In this work, we applied a nonlinear mixture autoregressive model </w:t>
      </w:r>
      <w:r w:rsidR="00E016E0">
        <w:t xml:space="preserve">(MixAR) </w:t>
      </w:r>
      <w:r w:rsidR="00E016E0" w:rsidRPr="00984EBD">
        <w:t>to seve</w:t>
      </w:r>
      <w:r w:rsidR="00E016E0">
        <w:t xml:space="preserve">ral speaker verification tasks. </w:t>
      </w:r>
      <w:r w:rsidR="00E016E0" w:rsidRPr="00984EBD">
        <w:t>Our experiments with synthetic as well as real speech data show that MixAR model outperforms GMM especially under unseen noisy conditions. Moreover, in all cases we tested, MixAR did not require delta features and used 2.5x fewer parameters to achieve comparable or better performance as that of GMM. The dynamic modeling capability of MixAR is effective at capturing and exploiting speech dynamics better than GMM. However, experiments point to a lower limit for evaluation utterance duration below which GMM outperforms MixAR.</w:t>
      </w:r>
    </w:p>
    <w:p w14:paraId="692AEA08" w14:textId="77777777" w:rsidR="00E016E0" w:rsidRPr="0094282E" w:rsidRDefault="00E016E0" w:rsidP="00E016E0">
      <w:pPr>
        <w:kinsoku w:val="0"/>
      </w:pPr>
      <w:r>
        <w:t>This work has only begun to explore the potential of nonlinear MixAR model to speaker verification. Much work remains to be done to elevate MixAR model as a standard tool in speech processing systems. While we have compared and demonstrated the superiority of MixAR to a standard GMM model, most modern systems incorporate more advanced adapted GMM</w:t>
      </w:r>
      <w:r w:rsidRPr="001C5EF8">
        <w:t> </w:t>
      </w:r>
      <w:r>
        <w:fldChar w:fldCharType="begin"/>
      </w:r>
      <w:r>
        <w:instrText xml:space="preserve"> REF _Ref270845076 \r \h </w:instrText>
      </w:r>
      <w:r>
        <w:fldChar w:fldCharType="separate"/>
      </w:r>
      <w:r>
        <w:rPr>
          <w:b/>
        </w:rPr>
        <w:t>Error! Reference source not found.</w:t>
      </w:r>
      <w:r>
        <w:fldChar w:fldCharType="end"/>
      </w:r>
      <w:r>
        <w:t xml:space="preserve"> </w:t>
      </w:r>
      <w:proofErr w:type="gramStart"/>
      <w:r>
        <w:t>or</w:t>
      </w:r>
      <w:proofErr w:type="gramEnd"/>
      <w:r>
        <w:t xml:space="preserve"> discriminative model approaches</w:t>
      </w:r>
      <w:r w:rsidRPr="001C5EF8">
        <w:t> </w:t>
      </w:r>
      <w:r>
        <w:fldChar w:fldCharType="begin"/>
      </w:r>
      <w:r>
        <w:instrText xml:space="preserve"> REF _Ref270845074 \r \h </w:instrText>
      </w:r>
      <w:r>
        <w:fldChar w:fldCharType="separate"/>
      </w:r>
      <w:r>
        <w:rPr>
          <w:b/>
        </w:rPr>
        <w:t xml:space="preserve">Error! </w:t>
      </w:r>
      <w:proofErr w:type="gramStart"/>
      <w:r>
        <w:rPr>
          <w:b/>
        </w:rPr>
        <w:t>Reference source not found.</w:t>
      </w:r>
      <w:r>
        <w:fldChar w:fldCharType="end"/>
      </w:r>
      <w:r>
        <w:t>.</w:t>
      </w:r>
      <w:proofErr w:type="gramEnd"/>
      <w:r>
        <w:t xml:space="preserve"> Before an unbiased comparison can be made to these systems, a framework for adapting MixAR models (similar to the adapted GMM approach) is required. Our f</w:t>
      </w:r>
      <w:r w:rsidRPr="00984EBD">
        <w:t>uture work will focus on deriving an adaptation</w:t>
      </w:r>
      <w:r>
        <w:t xml:space="preserve"> procedure for </w:t>
      </w:r>
      <w:r w:rsidRPr="00984EBD">
        <w:t xml:space="preserve">MixAR </w:t>
      </w:r>
      <w:r>
        <w:t xml:space="preserve">model and then compare it </w:t>
      </w:r>
      <w:r w:rsidRPr="00984EBD">
        <w:t xml:space="preserve">to </w:t>
      </w:r>
      <w:r>
        <w:t>adapted GMM and discriminative approaches. Another important focus will be to apply the MixAR model also to large vocabulary speech recognition. We believe that MixAR model has much potential in speech processing.</w:t>
      </w:r>
    </w:p>
    <w:p w14:paraId="2E6125AD" w14:textId="77777777" w:rsidR="003A1458" w:rsidRPr="0094282E" w:rsidRDefault="003A1458" w:rsidP="003A1458">
      <w:pPr>
        <w:kinsoku w:val="0"/>
      </w:pPr>
    </w:p>
    <w:p w14:paraId="5FEF1F7C" w14:textId="77777777" w:rsidR="00AD6BD1" w:rsidRPr="00AD6BD1" w:rsidRDefault="00AD6BD1" w:rsidP="00AD4DC7">
      <w:pPr>
        <w:pStyle w:val="Heading1"/>
        <w:pageBreakBefore/>
        <w:rPr>
          <w:caps w:val="0"/>
          <w:smallCaps/>
        </w:rPr>
      </w:pPr>
      <w:bookmarkStart w:id="8" w:name="_Ref221815912"/>
      <w:r>
        <w:lastRenderedPageBreak/>
        <w:t>ReferenceS</w:t>
      </w:r>
      <w:bookmarkEnd w:id="8"/>
    </w:p>
    <w:p w14:paraId="7397B661" w14:textId="77777777" w:rsidR="00AD4DC7" w:rsidRPr="00AD4DC7" w:rsidRDefault="00AD4DC7" w:rsidP="00AD4DC7">
      <w:pPr>
        <w:spacing w:after="240" w:line="240" w:lineRule="auto"/>
        <w:ind w:left="475" w:hanging="475"/>
        <w:rPr>
          <w:rFonts w:eastAsiaTheme="minorEastAsia"/>
        </w:rPr>
      </w:pPr>
      <w:proofErr w:type="gramStart"/>
      <w:r w:rsidRPr="00AD4DC7">
        <w:rPr>
          <w:rFonts w:eastAsiaTheme="minorEastAsia"/>
        </w:rPr>
        <w:t xml:space="preserve">Digalakis, V., </w:t>
      </w:r>
      <w:proofErr w:type="spellStart"/>
      <w:r w:rsidRPr="00AD4DC7">
        <w:rPr>
          <w:rFonts w:eastAsiaTheme="minorEastAsia"/>
        </w:rPr>
        <w:t>Rohlicek</w:t>
      </w:r>
      <w:proofErr w:type="spellEnd"/>
      <w:r w:rsidRPr="00AD4DC7">
        <w:rPr>
          <w:rFonts w:eastAsiaTheme="minorEastAsia"/>
        </w:rPr>
        <w:t>, J., &amp; Ostendorf, M. (1993).</w:t>
      </w:r>
      <w:proofErr w:type="gramEnd"/>
      <w:r w:rsidRPr="00AD4DC7">
        <w:rPr>
          <w:rFonts w:eastAsiaTheme="minorEastAsia"/>
        </w:rPr>
        <w:t xml:space="preserve"> </w:t>
      </w:r>
      <w:proofErr w:type="gramStart"/>
      <w:r w:rsidRPr="00AD4DC7">
        <w:rPr>
          <w:rFonts w:eastAsiaTheme="minorEastAsia"/>
        </w:rPr>
        <w:t>ML estimation of a stochastic linear system with the EM algorithm and its application to speech recognition.</w:t>
      </w:r>
      <w:proofErr w:type="gramEnd"/>
      <w:r w:rsidRPr="00AD4DC7">
        <w:rPr>
          <w:rFonts w:eastAsiaTheme="minorEastAsia"/>
        </w:rPr>
        <w:t xml:space="preserve"> </w:t>
      </w:r>
      <w:r w:rsidR="0031786C" w:rsidRPr="00AD4DC7">
        <w:rPr>
          <w:rFonts w:eastAsiaTheme="minorEastAsia"/>
        </w:rPr>
        <w:t xml:space="preserve">IEEE Transactions on </w:t>
      </w:r>
      <w:r w:rsidRPr="00AD4DC7">
        <w:rPr>
          <w:rFonts w:eastAsiaTheme="minorEastAsia"/>
        </w:rPr>
        <w:t>Speech and Audio Processing,</w:t>
      </w:r>
      <w:r w:rsidR="0031786C">
        <w:rPr>
          <w:rFonts w:eastAsiaTheme="minorEastAsia"/>
        </w:rPr>
        <w:t xml:space="preserve"> </w:t>
      </w:r>
      <w:r w:rsidRPr="00AD4DC7">
        <w:rPr>
          <w:rFonts w:eastAsiaTheme="minorEastAsia"/>
        </w:rPr>
        <w:t>1(4)</w:t>
      </w:r>
      <w:r w:rsidR="0031786C">
        <w:rPr>
          <w:rFonts w:eastAsiaTheme="minorEastAsia"/>
        </w:rPr>
        <w:t>, 431–442.</w:t>
      </w:r>
    </w:p>
    <w:p w14:paraId="1E3C9B61" w14:textId="77777777" w:rsidR="00AD4DC7" w:rsidRPr="00AD4DC7" w:rsidRDefault="00AD4DC7" w:rsidP="00AD4DC7">
      <w:pPr>
        <w:spacing w:after="240" w:line="240" w:lineRule="auto"/>
        <w:ind w:left="475" w:hanging="475"/>
        <w:rPr>
          <w:rFonts w:eastAsiaTheme="minorEastAsia"/>
        </w:rPr>
      </w:pPr>
      <w:r w:rsidRPr="00AD4DC7">
        <w:rPr>
          <w:rFonts w:eastAsiaTheme="minorEastAsia"/>
        </w:rPr>
        <w:t xml:space="preserve">Frankel, J., &amp; King, S. (2007). </w:t>
      </w:r>
      <w:proofErr w:type="gramStart"/>
      <w:r w:rsidRPr="00AD4DC7">
        <w:rPr>
          <w:rFonts w:eastAsiaTheme="minorEastAsia"/>
        </w:rPr>
        <w:t>Speech Recognition Using Linear Dynamic Models.</w:t>
      </w:r>
      <w:proofErr w:type="gramEnd"/>
      <w:r w:rsidRPr="00AD4DC7">
        <w:rPr>
          <w:rFonts w:eastAsiaTheme="minorEastAsia"/>
        </w:rPr>
        <w:t xml:space="preserve"> </w:t>
      </w:r>
      <w:r w:rsidRPr="0031786C">
        <w:rPr>
          <w:rFonts w:eastAsiaTheme="minorEastAsia"/>
          <w:i/>
        </w:rPr>
        <w:t>IEEE Transactions on Speech and Audio Processing</w:t>
      </w:r>
      <w:r w:rsidRPr="00AD4DC7">
        <w:rPr>
          <w:rFonts w:eastAsiaTheme="minorEastAsia"/>
        </w:rPr>
        <w:t>, 15(1), 246–2</w:t>
      </w:r>
      <w:r w:rsidR="0031786C">
        <w:rPr>
          <w:rFonts w:eastAsiaTheme="minorEastAsia"/>
        </w:rPr>
        <w:t>56.</w:t>
      </w:r>
    </w:p>
    <w:p w14:paraId="1621A0B2" w14:textId="77777777" w:rsidR="00AD4DC7" w:rsidRPr="00AD4DC7" w:rsidRDefault="00AD4DC7" w:rsidP="00AD4DC7">
      <w:pPr>
        <w:spacing w:after="240" w:line="240" w:lineRule="auto"/>
        <w:ind w:left="475" w:hanging="475"/>
        <w:rPr>
          <w:rFonts w:eastAsiaTheme="minorEastAsia"/>
        </w:rPr>
      </w:pPr>
      <w:r w:rsidRPr="00AD4DC7">
        <w:rPr>
          <w:rFonts w:eastAsiaTheme="minorEastAsia"/>
        </w:rPr>
        <w:t xml:space="preserve">Frankel, J. (2003). </w:t>
      </w:r>
      <w:proofErr w:type="gramStart"/>
      <w:r w:rsidRPr="00AD4DC7">
        <w:rPr>
          <w:rFonts w:eastAsiaTheme="minorEastAsia"/>
        </w:rPr>
        <w:t>Linear Dynamic Models for Automatic Speech Recognition.</w:t>
      </w:r>
      <w:proofErr w:type="gramEnd"/>
      <w:r w:rsidRPr="00AD4DC7">
        <w:rPr>
          <w:rFonts w:eastAsiaTheme="minorEastAsia"/>
        </w:rPr>
        <w:t xml:space="preserve"> </w:t>
      </w:r>
      <w:proofErr w:type="gramStart"/>
      <w:r w:rsidRPr="00AD4DC7">
        <w:rPr>
          <w:rFonts w:eastAsiaTheme="minorEastAsia"/>
        </w:rPr>
        <w:t>University of Edinburgh.</w:t>
      </w:r>
      <w:proofErr w:type="gramEnd"/>
      <w:r w:rsidRPr="00AD4DC7">
        <w:rPr>
          <w:rFonts w:eastAsiaTheme="minorEastAsia"/>
        </w:rPr>
        <w:t xml:space="preserve"> Retrieved from http://homepages.inf.ed.ac.uk/joe/pubs/2003/Frankel_thesis2003.pdf</w:t>
      </w:r>
      <w:r w:rsidR="0031786C">
        <w:rPr>
          <w:rFonts w:eastAsiaTheme="minorEastAsia"/>
        </w:rPr>
        <w:t>.</w:t>
      </w:r>
    </w:p>
    <w:p w14:paraId="231E98F1" w14:textId="77777777" w:rsidR="0031786C" w:rsidRPr="0031786C" w:rsidRDefault="0031786C" w:rsidP="0031786C">
      <w:pPr>
        <w:spacing w:after="240" w:line="240" w:lineRule="auto"/>
        <w:ind w:left="475" w:hanging="475"/>
        <w:rPr>
          <w:rFonts w:eastAsiaTheme="minorEastAsia"/>
        </w:rPr>
      </w:pPr>
      <w:r w:rsidRPr="0031786C">
        <w:rPr>
          <w:rFonts w:eastAsiaTheme="minorEastAsia"/>
        </w:rPr>
        <w:t xml:space="preserve">Ganapathiraju, A., Hamaker, J., &amp; Picone, J. (2004). </w:t>
      </w:r>
      <w:proofErr w:type="gramStart"/>
      <w:r w:rsidRPr="0031786C">
        <w:rPr>
          <w:rFonts w:eastAsiaTheme="minorEastAsia"/>
        </w:rPr>
        <w:t>Applications of Support Vector Machines to Speech Recognition.</w:t>
      </w:r>
      <w:proofErr w:type="gramEnd"/>
      <w:r w:rsidRPr="0031786C">
        <w:rPr>
          <w:rFonts w:eastAsiaTheme="minorEastAsia"/>
        </w:rPr>
        <w:t xml:space="preserve"> </w:t>
      </w:r>
      <w:r w:rsidRPr="0031786C">
        <w:rPr>
          <w:rFonts w:eastAsiaTheme="minorEastAsia"/>
          <w:i/>
        </w:rPr>
        <w:t>IEEE Transactions on Signal Processing</w:t>
      </w:r>
      <w:r w:rsidRPr="0031786C">
        <w:rPr>
          <w:rFonts w:eastAsiaTheme="minorEastAsia"/>
        </w:rPr>
        <w:t>, 52(8), 2348–23</w:t>
      </w:r>
      <w:r>
        <w:rPr>
          <w:rFonts w:eastAsiaTheme="minorEastAsia"/>
        </w:rPr>
        <w:t>55.</w:t>
      </w:r>
    </w:p>
    <w:p w14:paraId="67DE2BF1" w14:textId="77777777" w:rsidR="00AD4DC7" w:rsidRPr="00AD4DC7" w:rsidRDefault="00AD4DC7" w:rsidP="00AD4DC7">
      <w:pPr>
        <w:spacing w:after="240" w:line="240" w:lineRule="auto"/>
        <w:ind w:left="475" w:hanging="475"/>
        <w:rPr>
          <w:rFonts w:eastAsiaTheme="minorEastAsia"/>
        </w:rPr>
      </w:pPr>
      <w:r w:rsidRPr="00AD4DC7">
        <w:rPr>
          <w:rFonts w:eastAsiaTheme="minorEastAsia"/>
        </w:rPr>
        <w:t xml:space="preserve">Garofolo, J., Lamel, L., Fisher, W., Fiscus, J., Pallet, D., Dahlgren, N., &amp; </w:t>
      </w:r>
      <w:proofErr w:type="spellStart"/>
      <w:r w:rsidRPr="00AD4DC7">
        <w:rPr>
          <w:rFonts w:eastAsiaTheme="minorEastAsia"/>
        </w:rPr>
        <w:t>Zue</w:t>
      </w:r>
      <w:proofErr w:type="spellEnd"/>
      <w:r w:rsidRPr="00AD4DC7">
        <w:rPr>
          <w:rFonts w:eastAsiaTheme="minorEastAsia"/>
        </w:rPr>
        <w:t xml:space="preserve">, V. (1993). </w:t>
      </w:r>
      <w:proofErr w:type="gramStart"/>
      <w:r w:rsidRPr="00AD4DC7">
        <w:rPr>
          <w:rFonts w:eastAsiaTheme="minorEastAsia"/>
        </w:rPr>
        <w:t>TIMIT Acoustic-Phonetic Continuous Speech Corpus.</w:t>
      </w:r>
      <w:proofErr w:type="gramEnd"/>
      <w:r w:rsidRPr="00AD4DC7">
        <w:rPr>
          <w:rFonts w:eastAsiaTheme="minorEastAsia"/>
        </w:rPr>
        <w:t xml:space="preserve"> </w:t>
      </w:r>
      <w:proofErr w:type="gramStart"/>
      <w:r w:rsidRPr="0031786C">
        <w:rPr>
          <w:rFonts w:eastAsiaTheme="minorEastAsia"/>
          <w:i/>
        </w:rPr>
        <w:t>The Linguistic Data Consortium Catalog</w:t>
      </w:r>
      <w:r w:rsidRPr="00AD4DC7">
        <w:rPr>
          <w:rFonts w:eastAsiaTheme="minorEastAsia"/>
        </w:rPr>
        <w:t>.</w:t>
      </w:r>
      <w:proofErr w:type="gramEnd"/>
      <w:r w:rsidRPr="00AD4DC7">
        <w:rPr>
          <w:rFonts w:eastAsiaTheme="minorEastAsia"/>
        </w:rPr>
        <w:t xml:space="preserve"> Philadelphia, Pennsylvania, USA: The Linguistic Data Consortium. ISBN</w:t>
      </w:r>
      <w:proofErr w:type="gramStart"/>
      <w:r w:rsidRPr="00AD4DC7">
        <w:rPr>
          <w:rFonts w:eastAsiaTheme="minorEastAsia"/>
        </w:rPr>
        <w:t>:1</w:t>
      </w:r>
      <w:proofErr w:type="gramEnd"/>
      <w:r w:rsidRPr="00AD4DC7">
        <w:rPr>
          <w:rFonts w:eastAsiaTheme="minorEastAsia"/>
        </w:rPr>
        <w:t>-58563-019-5.</w:t>
      </w:r>
    </w:p>
    <w:p w14:paraId="5148A6F3" w14:textId="77777777" w:rsidR="00AD4DC7" w:rsidRPr="00AD4DC7" w:rsidRDefault="00AD4DC7" w:rsidP="00AD4DC7">
      <w:pPr>
        <w:spacing w:after="240" w:line="240" w:lineRule="auto"/>
        <w:ind w:left="475" w:hanging="475"/>
        <w:rPr>
          <w:rFonts w:eastAsiaTheme="minorEastAsia"/>
        </w:rPr>
      </w:pPr>
      <w:r w:rsidRPr="00AD4DC7">
        <w:rPr>
          <w:rFonts w:eastAsiaTheme="minorEastAsia"/>
        </w:rPr>
        <w:t xml:space="preserve">Liang, F. (2003). </w:t>
      </w:r>
      <w:proofErr w:type="gramStart"/>
      <w:r w:rsidRPr="00AD4DC7">
        <w:rPr>
          <w:rFonts w:eastAsiaTheme="minorEastAsia"/>
        </w:rPr>
        <w:t>An Effective Bayesian Neural Network Classifier with a Comparison Study to Support Vector Machine.</w:t>
      </w:r>
      <w:proofErr w:type="gramEnd"/>
      <w:r w:rsidRPr="00AD4DC7">
        <w:rPr>
          <w:rFonts w:eastAsiaTheme="minorEastAsia"/>
        </w:rPr>
        <w:t xml:space="preserve"> </w:t>
      </w:r>
      <w:r w:rsidRPr="0031786C">
        <w:rPr>
          <w:rFonts w:eastAsiaTheme="minorEastAsia"/>
          <w:i/>
        </w:rPr>
        <w:t>Neural Computation</w:t>
      </w:r>
      <w:r w:rsidRPr="00AD4DC7">
        <w:rPr>
          <w:rFonts w:eastAsiaTheme="minorEastAsia"/>
        </w:rPr>
        <w:t>, 15(8), 1959–1989. doi</w:t>
      </w:r>
      <w:proofErr w:type="gramStart"/>
      <w:r w:rsidRPr="00AD4DC7">
        <w:rPr>
          <w:rFonts w:eastAsiaTheme="minorEastAsia"/>
        </w:rPr>
        <w:t>:10.1162</w:t>
      </w:r>
      <w:proofErr w:type="gramEnd"/>
      <w:r w:rsidRPr="00AD4DC7">
        <w:rPr>
          <w:rFonts w:eastAsiaTheme="minorEastAsia"/>
        </w:rPr>
        <w:t>/08997660360675107</w:t>
      </w:r>
    </w:p>
    <w:p w14:paraId="6B398F6B" w14:textId="77777777" w:rsidR="00AD4DC7" w:rsidRDefault="00AD4DC7" w:rsidP="00AD4DC7">
      <w:pPr>
        <w:spacing w:after="240" w:line="240" w:lineRule="auto"/>
        <w:ind w:left="475" w:hanging="475"/>
        <w:rPr>
          <w:rFonts w:eastAsiaTheme="minorEastAsia"/>
        </w:rPr>
      </w:pPr>
      <w:r w:rsidRPr="002E4A4A">
        <w:rPr>
          <w:rFonts w:eastAsiaTheme="minorEastAsia"/>
        </w:rPr>
        <w:t>Parihar, N., Picone, J., Pearce, D., &amp; Hirsch, H</w:t>
      </w:r>
      <w:proofErr w:type="gramStart"/>
      <w:r w:rsidRPr="002E4A4A">
        <w:rPr>
          <w:rFonts w:eastAsiaTheme="minorEastAsia"/>
        </w:rPr>
        <w:t>.-</w:t>
      </w:r>
      <w:proofErr w:type="gramEnd"/>
      <w:r w:rsidRPr="002E4A4A">
        <w:rPr>
          <w:rFonts w:eastAsiaTheme="minorEastAsia"/>
        </w:rPr>
        <w:t xml:space="preserve">G. (2004). </w:t>
      </w:r>
      <w:proofErr w:type="gramStart"/>
      <w:r w:rsidRPr="002E4A4A">
        <w:rPr>
          <w:rFonts w:eastAsiaTheme="minorEastAsia"/>
        </w:rPr>
        <w:t>Performance Analysis of the Aurora Large Vocabulary Baseline System.</w:t>
      </w:r>
      <w:proofErr w:type="gramEnd"/>
      <w:r w:rsidRPr="002E4A4A">
        <w:rPr>
          <w:rFonts w:eastAsiaTheme="minorEastAsia"/>
        </w:rPr>
        <w:t xml:space="preserve"> </w:t>
      </w:r>
      <w:proofErr w:type="gramStart"/>
      <w:r w:rsidRPr="002E4A4A">
        <w:rPr>
          <w:rFonts w:eastAsiaTheme="minorEastAsia"/>
        </w:rPr>
        <w:t>Proceedings of the European Signal Processing Conference (pp. 553–</w:t>
      </w:r>
      <w:r w:rsidR="0031786C">
        <w:rPr>
          <w:rFonts w:eastAsiaTheme="minorEastAsia"/>
        </w:rPr>
        <w:t>556).</w:t>
      </w:r>
      <w:proofErr w:type="gramEnd"/>
      <w:r w:rsidR="0031786C">
        <w:rPr>
          <w:rFonts w:eastAsiaTheme="minorEastAsia"/>
        </w:rPr>
        <w:t xml:space="preserve"> Vienna, Austria.</w:t>
      </w:r>
    </w:p>
    <w:p w14:paraId="1A3FDF3B" w14:textId="77777777" w:rsidR="00AD4DC7" w:rsidRPr="00AD4DC7" w:rsidRDefault="00AD4DC7" w:rsidP="00AD4DC7">
      <w:pPr>
        <w:spacing w:after="240" w:line="240" w:lineRule="auto"/>
        <w:ind w:left="475" w:hanging="475"/>
        <w:rPr>
          <w:rFonts w:eastAsiaTheme="minorEastAsia"/>
        </w:rPr>
      </w:pPr>
      <w:r w:rsidRPr="00AD4DC7">
        <w:rPr>
          <w:rFonts w:eastAsiaTheme="minorEastAsia"/>
        </w:rPr>
        <w:t xml:space="preserve">Tsontzos, G., </w:t>
      </w:r>
      <w:proofErr w:type="spellStart"/>
      <w:r w:rsidRPr="00AD4DC7">
        <w:rPr>
          <w:rFonts w:eastAsiaTheme="minorEastAsia"/>
        </w:rPr>
        <w:t>Diakoloukas</w:t>
      </w:r>
      <w:proofErr w:type="spellEnd"/>
      <w:r w:rsidRPr="00AD4DC7">
        <w:rPr>
          <w:rFonts w:eastAsiaTheme="minorEastAsia"/>
        </w:rPr>
        <w:t xml:space="preserve">, V., </w:t>
      </w:r>
      <w:proofErr w:type="spellStart"/>
      <w:r w:rsidRPr="00AD4DC7">
        <w:rPr>
          <w:rFonts w:eastAsiaTheme="minorEastAsia"/>
        </w:rPr>
        <w:t>Koniaris</w:t>
      </w:r>
      <w:proofErr w:type="spellEnd"/>
      <w:r w:rsidRPr="00AD4DC7">
        <w:rPr>
          <w:rFonts w:eastAsiaTheme="minorEastAsia"/>
        </w:rPr>
        <w:t xml:space="preserve">, C., &amp; Digalakis, V. (2007). </w:t>
      </w:r>
      <w:proofErr w:type="gramStart"/>
      <w:r w:rsidRPr="00AD4DC7">
        <w:rPr>
          <w:rFonts w:eastAsiaTheme="minorEastAsia"/>
        </w:rPr>
        <w:t>Estimation of General Identifiable Linear Dynamic Models with an Application in Speech Recognition.</w:t>
      </w:r>
      <w:proofErr w:type="gramEnd"/>
      <w:r w:rsidRPr="00AD4DC7">
        <w:rPr>
          <w:rFonts w:eastAsiaTheme="minorEastAsia"/>
        </w:rPr>
        <w:t xml:space="preserve"> </w:t>
      </w:r>
      <w:proofErr w:type="gramStart"/>
      <w:r w:rsidRPr="0031786C">
        <w:rPr>
          <w:rFonts w:eastAsiaTheme="minorEastAsia"/>
          <w:i/>
        </w:rPr>
        <w:t>Proceedings of the IEEE International Conference on Acoustics, Speech, and Signal Processing</w:t>
      </w:r>
      <w:r w:rsidRPr="00AD4DC7">
        <w:rPr>
          <w:rFonts w:eastAsiaTheme="minorEastAsia"/>
        </w:rPr>
        <w:t xml:space="preserve"> (Vol. 4, pp. IV–453–IV–456).</w:t>
      </w:r>
      <w:proofErr w:type="gramEnd"/>
      <w:r w:rsidRPr="00AD4DC7">
        <w:rPr>
          <w:rFonts w:eastAsiaTheme="minorEastAsia"/>
        </w:rPr>
        <w:t xml:space="preserve"> doi:10.1109/ICASSP.2007.366947</w:t>
      </w:r>
    </w:p>
    <w:p w14:paraId="1F638884" w14:textId="77777777" w:rsidR="008B68DF" w:rsidRPr="00AD4DC7" w:rsidRDefault="00AD4DC7" w:rsidP="00AD4DC7">
      <w:pPr>
        <w:spacing w:after="240" w:line="240" w:lineRule="auto"/>
        <w:ind w:left="475" w:hanging="475"/>
        <w:rPr>
          <w:rFonts w:eastAsiaTheme="minorEastAsia"/>
        </w:rPr>
      </w:pPr>
      <w:proofErr w:type="spellStart"/>
      <w:proofErr w:type="gramStart"/>
      <w:r w:rsidRPr="00AD4DC7">
        <w:rPr>
          <w:rFonts w:eastAsiaTheme="minorEastAsia"/>
        </w:rPr>
        <w:t>Wöllmer</w:t>
      </w:r>
      <w:proofErr w:type="spellEnd"/>
      <w:r w:rsidRPr="00AD4DC7">
        <w:rPr>
          <w:rFonts w:eastAsiaTheme="minorEastAsia"/>
        </w:rPr>
        <w:t xml:space="preserve">, M., </w:t>
      </w:r>
      <w:proofErr w:type="spellStart"/>
      <w:r w:rsidRPr="00AD4DC7">
        <w:rPr>
          <w:rFonts w:eastAsiaTheme="minorEastAsia"/>
        </w:rPr>
        <w:t>Klebert</w:t>
      </w:r>
      <w:proofErr w:type="spellEnd"/>
      <w:r w:rsidRPr="00AD4DC7">
        <w:rPr>
          <w:rFonts w:eastAsiaTheme="minorEastAsia"/>
        </w:rPr>
        <w:t xml:space="preserve">, N., &amp; </w:t>
      </w:r>
      <w:proofErr w:type="spellStart"/>
      <w:r w:rsidRPr="00AD4DC7">
        <w:rPr>
          <w:rFonts w:eastAsiaTheme="minorEastAsia"/>
        </w:rPr>
        <w:t>Schuller</w:t>
      </w:r>
      <w:proofErr w:type="spellEnd"/>
      <w:r w:rsidRPr="00AD4DC7">
        <w:rPr>
          <w:rFonts w:eastAsiaTheme="minorEastAsia"/>
        </w:rPr>
        <w:t>, B. (2011).</w:t>
      </w:r>
      <w:proofErr w:type="gramEnd"/>
      <w:r w:rsidRPr="00AD4DC7">
        <w:rPr>
          <w:rFonts w:eastAsiaTheme="minorEastAsia"/>
        </w:rPr>
        <w:t xml:space="preserve"> Switching Linear Dynamic Models for Recognition of Emotionally Colored and Noisy Speech. </w:t>
      </w:r>
      <w:proofErr w:type="spellStart"/>
      <w:r w:rsidRPr="0031786C">
        <w:rPr>
          <w:rFonts w:eastAsiaTheme="minorEastAsia"/>
          <w:i/>
        </w:rPr>
        <w:t>Sprachkommunikation</w:t>
      </w:r>
      <w:proofErr w:type="spellEnd"/>
      <w:r w:rsidRPr="0031786C">
        <w:rPr>
          <w:rFonts w:eastAsiaTheme="minorEastAsia"/>
          <w:i/>
        </w:rPr>
        <w:t xml:space="preserve"> 2010</w:t>
      </w:r>
      <w:r w:rsidRPr="00AD4DC7">
        <w:rPr>
          <w:rFonts w:eastAsiaTheme="minorEastAsia"/>
        </w:rPr>
        <w:t xml:space="preserve"> (ITG-FB 225) (pp. 1–4). Bochum, Deutschland: Spring</w:t>
      </w:r>
      <w:r w:rsidR="0031786C">
        <w:rPr>
          <w:rFonts w:eastAsiaTheme="minorEastAsia"/>
        </w:rPr>
        <w:t>er.</w:t>
      </w:r>
    </w:p>
    <w:p w14:paraId="4878FEA1" w14:textId="77777777" w:rsidR="006145E8" w:rsidRDefault="006145E8" w:rsidP="00AD6BD1">
      <w:pPr>
        <w:pStyle w:val="Heading1"/>
        <w:pageBreakBefore/>
      </w:pPr>
      <w:r>
        <w:lastRenderedPageBreak/>
        <w:t>LIST OF FIGURES</w:t>
      </w:r>
    </w:p>
    <w:p w14:paraId="64CD35B0" w14:textId="77777777" w:rsidR="00AB1A90" w:rsidRDefault="00A3258E" w:rsidP="00463840">
      <w:pPr>
        <w:spacing w:after="240" w:line="240" w:lineRule="auto"/>
        <w:ind w:firstLine="0"/>
      </w:pPr>
      <w:r>
        <w:fldChar w:fldCharType="begin"/>
      </w:r>
      <w:r>
        <w:instrText xml:space="preserve"> REF _Ref218059851 </w:instrText>
      </w:r>
      <w:r>
        <w:fldChar w:fldCharType="separate"/>
      </w:r>
      <w:r w:rsidR="00EF07E6">
        <w:rPr>
          <w:b/>
        </w:rPr>
        <w:t>Error! Reference source not found.</w:t>
      </w:r>
      <w:r>
        <w:fldChar w:fldCharType="end"/>
      </w:r>
    </w:p>
    <w:p w14:paraId="2F917A8E" w14:textId="77777777" w:rsidR="00463840" w:rsidRDefault="00A3258E" w:rsidP="00463840">
      <w:pPr>
        <w:spacing w:after="240" w:line="240" w:lineRule="auto"/>
        <w:ind w:firstLine="0"/>
      </w:pPr>
      <w:r>
        <w:fldChar w:fldCharType="begin"/>
      </w:r>
      <w:r>
        <w:instrText xml:space="preserve"> REF _Ref221262461 </w:instrText>
      </w:r>
      <w:r>
        <w:fldChar w:fldCharType="separate"/>
      </w:r>
      <w:r w:rsidR="00EF07E6">
        <w:rPr>
          <w:b/>
        </w:rPr>
        <w:t xml:space="preserve">Error! Reference source not </w:t>
      </w:r>
      <w:proofErr w:type="spellStart"/>
      <w:r w:rsidR="00EF07E6">
        <w:rPr>
          <w:b/>
        </w:rPr>
        <w:t>found.</w:t>
      </w:r>
      <w:r>
        <w:fldChar w:fldCharType="end"/>
      </w:r>
      <w:r>
        <w:fldChar w:fldCharType="begin"/>
      </w:r>
      <w:r>
        <w:instrText xml:space="preserve"> REF _Ref218059871 </w:instrText>
      </w:r>
      <w:r>
        <w:fldChar w:fldCharType="separate"/>
      </w:r>
      <w:r w:rsidR="00EF07E6">
        <w:rPr>
          <w:b/>
        </w:rPr>
        <w:t>Error</w:t>
      </w:r>
      <w:proofErr w:type="spellEnd"/>
      <w:r w:rsidR="00EF07E6">
        <w:rPr>
          <w:b/>
        </w:rPr>
        <w:t>! Reference source not found.</w:t>
      </w:r>
      <w:r>
        <w:fldChar w:fldCharType="end"/>
      </w:r>
    </w:p>
    <w:p w14:paraId="7B175659" w14:textId="77777777" w:rsidR="00463840" w:rsidRDefault="00A3258E" w:rsidP="00463840">
      <w:pPr>
        <w:spacing w:after="240" w:line="240" w:lineRule="auto"/>
        <w:ind w:firstLine="0"/>
        <w:rPr>
          <w:noProof/>
        </w:rPr>
      </w:pPr>
      <w:r>
        <w:fldChar w:fldCharType="begin"/>
      </w:r>
      <w:r>
        <w:instrText xml:space="preserve"> REF _Ref221262472 </w:instrText>
      </w:r>
      <w:r>
        <w:fldChar w:fldCharType="separate"/>
      </w:r>
      <w:r w:rsidR="00EF07E6">
        <w:rPr>
          <w:b/>
        </w:rPr>
        <w:t xml:space="preserve">Error! Reference source not </w:t>
      </w:r>
      <w:proofErr w:type="spellStart"/>
      <w:r w:rsidR="00EF07E6">
        <w:rPr>
          <w:b/>
        </w:rPr>
        <w:t>found.</w:t>
      </w:r>
      <w:r>
        <w:fldChar w:fldCharType="end"/>
      </w:r>
      <w:r>
        <w:fldChar w:fldCharType="begin"/>
      </w:r>
      <w:r>
        <w:instrText xml:space="preserve"> REF _Ref218059885 </w:instrText>
      </w:r>
      <w:r>
        <w:fldChar w:fldCharType="separate"/>
      </w:r>
      <w:r w:rsidR="00EF07E6">
        <w:rPr>
          <w:b/>
        </w:rPr>
        <w:t>Error</w:t>
      </w:r>
      <w:proofErr w:type="spellEnd"/>
      <w:r w:rsidR="00EF07E6">
        <w:rPr>
          <w:b/>
        </w:rPr>
        <w:t>! Reference source not found.</w:t>
      </w:r>
      <w:r>
        <w:rPr>
          <w:noProof/>
        </w:rPr>
        <w:fldChar w:fldCharType="end"/>
      </w:r>
    </w:p>
    <w:p w14:paraId="4958A073" w14:textId="77777777" w:rsidR="00452EBA" w:rsidRDefault="00A3258E" w:rsidP="00463840">
      <w:pPr>
        <w:spacing w:after="240" w:line="240" w:lineRule="auto"/>
        <w:ind w:firstLine="0"/>
        <w:rPr>
          <w:noProof/>
        </w:rPr>
      </w:pPr>
      <w:r>
        <w:fldChar w:fldCharType="begin"/>
      </w:r>
      <w:r>
        <w:instrText xml:space="preserve"> REF _Ref221262501 </w:instrText>
      </w:r>
      <w:r>
        <w:fldChar w:fldCharType="separate"/>
      </w:r>
      <w:r w:rsidR="00EF07E6">
        <w:rPr>
          <w:b/>
        </w:rPr>
        <w:t>Error! Reference source not found.</w:t>
      </w:r>
      <w:r>
        <w:fldChar w:fldCharType="end"/>
      </w:r>
    </w:p>
    <w:p w14:paraId="68102907" w14:textId="77777777" w:rsidR="00452EBA" w:rsidRDefault="00A3258E" w:rsidP="00463840">
      <w:pPr>
        <w:spacing w:after="240" w:line="240" w:lineRule="auto"/>
        <w:ind w:firstLine="0"/>
      </w:pPr>
      <w:r>
        <w:fldChar w:fldCharType="begin"/>
      </w:r>
      <w:r>
        <w:instrText xml:space="preserve"> REF _Ref221262524 </w:instrText>
      </w:r>
      <w:r>
        <w:fldChar w:fldCharType="separate"/>
      </w:r>
      <w:r w:rsidR="00EF07E6">
        <w:rPr>
          <w:b/>
        </w:rPr>
        <w:t>Error! Reference source not found.</w:t>
      </w:r>
      <w:r>
        <w:fldChar w:fldCharType="end"/>
      </w:r>
    </w:p>
    <w:p w14:paraId="4F02D5CC" w14:textId="77777777" w:rsidR="00926B46" w:rsidRDefault="007D0F90" w:rsidP="00AD6BD1">
      <w:pPr>
        <w:pStyle w:val="Heading1"/>
        <w:pageBreakBefore/>
      </w:pPr>
      <w:r>
        <w:rPr>
          <w:b w:val="0"/>
          <w:noProof/>
        </w:rPr>
        <w:lastRenderedPageBreak/>
        <mc:AlternateContent>
          <mc:Choice Requires="wps">
            <w:drawing>
              <wp:anchor distT="0" distB="0" distL="0" distR="0" simplePos="0" relativeHeight="251708416" behindDoc="0" locked="0" layoutInCell="1" allowOverlap="1" wp14:anchorId="3D3445E9" wp14:editId="196AE17A">
                <wp:simplePos x="0" y="0"/>
                <wp:positionH relativeFrom="margin">
                  <wp:posOffset>89535</wp:posOffset>
                </wp:positionH>
                <wp:positionV relativeFrom="margin">
                  <wp:posOffset>345440</wp:posOffset>
                </wp:positionV>
                <wp:extent cx="5715000" cy="3810000"/>
                <wp:effectExtent l="0" t="0" r="0" b="0"/>
                <wp:wrapTopAndBottom/>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810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889E08" w14:textId="77777777" w:rsidR="00B51081" w:rsidRDefault="00B51081" w:rsidP="000644C4">
                            <w:pPr>
                              <w:pStyle w:val="FootnoteText"/>
                              <w:rPr>
                                <w:noProof/>
                              </w:rPr>
                            </w:pPr>
                          </w:p>
                          <w:p w14:paraId="65234BC8" w14:textId="77777777" w:rsidR="00B51081" w:rsidRPr="00B51081" w:rsidRDefault="00B51081" w:rsidP="00B51081">
                            <w:pPr>
                              <w:pStyle w:val="FootnoteText"/>
                              <w:spacing w:line="240" w:lineRule="auto"/>
                              <w:rPr>
                                <w:noProof/>
                                <w:sz w:val="22"/>
                                <w:szCs w:val="22"/>
                              </w:rPr>
                            </w:pPr>
                            <w:r w:rsidRPr="00B51081">
                              <w:rPr>
                                <w:noProof/>
                                <w:sz w:val="22"/>
                                <w:szCs w:val="22"/>
                              </w:rPr>
                              <w:t>(a)</w:t>
                            </w:r>
                          </w:p>
                          <w:p w14:paraId="161F1E50" w14:textId="77777777" w:rsidR="00B51081" w:rsidRDefault="00B51081" w:rsidP="000644C4">
                            <w:pPr>
                              <w:pStyle w:val="FootnoteText"/>
                              <w:jc w:val="center"/>
                              <w:rPr>
                                <w:noProof/>
                              </w:rPr>
                            </w:pPr>
                            <w:r>
                              <w:rPr>
                                <w:noProof/>
                              </w:rPr>
                              <w:drawing>
                                <wp:inline distT="0" distB="0" distL="0" distR="0" wp14:anchorId="35284790" wp14:editId="654E230C">
                                  <wp:extent cx="2743200" cy="1462133"/>
                                  <wp:effectExtent l="0" t="0" r="0" b="0"/>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743200" cy="1462133"/>
                                          </a:xfrm>
                                          <a:prstGeom prst="rect">
                                            <a:avLst/>
                                          </a:prstGeom>
                                          <a:noFill/>
                                          <a:ln>
                                            <a:noFill/>
                                          </a:ln>
                                        </pic:spPr>
                                      </pic:pic>
                                    </a:graphicData>
                                  </a:graphic>
                                </wp:inline>
                              </w:drawing>
                            </w:r>
                          </w:p>
                          <w:p w14:paraId="42DA90B2" w14:textId="77777777" w:rsidR="00B51081" w:rsidRPr="00B51081" w:rsidRDefault="00B51081" w:rsidP="00B51081">
                            <w:pPr>
                              <w:pStyle w:val="FootnoteText"/>
                              <w:spacing w:line="240" w:lineRule="auto"/>
                              <w:rPr>
                                <w:noProof/>
                                <w:sz w:val="22"/>
                                <w:szCs w:val="22"/>
                              </w:rPr>
                            </w:pPr>
                            <w:r w:rsidRPr="00B51081">
                              <w:rPr>
                                <w:noProof/>
                                <w:sz w:val="22"/>
                                <w:szCs w:val="22"/>
                              </w:rPr>
                              <w:t>(b)</w:t>
                            </w:r>
                          </w:p>
                          <w:p w14:paraId="55EDC7E4" w14:textId="77777777" w:rsidR="00B51081" w:rsidRDefault="00B51081" w:rsidP="00984EBD">
                            <w:pPr>
                              <w:pStyle w:val="FootnoteText"/>
                              <w:jc w:val="center"/>
                            </w:pPr>
                            <w:r>
                              <w:rPr>
                                <w:noProof/>
                              </w:rPr>
                              <w:drawing>
                                <wp:inline distT="0" distB="0" distL="0" distR="0" wp14:anchorId="01A364FF" wp14:editId="746631BF">
                                  <wp:extent cx="2743200" cy="908377"/>
                                  <wp:effectExtent l="0" t="0" r="0" b="6350"/>
                                  <wp:docPr id="270" name="Pictur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743200" cy="908377"/>
                                          </a:xfrm>
                                          <a:prstGeom prst="rect">
                                            <a:avLst/>
                                          </a:prstGeom>
                                          <a:noFill/>
                                          <a:ln>
                                            <a:noFill/>
                                          </a:ln>
                                        </pic:spPr>
                                      </pic:pic>
                                    </a:graphicData>
                                  </a:graphic>
                                </wp:inline>
                              </w:drawing>
                            </w:r>
                          </w:p>
                          <w:p w14:paraId="1E1A5DC2" w14:textId="77777777" w:rsidR="00B51081" w:rsidRDefault="00B51081" w:rsidP="00984EBD">
                            <w:pPr>
                              <w:pStyle w:val="FootnoteText"/>
                              <w:jc w:val="center"/>
                            </w:pPr>
                          </w:p>
                          <w:p w14:paraId="748B8C7A" w14:textId="77777777" w:rsidR="00B51081" w:rsidRPr="00B41A59" w:rsidRDefault="00B51081" w:rsidP="00B51081">
                            <w:pPr>
                              <w:pStyle w:val="Caption"/>
                              <w:rPr>
                                <w:caps/>
                                <w:noProof/>
                                <w:kern w:val="28"/>
                              </w:rPr>
                            </w:pPr>
                            <w:bookmarkStart w:id="9" w:name="_Ref221842839"/>
                            <w:r>
                              <w:t>Figure </w:t>
                            </w:r>
                            <w:r w:rsidR="009C1CEC">
                              <w:fldChar w:fldCharType="begin"/>
                            </w:r>
                            <w:r w:rsidR="009C1CEC">
                              <w:instrText xml:space="preserve"> SEQ Figure \* ARABIC </w:instrText>
                            </w:r>
                            <w:r w:rsidR="009C1CEC">
                              <w:fldChar w:fldCharType="separate"/>
                            </w:r>
                            <w:r w:rsidR="00EF07E6">
                              <w:rPr>
                                <w:noProof/>
                              </w:rPr>
                              <w:t>1</w:t>
                            </w:r>
                            <w:r w:rsidR="009C1CEC">
                              <w:rPr>
                                <w:noProof/>
                              </w:rPr>
                              <w:fldChar w:fldCharType="end"/>
                            </w:r>
                            <w:bookmarkEnd w:id="9"/>
                            <w:r>
                              <w:t xml:space="preserve">. </w:t>
                            </w:r>
                            <w:r w:rsidRPr="00D73BA9">
                              <w:t>An overview of the (a) GMM and (b) MixAR approaches</w:t>
                            </w:r>
                            <w:r>
                              <w:t>. The MixAR model is a weighted sum of Gaussian autoregressive models with time-dependent weights.</w:t>
                            </w:r>
                          </w:p>
                          <w:p w14:paraId="28991C95" w14:textId="77777777" w:rsidR="00B51081" w:rsidRPr="00616459" w:rsidRDefault="00B51081" w:rsidP="00984EBD">
                            <w:pPr>
                              <w:pStyle w:val="FootnoteText"/>
                            </w:pPr>
                            <w:r w:rsidRPr="00984EBD">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9" o:spid="_x0000_s1026" type="#_x0000_t202" style="position:absolute;left:0;text-align:left;margin-left:7.05pt;margin-top:27.2pt;width:450pt;height:300pt;z-index:251708416;visibility:visible;mso-wrap-style:square;mso-width-percent:0;mso-height-percent:0;mso-wrap-distance-left:0;mso-wrap-distance-top:0;mso-wrap-distance-right:0;mso-wrap-distance-bottom:0;mso-position-horizontal:absolute;mso-position-horizontal-relative:margin;mso-position-vertical:absolute;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" stroked="f">
                <v:textbox inset="0,0,0,0">
                  <w:txbxContent>
                    <w:p w14:paraId="05889E08" w14:textId="77777777" w:rsidR="00B51081" w:rsidRDefault="00B51081" w:rsidP="000644C4">
                      <w:pPr>
                        <w:pStyle w:val="FootnoteText"/>
                        <w:rPr>
                          <w:noProof/>
                        </w:rPr>
                      </w:pPr>
                    </w:p>
                    <w:p w14:paraId="65234BC8" w14:textId="77777777" w:rsidR="00B51081" w:rsidRPr="00B51081" w:rsidRDefault="00B51081" w:rsidP="00B51081">
                      <w:pPr>
                        <w:pStyle w:val="FootnoteText"/>
                        <w:spacing w:line="240" w:lineRule="auto"/>
                        <w:rPr>
                          <w:noProof/>
                          <w:sz w:val="22"/>
                          <w:szCs w:val="22"/>
                        </w:rPr>
                      </w:pPr>
                      <w:r w:rsidRPr="00B51081">
                        <w:rPr>
                          <w:noProof/>
                          <w:sz w:val="22"/>
                          <w:szCs w:val="22"/>
                        </w:rPr>
                        <w:t>(a)</w:t>
                      </w:r>
                    </w:p>
                    <w:p w14:paraId="161F1E50" w14:textId="77777777" w:rsidR="00B51081" w:rsidRDefault="00B51081" w:rsidP="000644C4">
                      <w:pPr>
                        <w:pStyle w:val="FootnoteText"/>
                        <w:jc w:val="center"/>
                        <w:rPr>
                          <w:noProof/>
                        </w:rPr>
                      </w:pPr>
                      <w:r>
                        <w:rPr>
                          <w:noProof/>
                        </w:rPr>
                        <w:drawing>
                          <wp:inline distT="0" distB="0" distL="0" distR="0" wp14:anchorId="35284790" wp14:editId="654E230C">
                            <wp:extent cx="2743200" cy="1462133"/>
                            <wp:effectExtent l="0" t="0" r="0" b="0"/>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743200" cy="1462133"/>
                                    </a:xfrm>
                                    <a:prstGeom prst="rect">
                                      <a:avLst/>
                                    </a:prstGeom>
                                    <a:noFill/>
                                    <a:ln>
                                      <a:noFill/>
                                    </a:ln>
                                  </pic:spPr>
                                </pic:pic>
                              </a:graphicData>
                            </a:graphic>
                          </wp:inline>
                        </w:drawing>
                      </w:r>
                    </w:p>
                    <w:p w14:paraId="42DA90B2" w14:textId="77777777" w:rsidR="00B51081" w:rsidRPr="00B51081" w:rsidRDefault="00B51081" w:rsidP="00B51081">
                      <w:pPr>
                        <w:pStyle w:val="FootnoteText"/>
                        <w:spacing w:line="240" w:lineRule="auto"/>
                        <w:rPr>
                          <w:noProof/>
                          <w:sz w:val="22"/>
                          <w:szCs w:val="22"/>
                        </w:rPr>
                      </w:pPr>
                      <w:r w:rsidRPr="00B51081">
                        <w:rPr>
                          <w:noProof/>
                          <w:sz w:val="22"/>
                          <w:szCs w:val="22"/>
                        </w:rPr>
                        <w:t>(b)</w:t>
                      </w:r>
                    </w:p>
                    <w:p w14:paraId="55EDC7E4" w14:textId="77777777" w:rsidR="00B51081" w:rsidRDefault="00B51081" w:rsidP="00984EBD">
                      <w:pPr>
                        <w:pStyle w:val="FootnoteText"/>
                        <w:jc w:val="center"/>
                      </w:pPr>
                      <w:r>
                        <w:rPr>
                          <w:noProof/>
                        </w:rPr>
                        <w:drawing>
                          <wp:inline distT="0" distB="0" distL="0" distR="0" wp14:anchorId="01A364FF" wp14:editId="746631BF">
                            <wp:extent cx="2743200" cy="908377"/>
                            <wp:effectExtent l="0" t="0" r="0" b="6350"/>
                            <wp:docPr id="270" name="Pictur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743200" cy="908377"/>
                                    </a:xfrm>
                                    <a:prstGeom prst="rect">
                                      <a:avLst/>
                                    </a:prstGeom>
                                    <a:noFill/>
                                    <a:ln>
                                      <a:noFill/>
                                    </a:ln>
                                  </pic:spPr>
                                </pic:pic>
                              </a:graphicData>
                            </a:graphic>
                          </wp:inline>
                        </w:drawing>
                      </w:r>
                    </w:p>
                    <w:p w14:paraId="1E1A5DC2" w14:textId="77777777" w:rsidR="00B51081" w:rsidRDefault="00B51081" w:rsidP="00984EBD">
                      <w:pPr>
                        <w:pStyle w:val="FootnoteText"/>
                        <w:jc w:val="center"/>
                      </w:pPr>
                    </w:p>
                    <w:p w14:paraId="748B8C7A" w14:textId="77777777" w:rsidR="00B51081" w:rsidRPr="00B41A59" w:rsidRDefault="00B51081" w:rsidP="00B51081">
                      <w:pPr>
                        <w:pStyle w:val="Caption"/>
                        <w:rPr>
                          <w:caps/>
                          <w:noProof/>
                          <w:kern w:val="28"/>
                        </w:rPr>
                      </w:pPr>
                      <w:bookmarkStart w:id="11" w:name="_Ref221842839"/>
                      <w:r>
                        <w:t>Figure </w:t>
                      </w:r>
                      <w:fldSimple w:instr=" SEQ Figure \* ARABIC ">
                        <w:r w:rsidR="00EF07E6">
                          <w:rPr>
                            <w:noProof/>
                          </w:rPr>
                          <w:t>1</w:t>
                        </w:r>
                      </w:fldSimple>
                      <w:bookmarkEnd w:id="11"/>
                      <w:r>
                        <w:t xml:space="preserve">. </w:t>
                      </w:r>
                      <w:r w:rsidRPr="00D73BA9">
                        <w:t>An overview of the (a) GMM and (b) MixAR approaches</w:t>
                      </w:r>
                      <w:r>
                        <w:t>. The MixAR model is a weighted sum of Gaussian autoregressive models with time-dependent weights.</w:t>
                      </w:r>
                    </w:p>
                    <w:p w14:paraId="28991C95" w14:textId="77777777" w:rsidR="00B51081" w:rsidRPr="00616459" w:rsidRDefault="00B51081" w:rsidP="00984EBD">
                      <w:pPr>
                        <w:pStyle w:val="FootnoteText"/>
                      </w:pPr>
                      <w:r w:rsidRPr="00984EBD">
                        <w:t>.</w:t>
                      </w:r>
                    </w:p>
                  </w:txbxContent>
                </v:textbox>
                <w10:wrap type="topAndBottom" anchorx="margin" anchory="margin"/>
              </v:shape>
            </w:pict>
          </mc:Fallback>
        </mc:AlternateContent>
      </w:r>
      <w:r>
        <w:rPr>
          <w:noProof/>
        </w:rPr>
        <mc:AlternateContent>
          <mc:Choice Requires="wps">
            <w:drawing>
              <wp:anchor distT="0" distB="0" distL="114300" distR="114300" simplePos="0" relativeHeight="251710464" behindDoc="0" locked="0" layoutInCell="1" allowOverlap="1" wp14:anchorId="3458B307" wp14:editId="49D8E5BD">
                <wp:simplePos x="0" y="0"/>
                <wp:positionH relativeFrom="margin">
                  <wp:posOffset>89535</wp:posOffset>
                </wp:positionH>
                <wp:positionV relativeFrom="margin">
                  <wp:posOffset>4765040</wp:posOffset>
                </wp:positionV>
                <wp:extent cx="5852160" cy="3342640"/>
                <wp:effectExtent l="0" t="0" r="0" b="10160"/>
                <wp:wrapTopAndBottom/>
                <wp:docPr id="1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0" cy="3342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DE2F8B" w14:textId="77777777" w:rsidR="00F45069" w:rsidRDefault="009C1CEC" w:rsidP="00F45069">
                            <w:pPr>
                              <w:pStyle w:val="Caption"/>
                              <w:jc w:val="center"/>
                              <w:rPr>
                                <w:noProof/>
                              </w:rPr>
                            </w:pPr>
                            <w:r>
                              <w:rPr>
                                <w:noProof/>
                              </w:rPr>
                              <w:pict w14:anchorId="0F8F658D">
                                <v:shape id="_x0000_i1044" type="#_x0000_t75" style="width:283.35pt;height:224.65pt;visibility:visible">
                                  <v:imagedata r:id="rId49" o:title="" croptop="4316f" cropleft="1985f" cropright="5519f"/>
                                </v:shape>
                              </w:pict>
                            </w:r>
                          </w:p>
                          <w:p w14:paraId="38D2D69E" w14:textId="77777777" w:rsidR="00F45069" w:rsidRPr="00D73BA9" w:rsidRDefault="00F45069" w:rsidP="00F45069">
                            <w:pPr>
                              <w:pStyle w:val="Caption"/>
                              <w:rPr>
                                <w:noProof/>
                              </w:rPr>
                            </w:pPr>
                            <w:proofErr w:type="gramStart"/>
                            <w:r>
                              <w:t xml:space="preserve">Figure </w:t>
                            </w:r>
                            <w:r w:rsidR="009C1CEC">
                              <w:fldChar w:fldCharType="begin"/>
                            </w:r>
                            <w:r w:rsidR="009C1CEC">
                              <w:instrText xml:space="preserve"> SEQ Figure \* ARABIC </w:instrText>
                            </w:r>
                            <w:r w:rsidR="009C1CEC">
                              <w:fldChar w:fldCharType="separate"/>
                            </w:r>
                            <w:r w:rsidR="00EF07E6">
                              <w:rPr>
                                <w:noProof/>
                              </w:rPr>
                              <w:t>2</w:t>
                            </w:r>
                            <w:r w:rsidR="009C1CEC">
                              <w:rPr>
                                <w:noProof/>
                              </w:rPr>
                              <w:fldChar w:fldCharType="end"/>
                            </w:r>
                            <w:r>
                              <w:t>.</w:t>
                            </w:r>
                            <w:proofErr w:type="gramEnd"/>
                            <w:r>
                              <w:t xml:space="preserve"> </w:t>
                            </w:r>
                            <w:r w:rsidRPr="00A2156D">
                              <w:t xml:space="preserve">Performance of (Generalized) EM using </w:t>
                            </w:r>
                            <w:r>
                              <w:t xml:space="preserve">the </w:t>
                            </w:r>
                            <w:r w:rsidRPr="00A2156D">
                              <w:t xml:space="preserve">secant method as a function of </w:t>
                            </w:r>
                            <w:r>
                              <w:t xml:space="preserve">the number of </w:t>
                            </w:r>
                            <w:r w:rsidRPr="00A2156D">
                              <w:t>iterations for a</w:t>
                            </w:r>
                            <w:r>
                              <w:t>n</w:t>
                            </w:r>
                            <w:r w:rsidRPr="00A2156D">
                              <w:t xml:space="preserve"> 8-mixture MixAR model </w:t>
                            </w:r>
                            <w:r>
                              <w:t>is shown (s</w:t>
                            </w:r>
                            <w:r w:rsidRPr="00A2156D">
                              <w:t>p</w:t>
                            </w:r>
                            <w:r>
                              <w:t xml:space="preserve">eaker </w:t>
                            </w:r>
                            <w:r w:rsidRPr="00F45069">
                              <w:rPr>
                                <w:i/>
                              </w:rPr>
                              <w:t>4516</w:t>
                            </w:r>
                            <w:r w:rsidRPr="00A2156D">
                              <w:t xml:space="preserve"> </w:t>
                            </w:r>
                            <w:r>
                              <w:t xml:space="preserve">from the </w:t>
                            </w:r>
                            <w:r w:rsidRPr="00A2156D">
                              <w:t>NIST-2001 database</w:t>
                            </w:r>
                            <w:r>
                              <w:t>).</w:t>
                            </w:r>
                          </w:p>
                          <w:p w14:paraId="0B802D44" w14:textId="77777777" w:rsidR="00F45069" w:rsidRDefault="00F45069" w:rsidP="00F45069">
                            <w:pPr>
                              <w:pStyle w:val="FootnoteText"/>
                            </w:pPr>
                          </w:p>
                        </w:txbxContent>
                      </wps:txbx>
                      <wps:bodyPr rot="0" vert="horz" wrap="square" lIns="0" tIns="91440" rIns="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27" type="#_x0000_t202" style="position:absolute;left:0;text-align:left;margin-left:7.05pt;margin-top:375.2pt;width:460.8pt;height:263.2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" stroked="f">
                <v:textbox inset="0,7.2pt,0,7.2pt">
                  <w:txbxContent>
                    <w:p w14:paraId="7ADE2F8B" w14:textId="77777777" w:rsidR="00F45069" w:rsidRDefault="00EB5D2A" w:rsidP="00F45069">
                      <w:pPr>
                        <w:pStyle w:val="Caption"/>
                        <w:jc w:val="center"/>
                        <w:rPr>
                          <w:noProof/>
                        </w:rPr>
                      </w:pPr>
                      <w:r>
                        <w:rPr>
                          <w:noProof/>
                        </w:rPr>
                        <w:pict w14:anchorId="0F8F658D">
                          <v:shape id="_x0000_i1044" type="#_x0000_t75" style="width:283.35pt;height:224.65pt;visibility:visible">
                            <v:imagedata r:id="rId50" o:title="" croptop="4316f" cropleft="1985f" cropright="5519f"/>
                          </v:shape>
                        </w:pict>
                      </w:r>
                    </w:p>
                    <w:p w14:paraId="38D2D69E" w14:textId="77777777" w:rsidR="00F45069" w:rsidRPr="00D73BA9" w:rsidRDefault="00F45069" w:rsidP="00F45069">
                      <w:pPr>
                        <w:pStyle w:val="Caption"/>
                        <w:rPr>
                          <w:noProof/>
                        </w:rPr>
                      </w:pPr>
                      <w:proofErr w:type="gramStart"/>
                      <w:r>
                        <w:t xml:space="preserve">Figure </w:t>
                      </w:r>
                      <w:fldSimple w:instr=" SEQ Figure \* ARABIC ">
                        <w:r w:rsidR="00EF07E6">
                          <w:rPr>
                            <w:noProof/>
                          </w:rPr>
                          <w:t>2</w:t>
                        </w:r>
                      </w:fldSimple>
                      <w:r>
                        <w:t>.</w:t>
                      </w:r>
                      <w:proofErr w:type="gramEnd"/>
                      <w:r>
                        <w:t xml:space="preserve"> </w:t>
                      </w:r>
                      <w:r w:rsidRPr="00A2156D">
                        <w:t xml:space="preserve">Performance of (Generalized) EM using </w:t>
                      </w:r>
                      <w:r>
                        <w:t xml:space="preserve">the </w:t>
                      </w:r>
                      <w:r w:rsidRPr="00A2156D">
                        <w:t xml:space="preserve">secant method as a function of </w:t>
                      </w:r>
                      <w:r>
                        <w:t xml:space="preserve">the number of </w:t>
                      </w:r>
                      <w:r w:rsidRPr="00A2156D">
                        <w:t>iterations for a</w:t>
                      </w:r>
                      <w:r>
                        <w:t>n</w:t>
                      </w:r>
                      <w:r w:rsidRPr="00A2156D">
                        <w:t xml:space="preserve"> 8-mixture MixAR model </w:t>
                      </w:r>
                      <w:r>
                        <w:t>is shown (s</w:t>
                      </w:r>
                      <w:r w:rsidRPr="00A2156D">
                        <w:t>p</w:t>
                      </w:r>
                      <w:r>
                        <w:t xml:space="preserve">eaker </w:t>
                      </w:r>
                      <w:r w:rsidRPr="00F45069">
                        <w:rPr>
                          <w:i/>
                        </w:rPr>
                        <w:t>4516</w:t>
                      </w:r>
                      <w:r w:rsidRPr="00A2156D">
                        <w:t xml:space="preserve"> </w:t>
                      </w:r>
                      <w:r>
                        <w:t xml:space="preserve">from the </w:t>
                      </w:r>
                      <w:r w:rsidRPr="00A2156D">
                        <w:t>NIST-2001 database</w:t>
                      </w:r>
                      <w:r>
                        <w:t>).</w:t>
                      </w:r>
                    </w:p>
                    <w:p w14:paraId="0B802D44" w14:textId="77777777" w:rsidR="00F45069" w:rsidRDefault="00F45069" w:rsidP="00F45069">
                      <w:pPr>
                        <w:pStyle w:val="FootnoteText"/>
                      </w:pPr>
                    </w:p>
                  </w:txbxContent>
                </v:textbox>
                <w10:wrap type="topAndBottom" anchorx="margin" anchory="margin"/>
              </v:shape>
            </w:pict>
          </mc:Fallback>
        </mc:AlternateContent>
      </w:r>
      <w:r w:rsidR="008B68DF">
        <w:t>Figures</w:t>
      </w:r>
    </w:p>
    <w:p w14:paraId="3AD0CE4C" w14:textId="77777777" w:rsidR="00926B46" w:rsidRDefault="00926B46" w:rsidP="00926B46">
      <w:pPr>
        <w:pStyle w:val="Heading1"/>
        <w:keepNext w:val="0"/>
        <w:numPr>
          <w:ilvl w:val="0"/>
          <w:numId w:val="0"/>
        </w:numPr>
        <w:jc w:val="both"/>
        <w:rPr>
          <w:b w:val="0"/>
        </w:rPr>
      </w:pPr>
    </w:p>
    <w:p w14:paraId="7787159E" w14:textId="03BC102A" w:rsidR="00926B46" w:rsidRDefault="00282A4F" w:rsidP="00926B46">
      <w:r>
        <w:rPr>
          <w:noProof/>
        </w:rPr>
        <w:lastRenderedPageBreak/>
        <mc:AlternateContent>
          <mc:Choice Requires="wps">
            <w:drawing>
              <wp:anchor distT="0" distB="0" distL="114300" distR="114300" simplePos="0" relativeHeight="251735040" behindDoc="0" locked="0" layoutInCell="1" allowOverlap="0" wp14:anchorId="6B610846" wp14:editId="78A37E4E">
                <wp:simplePos x="0" y="0"/>
                <wp:positionH relativeFrom="margin">
                  <wp:align>center</wp:align>
                </wp:positionH>
                <wp:positionV relativeFrom="margin">
                  <wp:posOffset>3697605</wp:posOffset>
                </wp:positionV>
                <wp:extent cx="5852160" cy="4420235"/>
                <wp:effectExtent l="0" t="0" r="0" b="0"/>
                <wp:wrapTopAndBottom/>
                <wp:docPr id="26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0" cy="44202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37887B" w14:textId="77777777" w:rsidR="00E016E0" w:rsidRDefault="00E016E0" w:rsidP="00E016E0">
                            <w:pPr>
                              <w:pStyle w:val="Caption"/>
                              <w:jc w:val="center"/>
                            </w:pPr>
                            <w:bookmarkStart w:id="10" w:name="_Ref249381824"/>
                            <w:r>
                              <w:rPr>
                                <w:noProof/>
                              </w:rPr>
                              <w:drawing>
                                <wp:inline distT="0" distB="0" distL="0" distR="0" wp14:anchorId="53E1FC8B" wp14:editId="590CCB25">
                                  <wp:extent cx="4366595" cy="3808307"/>
                                  <wp:effectExtent l="0" t="0" r="0" b="1905"/>
                                  <wp:docPr id="272" name="Picture 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4368499" cy="3809967"/>
                                          </a:xfrm>
                                          <a:prstGeom prst="rect">
                                            <a:avLst/>
                                          </a:prstGeom>
                                          <a:noFill/>
                                          <a:ln>
                                            <a:noFill/>
                                          </a:ln>
                                        </pic:spPr>
                                      </pic:pic>
                                    </a:graphicData>
                                  </a:graphic>
                                </wp:inline>
                              </w:drawing>
                            </w:r>
                          </w:p>
                          <w:p w14:paraId="0D0435C4" w14:textId="21500322" w:rsidR="00E016E0" w:rsidRPr="00C0328C" w:rsidRDefault="00282A4F" w:rsidP="00282A4F">
                            <w:pPr>
                              <w:pStyle w:val="Caption"/>
                              <w:spacing w:before="120"/>
                              <w:rPr>
                                <w:noProof/>
                              </w:rPr>
                            </w:pPr>
                            <w:bookmarkStart w:id="11" w:name="_Ref221880946"/>
                            <w:proofErr w:type="gramStart"/>
                            <w:r>
                              <w:t xml:space="preserve">Figure </w:t>
                            </w:r>
                            <w:fldSimple w:instr=" SEQ Figure \* ARABIC ">
                              <w:r>
                                <w:rPr>
                                  <w:noProof/>
                                </w:rPr>
                                <w:t>4</w:t>
                              </w:r>
                            </w:fldSimple>
                            <w:bookmarkEnd w:id="11"/>
                            <w:r>
                              <w:t>.</w:t>
                            </w:r>
                            <w:proofErr w:type="gramEnd"/>
                            <w:r>
                              <w:t xml:space="preserve"> </w:t>
                            </w:r>
                            <w:r w:rsidR="0044648A">
                              <w:t>A DET curve is shown for a 1-s</w:t>
                            </w:r>
                            <w:r w:rsidRPr="00C0328C">
                              <w:t xml:space="preserve">peaker </w:t>
                            </w:r>
                            <w:r w:rsidR="0044648A">
                              <w:t xml:space="preserve">detection task based on the </w:t>
                            </w:r>
                            <w:r w:rsidRPr="00C0328C">
                              <w:t>NIST-2001 development database.</w:t>
                            </w:r>
                            <w:bookmarkEnd w:id="10"/>
                            <w:r w:rsidR="0044648A">
                              <w:t xml:space="preserve"> MixAR with 4 mixture components and only static features performs better than a GMM with 16 mixture components and </w:t>
                            </w:r>
                            <w:proofErr w:type="spellStart"/>
                            <w:r w:rsidR="0044648A">
                              <w:t>static+delta</w:t>
                            </w:r>
                            <w:proofErr w:type="spellEnd"/>
                            <w:r w:rsidR="0044648A">
                              <w:t xml:space="preserve"> features.</w:t>
                            </w:r>
                          </w:p>
                          <w:p w14:paraId="758F5087" w14:textId="77777777" w:rsidR="00E016E0" w:rsidRPr="00C0328C" w:rsidRDefault="00E016E0" w:rsidP="00E016E0">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28" type="#_x0000_t202" style="position:absolute;left:0;text-align:left;margin-left:0;margin-top:291.15pt;width:460.8pt;height:348.05pt;z-index:251735040;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" o:allowoverlap="f" stroked="f">
                <v:textbox inset="0,0,0,0">
                  <w:txbxContent>
                    <w:p w14:paraId="6537887B" w14:textId="77777777" w:rsidR="00E016E0" w:rsidRDefault="00E016E0" w:rsidP="00E016E0">
                      <w:pPr>
                        <w:pStyle w:val="Caption"/>
                        <w:jc w:val="center"/>
                      </w:pPr>
                      <w:bookmarkStart w:id="14" w:name="_Ref249381824"/>
                      <w:r>
                        <w:rPr>
                          <w:noProof/>
                        </w:rPr>
                        <w:drawing>
                          <wp:inline distT="0" distB="0" distL="0" distR="0" wp14:anchorId="53E1FC8B" wp14:editId="590CCB25">
                            <wp:extent cx="4366595" cy="3808307"/>
                            <wp:effectExtent l="0" t="0" r="0" b="1905"/>
                            <wp:docPr id="272" name="Picture 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4368499" cy="3809967"/>
                                    </a:xfrm>
                                    <a:prstGeom prst="rect">
                                      <a:avLst/>
                                    </a:prstGeom>
                                    <a:noFill/>
                                    <a:ln>
                                      <a:noFill/>
                                    </a:ln>
                                  </pic:spPr>
                                </pic:pic>
                              </a:graphicData>
                            </a:graphic>
                          </wp:inline>
                        </w:drawing>
                      </w:r>
                    </w:p>
                    <w:p w14:paraId="0D0435C4" w14:textId="21500322" w:rsidR="00E016E0" w:rsidRPr="00C0328C" w:rsidRDefault="00282A4F" w:rsidP="00282A4F">
                      <w:pPr>
                        <w:pStyle w:val="Caption"/>
                        <w:spacing w:before="120"/>
                        <w:rPr>
                          <w:noProof/>
                        </w:rPr>
                      </w:pPr>
                      <w:bookmarkStart w:id="15" w:name="_Ref221880946"/>
                      <w:proofErr w:type="gramStart"/>
                      <w:r>
                        <w:t xml:space="preserve">Figure </w:t>
                      </w:r>
                      <w:r>
                        <w:fldChar w:fldCharType="begin"/>
                      </w:r>
                      <w:r>
                        <w:instrText xml:space="preserve"> SEQ Figure \* ARABIC </w:instrText>
                      </w:r>
                      <w:r>
                        <w:fldChar w:fldCharType="separate"/>
                      </w:r>
                      <w:r>
                        <w:rPr>
                          <w:noProof/>
                        </w:rPr>
                        <w:t>4</w:t>
                      </w:r>
                      <w:r>
                        <w:rPr>
                          <w:noProof/>
                        </w:rPr>
                        <w:fldChar w:fldCharType="end"/>
                      </w:r>
                      <w:bookmarkEnd w:id="15"/>
                      <w:r>
                        <w:t>.</w:t>
                      </w:r>
                      <w:proofErr w:type="gramEnd"/>
                      <w:r>
                        <w:t xml:space="preserve"> </w:t>
                      </w:r>
                      <w:r w:rsidR="0044648A">
                        <w:t>A DET curve is shown for a 1-s</w:t>
                      </w:r>
                      <w:r w:rsidRPr="00C0328C">
                        <w:t xml:space="preserve">peaker </w:t>
                      </w:r>
                      <w:r w:rsidR="0044648A">
                        <w:t xml:space="preserve">detection task based on the </w:t>
                      </w:r>
                      <w:r w:rsidRPr="00C0328C">
                        <w:t>NIST-2001 development database.</w:t>
                      </w:r>
                      <w:bookmarkEnd w:id="14"/>
                      <w:r w:rsidR="0044648A">
                        <w:t xml:space="preserve"> MixAR with 4 mixture components and only static features performs better than a GMM with 16 mixture components and </w:t>
                      </w:r>
                      <w:proofErr w:type="spellStart"/>
                      <w:r w:rsidR="0044648A">
                        <w:t>static+delta</w:t>
                      </w:r>
                      <w:proofErr w:type="spellEnd"/>
                      <w:r w:rsidR="0044648A">
                        <w:t xml:space="preserve"> features.</w:t>
                      </w:r>
                    </w:p>
                    <w:p w14:paraId="758F5087" w14:textId="77777777" w:rsidR="00E016E0" w:rsidRPr="00C0328C" w:rsidRDefault="00E016E0" w:rsidP="00E016E0">
                      <w:pPr>
                        <w:pStyle w:val="FootnoteText"/>
                      </w:pPr>
                    </w:p>
                  </w:txbxContent>
                </v:textbox>
                <w10:wrap type="topAndBottom" anchorx="margin" anchory="margin"/>
              </v:shape>
            </w:pict>
          </mc:Fallback>
        </mc:AlternateContent>
      </w:r>
      <w:r w:rsidR="00E016E0">
        <w:rPr>
          <w:noProof/>
        </w:rPr>
        <mc:AlternateContent>
          <mc:Choice Requires="wps">
            <w:drawing>
              <wp:anchor distT="0" distB="0" distL="114300" distR="114300" simplePos="0" relativeHeight="251716608" behindDoc="0" locked="0" layoutInCell="1" allowOverlap="1" wp14:anchorId="20F26778" wp14:editId="0E7817FA">
                <wp:simplePos x="0" y="0"/>
                <wp:positionH relativeFrom="margin">
                  <wp:posOffset>165735</wp:posOffset>
                </wp:positionH>
                <wp:positionV relativeFrom="margin">
                  <wp:posOffset>5080</wp:posOffset>
                </wp:positionV>
                <wp:extent cx="5777865" cy="3693160"/>
                <wp:effectExtent l="0" t="0" r="0" b="0"/>
                <wp:wrapSquare wrapText="bothSides"/>
                <wp:docPr id="3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7865" cy="3693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2795C2" w14:textId="77777777" w:rsidR="007D0F90" w:rsidRDefault="00A46667" w:rsidP="007D0F90">
                            <w:pPr>
                              <w:pStyle w:val="FootnoteText"/>
                              <w:ind w:firstLine="0"/>
                              <w:jc w:val="center"/>
                            </w:pPr>
                            <w:r w:rsidRPr="00A46667">
                              <w:rPr>
                                <w:noProof/>
                              </w:rPr>
                              <w:drawing>
                                <wp:inline distT="0" distB="0" distL="0" distR="0" wp14:anchorId="0B37864D" wp14:editId="6C27F4AA">
                                  <wp:extent cx="3628602" cy="2721452"/>
                                  <wp:effectExtent l="0" t="0" r="3810" b="0"/>
                                  <wp:docPr id="18536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360" name="Picture 17"/>
                                          <pic:cNvPicPr>
                                            <a:picLocks noChangeAspect="1"/>
                                          </pic:cNvPicPr>
                                        </pic:nvPicPr>
                                        <pic:blipFill>
                                          <a:blip r:embed="rId53" cstate="print"/>
                                          <a:srcRect/>
                                          <a:stretch>
                                            <a:fillRect/>
                                          </a:stretch>
                                        </pic:blipFill>
                                        <pic:spPr bwMode="auto">
                                          <a:xfrm>
                                            <a:off x="0" y="0"/>
                                            <a:ext cx="3629293" cy="2721970"/>
                                          </a:xfrm>
                                          <a:prstGeom prst="rect">
                                            <a:avLst/>
                                          </a:prstGeom>
                                          <a:noFill/>
                                          <a:ln w="9525">
                                            <a:noFill/>
                                            <a:miter lim="800000"/>
                                            <a:headEnd/>
                                            <a:tailEnd/>
                                          </a:ln>
                                        </pic:spPr>
                                      </pic:pic>
                                    </a:graphicData>
                                  </a:graphic>
                                </wp:inline>
                              </w:drawing>
                            </w:r>
                          </w:p>
                          <w:p w14:paraId="13A8FCE9" w14:textId="77777777" w:rsidR="007D0F90" w:rsidRPr="0063743B" w:rsidRDefault="007D0F90" w:rsidP="007D0F90">
                            <w:pPr>
                              <w:pStyle w:val="Caption"/>
                              <w:rPr>
                                <w:noProof/>
                              </w:rPr>
                            </w:pPr>
                            <w:bookmarkStart w:id="12" w:name="_Ref221867995"/>
                            <w:proofErr w:type="gramStart"/>
                            <w:r>
                              <w:t xml:space="preserve">Figure </w:t>
                            </w:r>
                            <w:r w:rsidR="009C1CEC">
                              <w:fldChar w:fldCharType="begin"/>
                            </w:r>
                            <w:r w:rsidR="009C1CEC">
                              <w:instrText xml:space="preserve"> SEQ Figure \* ARABIC </w:instrText>
                            </w:r>
                            <w:r w:rsidR="009C1CEC">
                              <w:fldChar w:fldCharType="separate"/>
                            </w:r>
                            <w:r w:rsidR="00EF07E6">
                              <w:rPr>
                                <w:noProof/>
                              </w:rPr>
                              <w:t>3</w:t>
                            </w:r>
                            <w:r w:rsidR="009C1CEC">
                              <w:rPr>
                                <w:noProof/>
                              </w:rPr>
                              <w:fldChar w:fldCharType="end"/>
                            </w:r>
                            <w:bookmarkEnd w:id="12"/>
                            <w:r>
                              <w:t>.</w:t>
                            </w:r>
                            <w:proofErr w:type="gramEnd"/>
                            <w:r>
                              <w:t xml:space="preserve"> </w:t>
                            </w:r>
                            <w:r w:rsidR="006A073C">
                              <w:t>DET curves are shown for a simulated s</w:t>
                            </w:r>
                            <w:r w:rsidR="006A073C">
                              <w:rPr>
                                <w:szCs w:val="18"/>
                              </w:rPr>
                              <w:t>peaker v</w:t>
                            </w:r>
                            <w:r w:rsidRPr="00D73BA9">
                              <w:rPr>
                                <w:szCs w:val="18"/>
                              </w:rPr>
                              <w:t>erification</w:t>
                            </w:r>
                            <w:r w:rsidR="006A073C">
                              <w:rPr>
                                <w:szCs w:val="18"/>
                              </w:rPr>
                              <w:t xml:space="preserve"> task. MixAR performance in the presence of noise exceeds GMM performance.</w:t>
                            </w:r>
                          </w:p>
                          <w:p w14:paraId="54FB2A6B" w14:textId="77777777" w:rsidR="007D0F90" w:rsidRPr="00D73BA9" w:rsidRDefault="007D0F90" w:rsidP="007D0F90">
                            <w:pPr>
                              <w:pStyle w:val="FootnoteText"/>
                              <w:rPr>
                                <w:szCs w:val="18"/>
                              </w:rPr>
                            </w:pPr>
                          </w:p>
                        </w:txbxContent>
                      </wps:txbx>
                      <wps:bodyPr rot="0" vert="horz" wrap="square" lIns="0" tIns="91440" rIns="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29" type="#_x0000_t202" style="position:absolute;left:0;text-align:left;margin-left:13.05pt;margin-top:.4pt;width:454.95pt;height:290.8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" stroked="f">
                <v:textbox inset="0,7.2pt,0,7.2pt">
                  <w:txbxContent>
                    <w:p w14:paraId="122795C2" w14:textId="77777777" w:rsidR="007D0F90" w:rsidRDefault="00A46667" w:rsidP="007D0F90">
                      <w:pPr>
                        <w:pStyle w:val="FootnoteText"/>
                        <w:ind w:firstLine="0"/>
                        <w:jc w:val="center"/>
                      </w:pPr>
                      <w:r w:rsidRPr="00A46667">
                        <w:rPr>
                          <w:noProof/>
                        </w:rPr>
                        <w:drawing>
                          <wp:inline distT="0" distB="0" distL="0" distR="0" wp14:anchorId="0B37864D" wp14:editId="6C27F4AA">
                            <wp:extent cx="3628602" cy="2721452"/>
                            <wp:effectExtent l="0" t="0" r="3810" b="0"/>
                            <wp:docPr id="18536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360" name="Picture 17"/>
                                    <pic:cNvPicPr>
                                      <a:picLocks noChangeAspect="1"/>
                                    </pic:cNvPicPr>
                                  </pic:nvPicPr>
                                  <pic:blipFill>
                                    <a:blip r:embed="rId54" cstate="print"/>
                                    <a:srcRect/>
                                    <a:stretch>
                                      <a:fillRect/>
                                    </a:stretch>
                                  </pic:blipFill>
                                  <pic:spPr bwMode="auto">
                                    <a:xfrm>
                                      <a:off x="0" y="0"/>
                                      <a:ext cx="3629293" cy="2721970"/>
                                    </a:xfrm>
                                    <a:prstGeom prst="rect">
                                      <a:avLst/>
                                    </a:prstGeom>
                                    <a:noFill/>
                                    <a:ln w="9525">
                                      <a:noFill/>
                                      <a:miter lim="800000"/>
                                      <a:headEnd/>
                                      <a:tailEnd/>
                                    </a:ln>
                                  </pic:spPr>
                                </pic:pic>
                              </a:graphicData>
                            </a:graphic>
                          </wp:inline>
                        </w:drawing>
                      </w:r>
                    </w:p>
                    <w:p w14:paraId="13A8FCE9" w14:textId="77777777" w:rsidR="007D0F90" w:rsidRPr="0063743B" w:rsidRDefault="007D0F90" w:rsidP="007D0F90">
                      <w:pPr>
                        <w:pStyle w:val="Caption"/>
                        <w:rPr>
                          <w:noProof/>
                        </w:rPr>
                      </w:pPr>
                      <w:bookmarkStart w:id="17" w:name="_Ref221867995"/>
                      <w:proofErr w:type="gramStart"/>
                      <w:r>
                        <w:t xml:space="preserve">Figure </w:t>
                      </w:r>
                      <w:fldSimple w:instr=" SEQ Figure \* ARABIC ">
                        <w:r w:rsidR="00EF07E6">
                          <w:rPr>
                            <w:noProof/>
                          </w:rPr>
                          <w:t>3</w:t>
                        </w:r>
                      </w:fldSimple>
                      <w:bookmarkEnd w:id="17"/>
                      <w:r>
                        <w:t>.</w:t>
                      </w:r>
                      <w:proofErr w:type="gramEnd"/>
                      <w:r>
                        <w:t xml:space="preserve"> </w:t>
                      </w:r>
                      <w:r w:rsidR="006A073C">
                        <w:t>DET curves are shown for a simulated s</w:t>
                      </w:r>
                      <w:r w:rsidR="006A073C">
                        <w:rPr>
                          <w:szCs w:val="18"/>
                        </w:rPr>
                        <w:t>peaker v</w:t>
                      </w:r>
                      <w:r w:rsidRPr="00D73BA9">
                        <w:rPr>
                          <w:szCs w:val="18"/>
                        </w:rPr>
                        <w:t>erification</w:t>
                      </w:r>
                      <w:r w:rsidR="006A073C">
                        <w:rPr>
                          <w:szCs w:val="18"/>
                        </w:rPr>
                        <w:t xml:space="preserve"> task. MixAR performance in the presence of noise exceeds GMM performance.</w:t>
                      </w:r>
                    </w:p>
                    <w:p w14:paraId="54FB2A6B" w14:textId="77777777" w:rsidR="007D0F90" w:rsidRPr="00D73BA9" w:rsidRDefault="007D0F90" w:rsidP="007D0F90">
                      <w:pPr>
                        <w:pStyle w:val="FootnoteText"/>
                        <w:rPr>
                          <w:szCs w:val="18"/>
                        </w:rPr>
                      </w:pPr>
                    </w:p>
                  </w:txbxContent>
                </v:textbox>
                <w10:wrap type="square" anchorx="margin" anchory="margin"/>
              </v:shape>
            </w:pict>
          </mc:Fallback>
        </mc:AlternateContent>
      </w:r>
    </w:p>
    <w:p w14:paraId="145550B4" w14:textId="2DA4BE3B" w:rsidR="00F45069" w:rsidRDefault="0044648A" w:rsidP="0044648A">
      <w:r>
        <w:rPr>
          <w:noProof/>
        </w:rPr>
        <w:lastRenderedPageBreak/>
        <mc:AlternateContent>
          <mc:Choice Requires="wps">
            <w:drawing>
              <wp:anchor distT="0" distB="0" distL="0" distR="0" simplePos="0" relativeHeight="251752448" behindDoc="0" locked="0" layoutInCell="1" allowOverlap="1" wp14:anchorId="24229D6D" wp14:editId="4E71BDA1">
                <wp:simplePos x="0" y="0"/>
                <wp:positionH relativeFrom="margin">
                  <wp:align>left</wp:align>
                </wp:positionH>
                <wp:positionV relativeFrom="page">
                  <wp:posOffset>4079240</wp:posOffset>
                </wp:positionV>
                <wp:extent cx="4204335" cy="3352800"/>
                <wp:effectExtent l="0" t="0" r="12065" b="0"/>
                <wp:wrapSquare wrapText="bothSides"/>
                <wp:docPr id="8" name="Text Box 8"/>
                <wp:cNvGraphicFramePr/>
                <a:graphic xmlns:a="http://schemas.openxmlformats.org/drawingml/2006/main">
                  <a:graphicData uri="http://schemas.microsoft.com/office/word/2010/wordprocessingShape">
                    <wps:wsp>
                      <wps:cNvSpPr txBox="1"/>
                      <wps:spPr>
                        <a:xfrm>
                          <a:off x="0" y="0"/>
                          <a:ext cx="4204335" cy="3352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F4C5956" w14:textId="77777777" w:rsidR="0044648A" w:rsidRDefault="0044648A" w:rsidP="0044648A">
                            <w:pPr>
                              <w:jc w:val="left"/>
                            </w:pPr>
                            <w:r>
                              <w:t>(</w:t>
                            </w:r>
                            <w:proofErr w:type="gramStart"/>
                            <w:r>
                              <w:t>c</w:t>
                            </w:r>
                            <w:proofErr w:type="gramEnd"/>
                            <w:r>
                              <w:t>)</w:t>
                            </w:r>
                          </w:p>
                          <w:p w14:paraId="54BA6C8E" w14:textId="1F0C0A4A" w:rsidR="0044648A" w:rsidRDefault="0044648A" w:rsidP="0044648A">
                            <w:pPr>
                              <w:jc w:val="left"/>
                            </w:pPr>
                            <w:r>
                              <w:rPr>
                                <w:noProof/>
                              </w:rPr>
                              <w:drawing>
                                <wp:inline distT="0" distB="0" distL="0" distR="0" wp14:anchorId="2A34F56E" wp14:editId="087A73AE">
                                  <wp:extent cx="2985135" cy="2913030"/>
                                  <wp:effectExtent l="0" t="0" r="0" b="0"/>
                                  <wp:docPr id="1314"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55">
                                            <a:extLst>
                                              <a:ext uri="{28A0092B-C50C-407E-A947-70E740481C1C}">
                                                <a14:useLocalDpi xmlns:a14="http://schemas.microsoft.com/office/drawing/2010/main" val="0"/>
                                              </a:ext>
                                            </a:extLst>
                                          </a:blip>
                                          <a:srcRect l="9006" r="14537"/>
                                          <a:stretch>
                                            <a:fillRect/>
                                          </a:stretch>
                                        </pic:blipFill>
                                        <pic:spPr bwMode="auto">
                                          <a:xfrm>
                                            <a:off x="0" y="0"/>
                                            <a:ext cx="2985135" cy="2913030"/>
                                          </a:xfrm>
                                          <a:prstGeom prst="rect">
                                            <a:avLst/>
                                          </a:prstGeom>
                                          <a:noFill/>
                                          <a:ln>
                                            <a:noFill/>
                                          </a:ln>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0" type="#_x0000_t202" style="position:absolute;left:0;text-align:left;margin-left:0;margin-top:321.2pt;width:331.05pt;height:264pt;z-index:251752448;visibility:visible;mso-wrap-style:square;mso-width-percent:0;mso-height-percent:0;mso-wrap-distance-left:0;mso-wrap-distance-top:0;mso-wrap-distance-right:0;mso-wrap-distance-bottom:0;mso-position-horizontal:left;mso-position-horizontal-relative:margin;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" filled="f" stroked="f">
                <v:textbox inset="0,0,0,0">
                  <w:txbxContent>
                    <w:p w14:paraId="2F4C5956" w14:textId="77777777" w:rsidR="0044648A" w:rsidRDefault="0044648A" w:rsidP="0044648A">
                      <w:pPr>
                        <w:jc w:val="left"/>
                      </w:pPr>
                      <w:r>
                        <w:t>(</w:t>
                      </w:r>
                      <w:proofErr w:type="gramStart"/>
                      <w:r>
                        <w:t>c</w:t>
                      </w:r>
                      <w:proofErr w:type="gramEnd"/>
                      <w:r>
                        <w:t>)</w:t>
                      </w:r>
                    </w:p>
                    <w:p w14:paraId="54BA6C8E" w14:textId="1F0C0A4A" w:rsidR="0044648A" w:rsidRDefault="0044648A" w:rsidP="0044648A">
                      <w:pPr>
                        <w:jc w:val="left"/>
                      </w:pPr>
                      <w:r>
                        <w:rPr>
                          <w:noProof/>
                        </w:rPr>
                        <w:drawing>
                          <wp:inline distT="0" distB="0" distL="0" distR="0" wp14:anchorId="2A34F56E" wp14:editId="087A73AE">
                            <wp:extent cx="2985135" cy="2913030"/>
                            <wp:effectExtent l="0" t="0" r="0" b="0"/>
                            <wp:docPr id="1314"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56">
                                      <a:extLst>
                                        <a:ext uri="{28A0092B-C50C-407E-A947-70E740481C1C}">
                                          <a14:useLocalDpi xmlns:a14="http://schemas.microsoft.com/office/drawing/2010/main" val="0"/>
                                        </a:ext>
                                      </a:extLst>
                                    </a:blip>
                                    <a:srcRect l="9006" r="14537"/>
                                    <a:stretch>
                                      <a:fillRect/>
                                    </a:stretch>
                                  </pic:blipFill>
                                  <pic:spPr bwMode="auto">
                                    <a:xfrm>
                                      <a:off x="0" y="0"/>
                                      <a:ext cx="2985135" cy="2913030"/>
                                    </a:xfrm>
                                    <a:prstGeom prst="rect">
                                      <a:avLst/>
                                    </a:prstGeom>
                                    <a:noFill/>
                                    <a:ln>
                                      <a:noFill/>
                                    </a:ln>
                                  </pic:spPr>
                                </pic:pic>
                              </a:graphicData>
                            </a:graphic>
                          </wp:inline>
                        </w:drawing>
                      </w:r>
                    </w:p>
                  </w:txbxContent>
                </v:textbox>
                <w10:wrap type="square" anchorx="margin" anchory="page"/>
              </v:shape>
            </w:pict>
          </mc:Fallback>
        </mc:AlternateContent>
      </w:r>
      <w:r>
        <w:rPr>
          <w:noProof/>
        </w:rPr>
        <mc:AlternateContent>
          <mc:Choice Requires="wps">
            <w:drawing>
              <wp:anchor distT="0" distB="0" distL="114300" distR="114300" simplePos="0" relativeHeight="251751424" behindDoc="0" locked="0" layoutInCell="1" allowOverlap="1" wp14:anchorId="11D2D4E9" wp14:editId="48D7613A">
                <wp:simplePos x="0" y="0"/>
                <wp:positionH relativeFrom="column">
                  <wp:posOffset>2985135</wp:posOffset>
                </wp:positionH>
                <wp:positionV relativeFrom="page">
                  <wp:posOffset>955040</wp:posOffset>
                </wp:positionV>
                <wp:extent cx="2971800" cy="28956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2971800" cy="2895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12BE0C5" w14:textId="1C8115F4" w:rsidR="0044648A" w:rsidRDefault="0044648A" w:rsidP="0044648A">
                            <w:pPr>
                              <w:rPr>
                                <w:noProof/>
                              </w:rPr>
                            </w:pPr>
                            <w:r>
                              <w:t>(b)</w:t>
                            </w:r>
                            <w:r w:rsidRPr="0044648A">
                              <w:rPr>
                                <w:noProof/>
                              </w:rPr>
                              <w:t xml:space="preserve"> </w:t>
                            </w:r>
                          </w:p>
                          <w:p w14:paraId="5F463A4D" w14:textId="05CAE464" w:rsidR="0044648A" w:rsidRDefault="0044648A" w:rsidP="0044648A">
                            <w:r>
                              <w:rPr>
                                <w:noProof/>
                              </w:rPr>
                              <w:drawing>
                                <wp:inline distT="0" distB="0" distL="0" distR="0" wp14:anchorId="53A87DA9" wp14:editId="15423A43">
                                  <wp:extent cx="2654935" cy="2479608"/>
                                  <wp:effectExtent l="0" t="0" r="0" b="0"/>
                                  <wp:docPr id="1313"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656527" cy="24810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1" type="#_x0000_t202" style="position:absolute;left:0;text-align:left;margin-left:235.05pt;margin-top:75.2pt;width:234pt;height:228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" filled="f" stroked="f">
                <v:textbox>
                  <w:txbxContent>
                    <w:p w14:paraId="312BE0C5" w14:textId="1C8115F4" w:rsidR="0044648A" w:rsidRDefault="0044648A" w:rsidP="0044648A">
                      <w:pPr>
                        <w:rPr>
                          <w:noProof/>
                        </w:rPr>
                      </w:pPr>
                      <w:r>
                        <w:t>(b)</w:t>
                      </w:r>
                      <w:r w:rsidRPr="0044648A">
                        <w:rPr>
                          <w:noProof/>
                        </w:rPr>
                        <w:t xml:space="preserve"> </w:t>
                      </w:r>
                    </w:p>
                    <w:p w14:paraId="5F463A4D" w14:textId="05CAE464" w:rsidR="0044648A" w:rsidRDefault="0044648A" w:rsidP="0044648A">
                      <w:r>
                        <w:rPr>
                          <w:noProof/>
                        </w:rPr>
                        <w:drawing>
                          <wp:inline distT="0" distB="0" distL="0" distR="0" wp14:anchorId="53A87DA9" wp14:editId="15423A43">
                            <wp:extent cx="2654935" cy="2479608"/>
                            <wp:effectExtent l="0" t="0" r="0" b="0"/>
                            <wp:docPr id="1313"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656527" cy="2481095"/>
                                    </a:xfrm>
                                    <a:prstGeom prst="rect">
                                      <a:avLst/>
                                    </a:prstGeom>
                                    <a:noFill/>
                                    <a:ln>
                                      <a:noFill/>
                                    </a:ln>
                                  </pic:spPr>
                                </pic:pic>
                              </a:graphicData>
                            </a:graphic>
                          </wp:inline>
                        </w:drawing>
                      </w:r>
                    </w:p>
                  </w:txbxContent>
                </v:textbox>
                <w10:wrap type="square" anchory="page"/>
              </v:shape>
            </w:pict>
          </mc:Fallback>
        </mc:AlternateContent>
      </w:r>
      <w:r>
        <w:rPr>
          <w:noProof/>
        </w:rPr>
        <mc:AlternateContent>
          <mc:Choice Requires="wps">
            <w:drawing>
              <wp:anchor distT="0" distB="0" distL="114300" distR="114300" simplePos="0" relativeHeight="251749376" behindDoc="0" locked="0" layoutInCell="1" allowOverlap="1" wp14:anchorId="5A983753" wp14:editId="7A1A0F49">
                <wp:simplePos x="0" y="0"/>
                <wp:positionH relativeFrom="column">
                  <wp:posOffset>89535</wp:posOffset>
                </wp:positionH>
                <wp:positionV relativeFrom="page">
                  <wp:posOffset>955040</wp:posOffset>
                </wp:positionV>
                <wp:extent cx="2895600" cy="28194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2895600" cy="2819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1F4D95F" w14:textId="77777777" w:rsidR="0044648A" w:rsidRDefault="0044648A">
                            <w:pPr>
                              <w:rPr>
                                <w:noProof/>
                              </w:rPr>
                            </w:pPr>
                            <w:r>
                              <w:t>(a)</w:t>
                            </w:r>
                            <w:r w:rsidRPr="0044648A">
                              <w:rPr>
                                <w:noProof/>
                              </w:rPr>
                              <w:t xml:space="preserve"> </w:t>
                            </w:r>
                          </w:p>
                          <w:p w14:paraId="653FFCF6" w14:textId="6943F2EB" w:rsidR="0044648A" w:rsidRDefault="0044648A">
                            <w:r>
                              <w:rPr>
                                <w:noProof/>
                              </w:rPr>
                              <w:drawing>
                                <wp:inline distT="0" distB="0" distL="0" distR="0" wp14:anchorId="358E18A2" wp14:editId="2753C536">
                                  <wp:extent cx="2654935" cy="2492130"/>
                                  <wp:effectExtent l="0" t="0" r="0" b="0"/>
                                  <wp:docPr id="1312"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2655954" cy="2493086"/>
                                          </a:xfrm>
                                          <a:prstGeom prst="rect">
                                            <a:avLst/>
                                          </a:prstGeom>
                                          <a:noFill/>
                                          <a:ln>
                                            <a:noFill/>
                                          </a:ln>
                                        </pic:spPr>
                                      </pic:pic>
                                    </a:graphicData>
                                  </a:graphic>
                                </wp:inline>
                              </w:drawing>
                            </w:r>
                          </w:p>
                          <w:p w14:paraId="4202B72A" w14:textId="5E401966" w:rsidR="0044648A" w:rsidRDefault="004464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2" type="#_x0000_t202" style="position:absolute;left:0;text-align:left;margin-left:7.05pt;margin-top:75.2pt;width:228pt;height:22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" filled="f" stroked="f">
                <v:textbox>
                  <w:txbxContent>
                    <w:p w14:paraId="41F4D95F" w14:textId="77777777" w:rsidR="0044648A" w:rsidRDefault="0044648A">
                      <w:pPr>
                        <w:rPr>
                          <w:noProof/>
                        </w:rPr>
                      </w:pPr>
                      <w:r>
                        <w:t>(a)</w:t>
                      </w:r>
                      <w:r w:rsidRPr="0044648A">
                        <w:rPr>
                          <w:noProof/>
                        </w:rPr>
                        <w:t xml:space="preserve"> </w:t>
                      </w:r>
                    </w:p>
                    <w:p w14:paraId="653FFCF6" w14:textId="6943F2EB" w:rsidR="0044648A" w:rsidRDefault="0044648A">
                      <w:r>
                        <w:rPr>
                          <w:noProof/>
                        </w:rPr>
                        <w:drawing>
                          <wp:inline distT="0" distB="0" distL="0" distR="0" wp14:anchorId="358E18A2" wp14:editId="2753C536">
                            <wp:extent cx="2654935" cy="2492130"/>
                            <wp:effectExtent l="0" t="0" r="0" b="0"/>
                            <wp:docPr id="1312"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2655954" cy="2493086"/>
                                    </a:xfrm>
                                    <a:prstGeom prst="rect">
                                      <a:avLst/>
                                    </a:prstGeom>
                                    <a:noFill/>
                                    <a:ln>
                                      <a:noFill/>
                                    </a:ln>
                                  </pic:spPr>
                                </pic:pic>
                              </a:graphicData>
                            </a:graphic>
                          </wp:inline>
                        </w:drawing>
                      </w:r>
                    </w:p>
                    <w:p w14:paraId="4202B72A" w14:textId="5E401966" w:rsidR="0044648A" w:rsidRDefault="0044648A"/>
                  </w:txbxContent>
                </v:textbox>
                <w10:wrap type="square" anchory="page"/>
              </v:shape>
            </w:pict>
          </mc:Fallback>
        </mc:AlternateContent>
      </w:r>
    </w:p>
    <w:p w14:paraId="2805B813" w14:textId="77777777" w:rsidR="00F45069" w:rsidRDefault="00F45069" w:rsidP="00926B46"/>
    <w:p w14:paraId="7E736A98" w14:textId="31C9A671" w:rsidR="00F45069" w:rsidRDefault="00F45069" w:rsidP="00926B46"/>
    <w:p w14:paraId="4E18174A" w14:textId="33EF854E" w:rsidR="0044648A" w:rsidRDefault="0044648A" w:rsidP="00926B46"/>
    <w:p w14:paraId="2CCD442D" w14:textId="24772106" w:rsidR="00F45069" w:rsidRDefault="00F45069" w:rsidP="00926B46"/>
    <w:p w14:paraId="59BD4F08" w14:textId="5980CA6C" w:rsidR="00F45069" w:rsidRDefault="00F45069" w:rsidP="00926B46"/>
    <w:p w14:paraId="4E8DDA32" w14:textId="77777777" w:rsidR="00F45069" w:rsidRDefault="00F45069" w:rsidP="00926B46"/>
    <w:p w14:paraId="32F88668" w14:textId="1FC583D7" w:rsidR="00F45069" w:rsidRDefault="00F45069" w:rsidP="00926B46"/>
    <w:p w14:paraId="0349203F" w14:textId="77777777" w:rsidR="00F45069" w:rsidRDefault="00F45069" w:rsidP="00926B46"/>
    <w:p w14:paraId="2766C9E9" w14:textId="3019CC3E" w:rsidR="00F45069" w:rsidRDefault="00F45069" w:rsidP="00926B46"/>
    <w:p w14:paraId="2D5CABE4" w14:textId="4460C975" w:rsidR="00F45069" w:rsidRDefault="0044648A" w:rsidP="00926B46">
      <w:r>
        <w:rPr>
          <w:noProof/>
        </w:rPr>
        <mc:AlternateContent>
          <mc:Choice Requires="wps">
            <w:drawing>
              <wp:anchor distT="0" distB="0" distL="114300" distR="114300" simplePos="0" relativeHeight="251746304" behindDoc="0" locked="0" layoutInCell="1" allowOverlap="0" wp14:anchorId="54BDFE5D" wp14:editId="79AE13F9">
                <wp:simplePos x="0" y="0"/>
                <wp:positionH relativeFrom="margin">
                  <wp:posOffset>13335</wp:posOffset>
                </wp:positionH>
                <wp:positionV relativeFrom="margin">
                  <wp:posOffset>6670040</wp:posOffset>
                </wp:positionV>
                <wp:extent cx="5852160" cy="457200"/>
                <wp:effectExtent l="0" t="0" r="0" b="0"/>
                <wp:wrapTopAndBottom/>
                <wp:docPr id="26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D48B55" w14:textId="2C8B9C64" w:rsidR="0044648A" w:rsidRPr="00C0328C" w:rsidRDefault="0044648A" w:rsidP="0044648A">
                            <w:pPr>
                              <w:pStyle w:val="Caption"/>
                              <w:spacing w:before="120"/>
                              <w:rPr>
                                <w:noProof/>
                              </w:rPr>
                            </w:pPr>
                            <w:proofErr w:type="gramStart"/>
                            <w:r>
                              <w:t xml:space="preserve">Figure </w:t>
                            </w:r>
                            <w:fldSimple w:instr=" SEQ Figure \* ARABIC ">
                              <w:r>
                                <w:rPr>
                                  <w:noProof/>
                                </w:rPr>
                                <w:t>5</w:t>
                              </w:r>
                            </w:fldSimple>
                            <w:bookmarkStart w:id="13" w:name="Figure16"/>
                            <w:r>
                              <w:t>.</w:t>
                            </w:r>
                            <w:proofErr w:type="gramEnd"/>
                            <w:r>
                              <w:t xml:space="preserve"> </w:t>
                            </w:r>
                            <w:r w:rsidRPr="00B50413">
                              <w:t xml:space="preserve">DET curves for GMM and MixAR models </w:t>
                            </w:r>
                            <w:r>
                              <w:t xml:space="preserve">are shown for </w:t>
                            </w:r>
                            <w:r w:rsidRPr="00B50413">
                              <w:t xml:space="preserve">noisy TIMIT </w:t>
                            </w:r>
                            <w:r>
                              <w:t xml:space="preserve">data </w:t>
                            </w:r>
                            <w:r w:rsidRPr="00B50413">
                              <w:t xml:space="preserve">with </w:t>
                            </w:r>
                            <w:r>
                              <w:t xml:space="preserve">three types of </w:t>
                            </w:r>
                            <w:r w:rsidRPr="00B50413">
                              <w:t>additive</w:t>
                            </w:r>
                            <w:r>
                              <w:t xml:space="preserve"> noise: a) white, b) babble</w:t>
                            </w:r>
                            <w:r w:rsidRPr="00B50413">
                              <w:t xml:space="preserve"> </w:t>
                            </w:r>
                            <w:r>
                              <w:t xml:space="preserve">and c) car </w:t>
                            </w:r>
                            <w:r w:rsidRPr="00B50413">
                              <w:t>noise</w:t>
                            </w:r>
                            <w:r>
                              <w:t>.</w:t>
                            </w:r>
                            <w:bookmarkEnd w:id="13"/>
                            <w:r>
                              <w:t xml:space="preserve"> A variety of SNRs are used.</w:t>
                            </w:r>
                          </w:p>
                          <w:p w14:paraId="1DF25DE9" w14:textId="77777777" w:rsidR="00E016E0" w:rsidRDefault="00E016E0" w:rsidP="00E016E0">
                            <w:pPr>
                              <w:pStyle w:val="FootnoteText"/>
                            </w:pPr>
                          </w:p>
                          <w:p w14:paraId="76098158" w14:textId="77777777" w:rsidR="00E016E0" w:rsidRPr="00F0169C" w:rsidRDefault="00E016E0" w:rsidP="00E016E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3" type="#_x0000_t202" style="position:absolute;left:0;text-align:left;margin-left:1.05pt;margin-top:525.2pt;width:460.8pt;height:36pt;z-index:2517463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" o:allowoverlap="f" stroked="f">
                <v:textbox inset="0,0,0,0">
                  <w:txbxContent>
                    <w:p w14:paraId="6CD48B55" w14:textId="2C8B9C64" w:rsidR="0044648A" w:rsidRPr="00C0328C" w:rsidRDefault="0044648A" w:rsidP="0044648A">
                      <w:pPr>
                        <w:pStyle w:val="Caption"/>
                        <w:spacing w:before="120"/>
                        <w:rPr>
                          <w:noProof/>
                        </w:rPr>
                      </w:pPr>
                      <w:proofErr w:type="gramStart"/>
                      <w:r>
                        <w:t xml:space="preserve">Figure </w:t>
                      </w:r>
                      <w:r>
                        <w:fldChar w:fldCharType="begin"/>
                      </w:r>
                      <w:r>
                        <w:instrText xml:space="preserve"> SEQ Figure \* ARABIC </w:instrText>
                      </w:r>
                      <w:r>
                        <w:fldChar w:fldCharType="separate"/>
                      </w:r>
                      <w:r>
                        <w:rPr>
                          <w:noProof/>
                        </w:rPr>
                        <w:t>5</w:t>
                      </w:r>
                      <w:r>
                        <w:rPr>
                          <w:noProof/>
                        </w:rPr>
                        <w:fldChar w:fldCharType="end"/>
                      </w:r>
                      <w:bookmarkStart w:id="19" w:name="Figure16"/>
                      <w:r>
                        <w:t>.</w:t>
                      </w:r>
                      <w:proofErr w:type="gramEnd"/>
                      <w:r>
                        <w:t xml:space="preserve"> </w:t>
                      </w:r>
                      <w:r w:rsidRPr="00B50413">
                        <w:t xml:space="preserve">DET curves for GMM and MixAR models </w:t>
                      </w:r>
                      <w:r>
                        <w:t xml:space="preserve">are shown for </w:t>
                      </w:r>
                      <w:r w:rsidRPr="00B50413">
                        <w:t xml:space="preserve">noisy TIMIT </w:t>
                      </w:r>
                      <w:r>
                        <w:t xml:space="preserve">data </w:t>
                      </w:r>
                      <w:r w:rsidRPr="00B50413">
                        <w:t xml:space="preserve">with </w:t>
                      </w:r>
                      <w:r>
                        <w:t xml:space="preserve">three types of </w:t>
                      </w:r>
                      <w:r w:rsidRPr="00B50413">
                        <w:t>additive</w:t>
                      </w:r>
                      <w:r>
                        <w:t xml:space="preserve"> noise: </w:t>
                      </w:r>
                      <w:r>
                        <w:t>a)</w:t>
                      </w:r>
                      <w:r>
                        <w:t> </w:t>
                      </w:r>
                      <w:r>
                        <w:t>white</w:t>
                      </w:r>
                      <w:r>
                        <w:t>,</w:t>
                      </w:r>
                      <w:r>
                        <w:t xml:space="preserve"> b) babble</w:t>
                      </w:r>
                      <w:r w:rsidRPr="00B50413">
                        <w:t xml:space="preserve"> </w:t>
                      </w:r>
                      <w:r>
                        <w:t xml:space="preserve">and c) car </w:t>
                      </w:r>
                      <w:r w:rsidRPr="00B50413">
                        <w:t>noise</w:t>
                      </w:r>
                      <w:r>
                        <w:t>.</w:t>
                      </w:r>
                      <w:bookmarkEnd w:id="19"/>
                      <w:r>
                        <w:t xml:space="preserve"> A variety of SNRs are used.</w:t>
                      </w:r>
                    </w:p>
                    <w:p w14:paraId="1DF25DE9" w14:textId="77777777" w:rsidR="00E016E0" w:rsidRDefault="00E016E0" w:rsidP="00E016E0">
                      <w:pPr>
                        <w:pStyle w:val="FootnoteText"/>
                      </w:pPr>
                    </w:p>
                    <w:p w14:paraId="76098158" w14:textId="77777777" w:rsidR="00E016E0" w:rsidRPr="00F0169C" w:rsidRDefault="00E016E0" w:rsidP="00E016E0"/>
                  </w:txbxContent>
                </v:textbox>
                <w10:wrap type="topAndBottom" anchorx="margin" anchory="margin"/>
              </v:shape>
            </w:pict>
          </mc:Fallback>
        </mc:AlternateContent>
      </w:r>
    </w:p>
    <w:p w14:paraId="573B15CE" w14:textId="2F5E0133" w:rsidR="00F45069" w:rsidRDefault="00F45069" w:rsidP="00926B46"/>
    <w:p w14:paraId="10C060B9" w14:textId="1D2F27D7" w:rsidR="00F45069" w:rsidRDefault="00F45069" w:rsidP="00926B46"/>
    <w:p w14:paraId="3F4B475D" w14:textId="514FDEF1" w:rsidR="00E016E0" w:rsidRDefault="00E016E0" w:rsidP="00926B46"/>
    <w:p w14:paraId="45FD906E" w14:textId="77777777" w:rsidR="00E016E0" w:rsidRDefault="00E016E0" w:rsidP="00926B46"/>
    <w:p w14:paraId="2B9A970A" w14:textId="189CF9B6" w:rsidR="00E016E0" w:rsidRDefault="00E016E0" w:rsidP="00926B46"/>
    <w:p w14:paraId="64A1349F" w14:textId="5BEED7B8" w:rsidR="00E016E0" w:rsidRDefault="0044648A" w:rsidP="00926B46">
      <w:r>
        <w:rPr>
          <w:noProof/>
        </w:rPr>
        <mc:AlternateContent>
          <mc:Choice Requires="wps">
            <w:drawing>
              <wp:anchor distT="0" distB="0" distL="114300" distR="114300" simplePos="0" relativeHeight="251748352" behindDoc="0" locked="0" layoutInCell="1" allowOverlap="1" wp14:anchorId="3D655EED" wp14:editId="4F507FB3">
                <wp:simplePos x="0" y="0"/>
                <wp:positionH relativeFrom="margin">
                  <wp:posOffset>89535</wp:posOffset>
                </wp:positionH>
                <wp:positionV relativeFrom="margin">
                  <wp:posOffset>650240</wp:posOffset>
                </wp:positionV>
                <wp:extent cx="5852160" cy="4114800"/>
                <wp:effectExtent l="0" t="0" r="0" b="0"/>
                <wp:wrapSquare wrapText="bothSides"/>
                <wp:docPr id="26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0" cy="411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BE2CF2" w14:textId="77777777" w:rsidR="00E016E0" w:rsidRDefault="00E016E0" w:rsidP="00E016E0">
                            <w:pPr>
                              <w:pStyle w:val="Caption"/>
                              <w:jc w:val="center"/>
                            </w:pPr>
                            <w:r>
                              <w:rPr>
                                <w:noProof/>
                              </w:rPr>
                              <w:drawing>
                                <wp:inline distT="0" distB="0" distL="0" distR="0" wp14:anchorId="06447F3B" wp14:editId="51558679">
                                  <wp:extent cx="3586268" cy="3375311"/>
                                  <wp:effectExtent l="0" t="0" r="0" b="0"/>
                                  <wp:docPr id="1315"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3586268" cy="3375311"/>
                                          </a:xfrm>
                                          <a:prstGeom prst="rect">
                                            <a:avLst/>
                                          </a:prstGeom>
                                          <a:noFill/>
                                          <a:ln>
                                            <a:noFill/>
                                          </a:ln>
                                        </pic:spPr>
                                      </pic:pic>
                                    </a:graphicData>
                                  </a:graphic>
                                </wp:inline>
                              </w:drawing>
                            </w:r>
                          </w:p>
                          <w:p w14:paraId="2D5607CE" w14:textId="1358ED08" w:rsidR="0044648A" w:rsidRPr="008807EA" w:rsidRDefault="0044648A" w:rsidP="0044648A">
                            <w:pPr>
                              <w:spacing w:before="120" w:line="240" w:lineRule="auto"/>
                              <w:ind w:firstLine="0"/>
                            </w:pPr>
                            <w:proofErr w:type="gramStart"/>
                            <w:r>
                              <w:t xml:space="preserve">Figure </w:t>
                            </w:r>
                            <w:fldSimple w:instr=" SEQ Figure \* ARABIC ">
                              <w:r>
                                <w:rPr>
                                  <w:noProof/>
                                </w:rPr>
                                <w:t>6</w:t>
                              </w:r>
                            </w:fldSimple>
                            <w:r>
                              <w:t>.</w:t>
                            </w:r>
                            <w:proofErr w:type="gramEnd"/>
                            <w:r>
                              <w:t xml:space="preserve"> </w:t>
                            </w:r>
                            <w:r w:rsidRPr="00B50413">
                              <w:t xml:space="preserve">DET curves for GMM and MixAR models </w:t>
                            </w:r>
                            <w:r>
                              <w:t>on TIMIT and NTIMIT are shown. MixAR performance exceeds GMM performance while using a fewer number of parameters.</w:t>
                            </w:r>
                          </w:p>
                          <w:p w14:paraId="71CF1E2C" w14:textId="689B6421" w:rsidR="00E016E0" w:rsidRPr="008807EA" w:rsidRDefault="00E016E0" w:rsidP="00E016E0">
                            <w:pPr>
                              <w:pStyle w:val="FootnoteText"/>
                            </w:pPr>
                          </w:p>
                        </w:txbxContent>
                      </wps:txbx>
                      <wps:bodyPr rot="0" vert="horz" wrap="square" lIns="0" tIns="91440" rIns="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4" type="#_x0000_t202" style="position:absolute;left:0;text-align:left;margin-left:7.05pt;margin-top:51.2pt;width:460.8pt;height:324pt;z-index:2517483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" stroked="f">
                <v:textbox inset="0,7.2pt,0,7.2pt">
                  <w:txbxContent>
                    <w:p w14:paraId="43BE2CF2" w14:textId="77777777" w:rsidR="00E016E0" w:rsidRDefault="00E016E0" w:rsidP="00E016E0">
                      <w:pPr>
                        <w:pStyle w:val="Caption"/>
                        <w:jc w:val="center"/>
                      </w:pPr>
                      <w:r>
                        <w:rPr>
                          <w:noProof/>
                        </w:rPr>
                        <w:drawing>
                          <wp:inline distT="0" distB="0" distL="0" distR="0" wp14:anchorId="06447F3B" wp14:editId="51558679">
                            <wp:extent cx="3586268" cy="3375311"/>
                            <wp:effectExtent l="0" t="0" r="0" b="0"/>
                            <wp:docPr id="1315"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3586268" cy="3375311"/>
                                    </a:xfrm>
                                    <a:prstGeom prst="rect">
                                      <a:avLst/>
                                    </a:prstGeom>
                                    <a:noFill/>
                                    <a:ln>
                                      <a:noFill/>
                                    </a:ln>
                                  </pic:spPr>
                                </pic:pic>
                              </a:graphicData>
                            </a:graphic>
                          </wp:inline>
                        </w:drawing>
                      </w:r>
                    </w:p>
                    <w:p w14:paraId="2D5607CE" w14:textId="1358ED08" w:rsidR="0044648A" w:rsidRPr="008807EA" w:rsidRDefault="0044648A" w:rsidP="0044648A">
                      <w:pPr>
                        <w:spacing w:before="120" w:line="240" w:lineRule="auto"/>
                        <w:ind w:firstLine="0"/>
                      </w:pPr>
                      <w:proofErr w:type="gramStart"/>
                      <w:r>
                        <w:t xml:space="preserve">Figure </w:t>
                      </w:r>
                      <w:r>
                        <w:fldChar w:fldCharType="begin"/>
                      </w:r>
                      <w:r>
                        <w:instrText xml:space="preserve"> SEQ Figure \* ARABIC </w:instrText>
                      </w:r>
                      <w:r>
                        <w:fldChar w:fldCharType="separate"/>
                      </w:r>
                      <w:r>
                        <w:rPr>
                          <w:noProof/>
                        </w:rPr>
                        <w:t>6</w:t>
                      </w:r>
                      <w:r>
                        <w:rPr>
                          <w:noProof/>
                        </w:rPr>
                        <w:fldChar w:fldCharType="end"/>
                      </w:r>
                      <w:r>
                        <w:t>.</w:t>
                      </w:r>
                      <w:proofErr w:type="gramEnd"/>
                      <w:r>
                        <w:t xml:space="preserve"> </w:t>
                      </w:r>
                      <w:r w:rsidRPr="00B50413">
                        <w:t xml:space="preserve">DET curves for GMM and MixAR models </w:t>
                      </w:r>
                      <w:r>
                        <w:t>on TIMIT and NTIMIT are shown. MixAR performance exceeds GMM performance while using a fewer number of parameters.</w:t>
                      </w:r>
                    </w:p>
                    <w:p w14:paraId="71CF1E2C" w14:textId="689B6421" w:rsidR="00E016E0" w:rsidRPr="008807EA" w:rsidRDefault="00E016E0" w:rsidP="00E016E0">
                      <w:pPr>
                        <w:pStyle w:val="FootnoteText"/>
                      </w:pPr>
                    </w:p>
                  </w:txbxContent>
                </v:textbox>
                <w10:wrap type="square" anchorx="margin" anchory="margin"/>
              </v:shape>
            </w:pict>
          </mc:Fallback>
        </mc:AlternateContent>
      </w:r>
    </w:p>
    <w:p w14:paraId="176C975F" w14:textId="77777777" w:rsidR="00E016E0" w:rsidRDefault="00E016E0" w:rsidP="00926B46"/>
    <w:p w14:paraId="3BF7E8A9" w14:textId="77777777" w:rsidR="00E016E0" w:rsidRDefault="00E016E0" w:rsidP="00926B46"/>
    <w:p w14:paraId="30A56A5F" w14:textId="77777777" w:rsidR="00E016E0" w:rsidRDefault="00E016E0" w:rsidP="00926B46"/>
    <w:p w14:paraId="54EE8338" w14:textId="4EA76732" w:rsidR="00E016E0" w:rsidRDefault="00E016E0" w:rsidP="00926B46"/>
    <w:p w14:paraId="5D2CEAD6" w14:textId="35F1B800" w:rsidR="00E016E0" w:rsidRDefault="00E016E0" w:rsidP="00926B46"/>
    <w:p w14:paraId="1F39F860" w14:textId="77777777" w:rsidR="00E016E0" w:rsidRDefault="00E016E0" w:rsidP="00926B46"/>
    <w:p w14:paraId="0DFA2C2E" w14:textId="77777777" w:rsidR="00E016E0" w:rsidRDefault="00E016E0" w:rsidP="00926B46"/>
    <w:p w14:paraId="517DA81E" w14:textId="32AFEC19" w:rsidR="00E016E0" w:rsidRDefault="00E016E0" w:rsidP="00926B46"/>
    <w:p w14:paraId="5CA764B5" w14:textId="77777777" w:rsidR="00E016E0" w:rsidRDefault="00E016E0" w:rsidP="00926B46"/>
    <w:p w14:paraId="1CCF5D7B" w14:textId="17A6253A" w:rsidR="00E016E0" w:rsidRDefault="00E016E0" w:rsidP="00926B46"/>
    <w:p w14:paraId="5A41F679" w14:textId="77777777" w:rsidR="00E016E0" w:rsidRDefault="00E016E0" w:rsidP="00926B46"/>
    <w:p w14:paraId="2F99620A" w14:textId="77777777" w:rsidR="00E016E0" w:rsidRDefault="00E016E0" w:rsidP="00926B46"/>
    <w:p w14:paraId="2A52EA8F" w14:textId="77777777" w:rsidR="00E016E0" w:rsidRDefault="00E016E0" w:rsidP="00926B46"/>
    <w:p w14:paraId="49FD2A05" w14:textId="77777777" w:rsidR="00E016E0" w:rsidRDefault="00E016E0" w:rsidP="00926B46"/>
    <w:p w14:paraId="1041D2E4" w14:textId="77777777" w:rsidR="00E016E0" w:rsidRDefault="00E016E0" w:rsidP="00926B46"/>
    <w:p w14:paraId="48443CD6" w14:textId="77777777" w:rsidR="00E016E0" w:rsidRDefault="00E016E0" w:rsidP="00926B46"/>
    <w:p w14:paraId="7CDEA692" w14:textId="77777777" w:rsidR="00F45069" w:rsidRDefault="00F45069" w:rsidP="00926B46"/>
    <w:p w14:paraId="04A91E29" w14:textId="77777777" w:rsidR="00F45069" w:rsidRPr="00926B46" w:rsidRDefault="00F45069" w:rsidP="00926B46"/>
    <w:p w14:paraId="66F6CCC1" w14:textId="77777777" w:rsidR="00926B46" w:rsidRDefault="00926B46" w:rsidP="00926B46">
      <w:pPr>
        <w:pStyle w:val="Heading1"/>
        <w:keepNext w:val="0"/>
        <w:numPr>
          <w:ilvl w:val="0"/>
          <w:numId w:val="0"/>
        </w:numPr>
        <w:jc w:val="both"/>
        <w:rPr>
          <w:b w:val="0"/>
        </w:rPr>
      </w:pPr>
    </w:p>
    <w:p w14:paraId="2519FB5B" w14:textId="77777777" w:rsidR="003A1458" w:rsidRDefault="003A1458" w:rsidP="00926B46">
      <w:pPr>
        <w:pStyle w:val="Heading1"/>
        <w:keepNext w:val="0"/>
        <w:numPr>
          <w:ilvl w:val="0"/>
          <w:numId w:val="0"/>
        </w:numPr>
        <w:jc w:val="both"/>
        <w:rPr>
          <w:b w:val="0"/>
        </w:rPr>
      </w:pPr>
    </w:p>
    <w:p w14:paraId="70CC9378" w14:textId="77777777" w:rsidR="00926B46" w:rsidRDefault="00926B46" w:rsidP="00926B46">
      <w:pPr>
        <w:pStyle w:val="Heading1"/>
        <w:keepNext w:val="0"/>
        <w:numPr>
          <w:ilvl w:val="0"/>
          <w:numId w:val="0"/>
        </w:numPr>
        <w:jc w:val="both"/>
        <w:rPr>
          <w:b w:val="0"/>
        </w:rPr>
      </w:pPr>
    </w:p>
    <w:p w14:paraId="73425262" w14:textId="77777777" w:rsidR="00304B3C" w:rsidRPr="00DA55EF" w:rsidRDefault="00304B3C" w:rsidP="00DA55EF">
      <w:pPr>
        <w:spacing w:after="240"/>
        <w:ind w:firstLine="0"/>
      </w:pPr>
      <w:r>
        <w:br w:type="page"/>
      </w:r>
    </w:p>
    <w:p w14:paraId="525F7A1A" w14:textId="77777777" w:rsidR="006145E8" w:rsidRDefault="006145E8" w:rsidP="008D4023">
      <w:pPr>
        <w:pStyle w:val="Heading1"/>
      </w:pPr>
      <w:r>
        <w:lastRenderedPageBreak/>
        <w:t>LIST OF TABLES</w:t>
      </w:r>
    </w:p>
    <w:p w14:paraId="33DC2511" w14:textId="77777777" w:rsidR="00452EBA" w:rsidRPr="00452EBA" w:rsidRDefault="00452EBA" w:rsidP="00452EBA">
      <w:pPr>
        <w:spacing w:after="240" w:line="240" w:lineRule="auto"/>
        <w:ind w:firstLine="0"/>
        <w:rPr>
          <w:noProof/>
        </w:rPr>
      </w:pPr>
      <w:r>
        <w:rPr>
          <w:noProof/>
        </w:rPr>
        <w:fldChar w:fldCharType="begin"/>
      </w:r>
      <w:r>
        <w:rPr>
          <w:noProof/>
        </w:rPr>
        <w:instrText xml:space="preserve"> REF _Ref221262565 </w:instrText>
      </w:r>
      <w:r>
        <w:rPr>
          <w:noProof/>
        </w:rPr>
        <w:fldChar w:fldCharType="separate"/>
      </w:r>
      <w:r w:rsidR="00EF07E6">
        <w:rPr>
          <w:b/>
          <w:noProof/>
        </w:rPr>
        <w:t>Error! Reference source not found.</w:t>
      </w:r>
      <w:r>
        <w:rPr>
          <w:noProof/>
        </w:rPr>
        <w:fldChar w:fldCharType="end"/>
      </w:r>
    </w:p>
    <w:p w14:paraId="1F86CD0D" w14:textId="5A1806AE" w:rsidR="006B37D3" w:rsidRDefault="0078509D" w:rsidP="006145E8">
      <w:pPr>
        <w:pStyle w:val="Heading1"/>
        <w:pageBreakBefore/>
      </w:pPr>
      <w:r>
        <w:rPr>
          <w:noProof/>
        </w:rPr>
        <w:lastRenderedPageBreak/>
        <mc:AlternateContent>
          <mc:Choice Requires="wps">
            <w:drawing>
              <wp:anchor distT="0" distB="0" distL="114300" distR="114300" simplePos="0" relativeHeight="251720704" behindDoc="0" locked="0" layoutInCell="1" allowOverlap="0" wp14:anchorId="571A3985" wp14:editId="34635F9C">
                <wp:simplePos x="0" y="0"/>
                <wp:positionH relativeFrom="margin">
                  <wp:align>center</wp:align>
                </wp:positionH>
                <wp:positionV relativeFrom="margin">
                  <wp:posOffset>421640</wp:posOffset>
                </wp:positionV>
                <wp:extent cx="5852160" cy="1981200"/>
                <wp:effectExtent l="0" t="0" r="15240" b="25400"/>
                <wp:wrapSquare wrapText="bothSides"/>
                <wp:docPr id="3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0" cy="1981200"/>
                        </a:xfrm>
                        <a:prstGeom prst="rect">
                          <a:avLst/>
                        </a:prstGeom>
                        <a:solidFill>
                          <a:srgbClr val="FFFFFF"/>
                        </a:solidFill>
                        <a:ln w="9525">
                          <a:solidFill>
                            <a:srgbClr val="FFFFFF"/>
                          </a:solidFill>
                          <a:miter lim="800000"/>
                          <a:headEnd/>
                          <a:tailEnd/>
                        </a:ln>
                      </wps:spPr>
                      <wps:txbx>
                        <w:txbxContent>
                          <w:tbl>
                            <w:tblPr>
                              <w:tblW w:w="4553" w:type="dxa"/>
                              <w:jc w:val="center"/>
                              <w:tblInd w:w="4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36"/>
                              <w:gridCol w:w="1808"/>
                              <w:gridCol w:w="1809"/>
                            </w:tblGrid>
                            <w:tr w:rsidR="007D0F90" w:rsidRPr="0091747B" w14:paraId="7762F69B" w14:textId="77777777" w:rsidTr="0078509D">
                              <w:trPr>
                                <w:trHeight w:val="338"/>
                                <w:jc w:val="center"/>
                              </w:trPr>
                              <w:tc>
                                <w:tcPr>
                                  <w:tcW w:w="936" w:type="dxa"/>
                                  <w:shd w:val="clear" w:color="auto" w:fill="F2F2F2" w:themeFill="background1" w:themeFillShade="F2"/>
                                  <w:tcMar>
                                    <w:left w:w="43" w:type="dxa"/>
                                    <w:right w:w="43" w:type="dxa"/>
                                  </w:tcMar>
                                  <w:vAlign w:val="center"/>
                                </w:tcPr>
                                <w:p w14:paraId="6403E034" w14:textId="77777777" w:rsidR="007D0F90" w:rsidRPr="0078509D" w:rsidRDefault="007D0F90" w:rsidP="0078509D">
                                  <w:pPr>
                                    <w:pStyle w:val="IESParagraph"/>
                                    <w:ind w:firstLine="0"/>
                                    <w:jc w:val="center"/>
                                    <w:rPr>
                                      <w:b/>
                                      <w:i/>
                                      <w:sz w:val="20"/>
                                    </w:rPr>
                                  </w:pPr>
                                  <w:r w:rsidRPr="0078509D">
                                    <w:rPr>
                                      <w:b/>
                                      <w:i/>
                                      <w:sz w:val="20"/>
                                    </w:rPr>
                                    <w:t>α</w:t>
                                  </w:r>
                                </w:p>
                              </w:tc>
                              <w:tc>
                                <w:tcPr>
                                  <w:tcW w:w="1808" w:type="dxa"/>
                                  <w:shd w:val="clear" w:color="auto" w:fill="F2F2F2" w:themeFill="background1" w:themeFillShade="F2"/>
                                </w:tcPr>
                                <w:p w14:paraId="03BD08EE" w14:textId="77777777" w:rsidR="007D0F90" w:rsidRPr="0078509D" w:rsidRDefault="007D0F90" w:rsidP="0078509D">
                                  <w:pPr>
                                    <w:pStyle w:val="IESParagraph"/>
                                    <w:ind w:firstLine="0"/>
                                    <w:jc w:val="center"/>
                                    <w:rPr>
                                      <w:b/>
                                      <w:sz w:val="20"/>
                                    </w:rPr>
                                  </w:pPr>
                                  <w:r w:rsidRPr="0078509D">
                                    <w:rPr>
                                      <w:b/>
                                      <w:sz w:val="20"/>
                                    </w:rPr>
                                    <w:t>GMM</w:t>
                                  </w:r>
                                  <w:r w:rsidR="0078509D">
                                    <w:rPr>
                                      <w:b/>
                                      <w:sz w:val="20"/>
                                    </w:rPr>
                                    <w:t xml:space="preserve"> (</w:t>
                                  </w:r>
                                  <w:r w:rsidRPr="0078509D">
                                    <w:rPr>
                                      <w:b/>
                                      <w:sz w:val="20"/>
                                    </w:rPr>
                                    <w:t>8</w:t>
                                  </w:r>
                                  <w:r w:rsidR="0078509D">
                                    <w:rPr>
                                      <w:b/>
                                      <w:sz w:val="20"/>
                                    </w:rPr>
                                    <w:t xml:space="preserve"> </w:t>
                                  </w:r>
                                  <w:r w:rsidRPr="0078509D">
                                    <w:rPr>
                                      <w:b/>
                                      <w:sz w:val="20"/>
                                    </w:rPr>
                                    <w:t>mix.</w:t>
                                  </w:r>
                                  <w:r w:rsidR="0078509D">
                                    <w:rPr>
                                      <w:b/>
                                      <w:sz w:val="20"/>
                                    </w:rPr>
                                    <w:t>)</w:t>
                                  </w:r>
                                  <w:r w:rsidRPr="0078509D">
                                    <w:rPr>
                                      <w:b/>
                                      <w:sz w:val="20"/>
                                    </w:rPr>
                                    <w:t xml:space="preserve"> Static+∆</w:t>
                                  </w:r>
                                </w:p>
                              </w:tc>
                              <w:tc>
                                <w:tcPr>
                                  <w:tcW w:w="1809" w:type="dxa"/>
                                  <w:shd w:val="clear" w:color="auto" w:fill="F2F2F2" w:themeFill="background1" w:themeFillShade="F2"/>
                                </w:tcPr>
                                <w:p w14:paraId="060C445E" w14:textId="77777777" w:rsidR="007D0F90" w:rsidRPr="0078509D" w:rsidRDefault="0078509D" w:rsidP="009E7DFF">
                                  <w:pPr>
                                    <w:pStyle w:val="IESParagraph"/>
                                    <w:ind w:firstLine="0"/>
                                    <w:jc w:val="center"/>
                                    <w:rPr>
                                      <w:b/>
                                      <w:sz w:val="20"/>
                                    </w:rPr>
                                  </w:pPr>
                                  <w:r>
                                    <w:rPr>
                                      <w:b/>
                                      <w:sz w:val="20"/>
                                    </w:rPr>
                                    <w:t>MixAR (</w:t>
                                  </w:r>
                                  <w:r w:rsidR="007D0F90" w:rsidRPr="0078509D">
                                    <w:rPr>
                                      <w:b/>
                                      <w:sz w:val="20"/>
                                    </w:rPr>
                                    <w:t>4-mix.</w:t>
                                  </w:r>
                                  <w:r>
                                    <w:rPr>
                                      <w:b/>
                                      <w:sz w:val="20"/>
                                    </w:rPr>
                                    <w:t>)</w:t>
                                  </w:r>
                                </w:p>
                                <w:p w14:paraId="1FA77C94" w14:textId="77777777" w:rsidR="007D0F90" w:rsidRPr="0078509D" w:rsidRDefault="007D0F90" w:rsidP="009E7DFF">
                                  <w:pPr>
                                    <w:pStyle w:val="IESParagraph"/>
                                    <w:ind w:firstLine="0"/>
                                    <w:jc w:val="center"/>
                                    <w:rPr>
                                      <w:b/>
                                      <w:sz w:val="20"/>
                                    </w:rPr>
                                  </w:pPr>
                                  <w:r w:rsidRPr="0078509D">
                                    <w:rPr>
                                      <w:b/>
                                      <w:sz w:val="20"/>
                                    </w:rPr>
                                    <w:t>Static</w:t>
                                  </w:r>
                                </w:p>
                              </w:tc>
                            </w:tr>
                            <w:tr w:rsidR="007D0F90" w:rsidRPr="0091747B" w14:paraId="271B8355" w14:textId="77777777" w:rsidTr="0078509D">
                              <w:trPr>
                                <w:trHeight w:val="155"/>
                                <w:jc w:val="center"/>
                              </w:trPr>
                              <w:tc>
                                <w:tcPr>
                                  <w:tcW w:w="936" w:type="dxa"/>
                                  <w:tcMar>
                                    <w:left w:w="43" w:type="dxa"/>
                                    <w:right w:w="43" w:type="dxa"/>
                                  </w:tcMar>
                                  <w:vAlign w:val="center"/>
                                </w:tcPr>
                                <w:p w14:paraId="2A9B8508" w14:textId="77777777" w:rsidR="007D0F90" w:rsidRPr="0078509D" w:rsidRDefault="0078509D" w:rsidP="0078509D">
                                  <w:pPr>
                                    <w:pStyle w:val="IESParagraph"/>
                                    <w:ind w:firstLine="0"/>
                                    <w:jc w:val="center"/>
                                    <w:rPr>
                                      <w:sz w:val="20"/>
                                    </w:rPr>
                                  </w:pPr>
                                  <w:r w:rsidRPr="0078509D">
                                    <w:rPr>
                                      <w:sz w:val="20"/>
                                    </w:rPr>
                                    <w:t>0.0</w:t>
                                  </w:r>
                                  <w:r>
                                    <w:rPr>
                                      <w:sz w:val="20"/>
                                    </w:rPr>
                                    <w:t>0</w:t>
                                  </w:r>
                                </w:p>
                              </w:tc>
                              <w:tc>
                                <w:tcPr>
                                  <w:tcW w:w="1808" w:type="dxa"/>
                                  <w:vAlign w:val="center"/>
                                </w:tcPr>
                                <w:p w14:paraId="2B4B4CF7" w14:textId="77777777" w:rsidR="007D0F90" w:rsidRPr="0078509D" w:rsidRDefault="007D0F90" w:rsidP="009E7DFF">
                                  <w:pPr>
                                    <w:pStyle w:val="TableContents"/>
                                    <w:jc w:val="center"/>
                                    <w:rPr>
                                      <w:rFonts w:ascii="Times New Roman" w:hAnsi="Times New Roman" w:cs="Times New Roman"/>
                                      <w:sz w:val="20"/>
                                      <w:szCs w:val="20"/>
                                    </w:rPr>
                                  </w:pPr>
                                  <w:r w:rsidRPr="0078509D">
                                    <w:rPr>
                                      <w:rFonts w:ascii="Times New Roman" w:hAnsi="Times New Roman" w:cs="Times New Roman"/>
                                      <w:sz w:val="20"/>
                                      <w:szCs w:val="20"/>
                                    </w:rPr>
                                    <w:t>1.5</w:t>
                                  </w:r>
                                  <w:r w:rsidR="0078509D">
                                    <w:rPr>
                                      <w:rFonts w:ascii="Times New Roman" w:hAnsi="Times New Roman" w:cs="Times New Roman"/>
                                      <w:sz w:val="20"/>
                                      <w:szCs w:val="20"/>
                                    </w:rPr>
                                    <w:t>0</w:t>
                                  </w:r>
                                  <w:r w:rsidRPr="0078509D">
                                    <w:rPr>
                                      <w:rFonts w:ascii="Times New Roman" w:hAnsi="Times New Roman" w:cs="Times New Roman"/>
                                      <w:sz w:val="20"/>
                                      <w:szCs w:val="20"/>
                                    </w:rPr>
                                    <w:t xml:space="preserve"> (288)</w:t>
                                  </w:r>
                                </w:p>
                              </w:tc>
                              <w:tc>
                                <w:tcPr>
                                  <w:tcW w:w="1809" w:type="dxa"/>
                                  <w:vAlign w:val="center"/>
                                </w:tcPr>
                                <w:p w14:paraId="02D45708" w14:textId="77777777" w:rsidR="007D0F90" w:rsidRPr="0078509D" w:rsidRDefault="007D0F90" w:rsidP="009E7DFF">
                                  <w:pPr>
                                    <w:pStyle w:val="TableContents"/>
                                    <w:jc w:val="center"/>
                                    <w:rPr>
                                      <w:rFonts w:ascii="Times New Roman" w:hAnsi="Times New Roman" w:cs="Times New Roman"/>
                                      <w:sz w:val="20"/>
                                      <w:szCs w:val="20"/>
                                    </w:rPr>
                                  </w:pPr>
                                  <w:r w:rsidRPr="0078509D">
                                    <w:rPr>
                                      <w:rFonts w:ascii="Times New Roman" w:hAnsi="Times New Roman" w:cs="Times New Roman"/>
                                      <w:sz w:val="20"/>
                                      <w:szCs w:val="20"/>
                                    </w:rPr>
                                    <w:t>1.5</w:t>
                                  </w:r>
                                  <w:r w:rsidR="0078509D">
                                    <w:rPr>
                                      <w:rFonts w:ascii="Times New Roman" w:hAnsi="Times New Roman" w:cs="Times New Roman"/>
                                      <w:sz w:val="20"/>
                                      <w:szCs w:val="20"/>
                                    </w:rPr>
                                    <w:t>0</w:t>
                                  </w:r>
                                  <w:r w:rsidRPr="0078509D">
                                    <w:rPr>
                                      <w:rFonts w:ascii="Times New Roman" w:hAnsi="Times New Roman" w:cs="Times New Roman"/>
                                      <w:sz w:val="20"/>
                                      <w:szCs w:val="20"/>
                                    </w:rPr>
                                    <w:t xml:space="preserve"> (240)</w:t>
                                  </w:r>
                                </w:p>
                              </w:tc>
                            </w:tr>
                            <w:tr w:rsidR="007D0F90" w:rsidRPr="0091747B" w14:paraId="16DE39D0" w14:textId="77777777" w:rsidTr="0078509D">
                              <w:trPr>
                                <w:trHeight w:val="122"/>
                                <w:jc w:val="center"/>
                              </w:trPr>
                              <w:tc>
                                <w:tcPr>
                                  <w:tcW w:w="936" w:type="dxa"/>
                                  <w:tcMar>
                                    <w:left w:w="43" w:type="dxa"/>
                                    <w:right w:w="43" w:type="dxa"/>
                                  </w:tcMar>
                                  <w:vAlign w:val="center"/>
                                </w:tcPr>
                                <w:p w14:paraId="658A1AE9" w14:textId="77777777" w:rsidR="007D0F90" w:rsidRPr="0078509D" w:rsidRDefault="007D0F90" w:rsidP="0078509D">
                                  <w:pPr>
                                    <w:pStyle w:val="IESParagraph"/>
                                    <w:ind w:firstLine="0"/>
                                    <w:jc w:val="center"/>
                                    <w:rPr>
                                      <w:sz w:val="20"/>
                                    </w:rPr>
                                  </w:pPr>
                                  <w:r w:rsidRPr="0078509D">
                                    <w:rPr>
                                      <w:sz w:val="20"/>
                                    </w:rPr>
                                    <w:t>0.25</w:t>
                                  </w:r>
                                </w:p>
                              </w:tc>
                              <w:tc>
                                <w:tcPr>
                                  <w:tcW w:w="1808" w:type="dxa"/>
                                  <w:vAlign w:val="center"/>
                                </w:tcPr>
                                <w:p w14:paraId="7E3754FA" w14:textId="77777777" w:rsidR="007D0F90" w:rsidRPr="0078509D" w:rsidRDefault="007D0F90" w:rsidP="009E7DFF">
                                  <w:pPr>
                                    <w:pStyle w:val="TableContents"/>
                                    <w:jc w:val="center"/>
                                    <w:rPr>
                                      <w:rFonts w:ascii="Times New Roman" w:hAnsi="Times New Roman" w:cs="Times New Roman"/>
                                      <w:sz w:val="20"/>
                                      <w:szCs w:val="20"/>
                                    </w:rPr>
                                  </w:pPr>
                                  <w:r w:rsidRPr="0078509D">
                                    <w:rPr>
                                      <w:rFonts w:ascii="Times New Roman" w:hAnsi="Times New Roman" w:cs="Times New Roman"/>
                                      <w:sz w:val="20"/>
                                      <w:szCs w:val="20"/>
                                    </w:rPr>
                                    <w:t>3.25 (576)</w:t>
                                  </w:r>
                                </w:p>
                              </w:tc>
                              <w:tc>
                                <w:tcPr>
                                  <w:tcW w:w="1809" w:type="dxa"/>
                                  <w:vAlign w:val="center"/>
                                </w:tcPr>
                                <w:p w14:paraId="2BC3F016" w14:textId="77777777" w:rsidR="007D0F90" w:rsidRPr="0078509D" w:rsidRDefault="007D0F90" w:rsidP="009E7DFF">
                                  <w:pPr>
                                    <w:pStyle w:val="TableContents"/>
                                    <w:jc w:val="center"/>
                                    <w:rPr>
                                      <w:rFonts w:ascii="Times New Roman" w:hAnsi="Times New Roman" w:cs="Times New Roman"/>
                                      <w:sz w:val="20"/>
                                      <w:szCs w:val="20"/>
                                    </w:rPr>
                                  </w:pPr>
                                  <w:r w:rsidRPr="0078509D">
                                    <w:rPr>
                                      <w:rFonts w:ascii="Times New Roman" w:hAnsi="Times New Roman" w:cs="Times New Roman"/>
                                      <w:sz w:val="20"/>
                                      <w:szCs w:val="20"/>
                                    </w:rPr>
                                    <w:t>3.5</w:t>
                                  </w:r>
                                  <w:r w:rsidR="0078509D">
                                    <w:rPr>
                                      <w:rFonts w:ascii="Times New Roman" w:hAnsi="Times New Roman" w:cs="Times New Roman"/>
                                      <w:sz w:val="20"/>
                                      <w:szCs w:val="20"/>
                                    </w:rPr>
                                    <w:t>0</w:t>
                                  </w:r>
                                  <w:r w:rsidRPr="0078509D">
                                    <w:rPr>
                                      <w:rFonts w:ascii="Times New Roman" w:hAnsi="Times New Roman" w:cs="Times New Roman"/>
                                      <w:sz w:val="20"/>
                                      <w:szCs w:val="20"/>
                                    </w:rPr>
                                    <w:t xml:space="preserve"> (240)</w:t>
                                  </w:r>
                                </w:p>
                              </w:tc>
                            </w:tr>
                            <w:tr w:rsidR="007D0F90" w:rsidRPr="0091747B" w14:paraId="2E867097" w14:textId="77777777" w:rsidTr="0078509D">
                              <w:trPr>
                                <w:trHeight w:val="83"/>
                                <w:jc w:val="center"/>
                              </w:trPr>
                              <w:tc>
                                <w:tcPr>
                                  <w:tcW w:w="936" w:type="dxa"/>
                                  <w:tcMar>
                                    <w:left w:w="43" w:type="dxa"/>
                                    <w:right w:w="43" w:type="dxa"/>
                                  </w:tcMar>
                                  <w:vAlign w:val="center"/>
                                </w:tcPr>
                                <w:p w14:paraId="665C8E6B" w14:textId="77777777" w:rsidR="007D0F90" w:rsidRPr="0078509D" w:rsidRDefault="007D0F90" w:rsidP="0078509D">
                                  <w:pPr>
                                    <w:pStyle w:val="IESParagraph"/>
                                    <w:ind w:firstLine="0"/>
                                    <w:jc w:val="center"/>
                                    <w:rPr>
                                      <w:sz w:val="20"/>
                                    </w:rPr>
                                  </w:pPr>
                                  <w:r w:rsidRPr="0078509D">
                                    <w:rPr>
                                      <w:sz w:val="20"/>
                                    </w:rPr>
                                    <w:t>0.50</w:t>
                                  </w:r>
                                </w:p>
                              </w:tc>
                              <w:tc>
                                <w:tcPr>
                                  <w:tcW w:w="1808" w:type="dxa"/>
                                  <w:vAlign w:val="center"/>
                                </w:tcPr>
                                <w:p w14:paraId="07D07F02" w14:textId="77777777" w:rsidR="007D0F90" w:rsidRPr="0078509D" w:rsidRDefault="007D0F90" w:rsidP="009E7DFF">
                                  <w:pPr>
                                    <w:pStyle w:val="TableContents"/>
                                    <w:jc w:val="center"/>
                                    <w:rPr>
                                      <w:rFonts w:ascii="Times New Roman" w:hAnsi="Times New Roman" w:cs="Times New Roman"/>
                                      <w:sz w:val="20"/>
                                      <w:szCs w:val="20"/>
                                    </w:rPr>
                                  </w:pPr>
                                  <w:r w:rsidRPr="0078509D">
                                    <w:rPr>
                                      <w:rFonts w:ascii="Times New Roman" w:hAnsi="Times New Roman" w:cs="Times New Roman"/>
                                      <w:sz w:val="20"/>
                                      <w:szCs w:val="20"/>
                                    </w:rPr>
                                    <w:t>10.25 (576)</w:t>
                                  </w:r>
                                </w:p>
                              </w:tc>
                              <w:tc>
                                <w:tcPr>
                                  <w:tcW w:w="1809" w:type="dxa"/>
                                  <w:vAlign w:val="center"/>
                                </w:tcPr>
                                <w:p w14:paraId="64A524EC" w14:textId="77777777" w:rsidR="007D0F90" w:rsidRPr="0078509D" w:rsidRDefault="007D0F90" w:rsidP="009E7DFF">
                                  <w:pPr>
                                    <w:pStyle w:val="TableContents"/>
                                    <w:jc w:val="center"/>
                                    <w:rPr>
                                      <w:rFonts w:ascii="Times New Roman" w:hAnsi="Times New Roman" w:cs="Times New Roman"/>
                                      <w:sz w:val="20"/>
                                      <w:szCs w:val="20"/>
                                    </w:rPr>
                                  </w:pPr>
                                  <w:r w:rsidRPr="0078509D">
                                    <w:rPr>
                                      <w:rFonts w:ascii="Times New Roman" w:hAnsi="Times New Roman" w:cs="Times New Roman"/>
                                      <w:sz w:val="20"/>
                                      <w:szCs w:val="20"/>
                                    </w:rPr>
                                    <w:t>6.25 (240)</w:t>
                                  </w:r>
                                </w:p>
                              </w:tc>
                            </w:tr>
                            <w:tr w:rsidR="007D0F90" w:rsidRPr="0091747B" w14:paraId="72A29EDC" w14:textId="77777777" w:rsidTr="0078509D">
                              <w:trPr>
                                <w:trHeight w:val="173"/>
                                <w:jc w:val="center"/>
                              </w:trPr>
                              <w:tc>
                                <w:tcPr>
                                  <w:tcW w:w="936" w:type="dxa"/>
                                  <w:tcMar>
                                    <w:left w:w="43" w:type="dxa"/>
                                    <w:right w:w="43" w:type="dxa"/>
                                  </w:tcMar>
                                  <w:vAlign w:val="center"/>
                                </w:tcPr>
                                <w:p w14:paraId="769A182F" w14:textId="77777777" w:rsidR="007D0F90" w:rsidRPr="0078509D" w:rsidRDefault="007D0F90" w:rsidP="0078509D">
                                  <w:pPr>
                                    <w:pStyle w:val="IESParagraph"/>
                                    <w:ind w:firstLine="0"/>
                                    <w:jc w:val="center"/>
                                    <w:rPr>
                                      <w:sz w:val="20"/>
                                    </w:rPr>
                                  </w:pPr>
                                  <w:r w:rsidRPr="0078509D">
                                    <w:rPr>
                                      <w:sz w:val="20"/>
                                    </w:rPr>
                                    <w:t>0.75</w:t>
                                  </w:r>
                                </w:p>
                              </w:tc>
                              <w:tc>
                                <w:tcPr>
                                  <w:tcW w:w="1808" w:type="dxa"/>
                                  <w:vAlign w:val="center"/>
                                </w:tcPr>
                                <w:p w14:paraId="109EC048" w14:textId="77777777" w:rsidR="007D0F90" w:rsidRPr="0078509D" w:rsidRDefault="007D0F90" w:rsidP="009E7DFF">
                                  <w:pPr>
                                    <w:pStyle w:val="TableContents"/>
                                    <w:jc w:val="center"/>
                                    <w:rPr>
                                      <w:rFonts w:ascii="Times New Roman" w:hAnsi="Times New Roman" w:cs="Times New Roman"/>
                                      <w:sz w:val="20"/>
                                      <w:szCs w:val="20"/>
                                    </w:rPr>
                                  </w:pPr>
                                  <w:r w:rsidRPr="0078509D">
                                    <w:rPr>
                                      <w:rFonts w:ascii="Times New Roman" w:hAnsi="Times New Roman" w:cs="Times New Roman"/>
                                      <w:sz w:val="20"/>
                                      <w:szCs w:val="20"/>
                                    </w:rPr>
                                    <w:t>24.75 (576)</w:t>
                                  </w:r>
                                </w:p>
                              </w:tc>
                              <w:tc>
                                <w:tcPr>
                                  <w:tcW w:w="1809" w:type="dxa"/>
                                  <w:vAlign w:val="center"/>
                                </w:tcPr>
                                <w:p w14:paraId="354351B7" w14:textId="77777777" w:rsidR="007D0F90" w:rsidRPr="0078509D" w:rsidRDefault="007D0F90" w:rsidP="009E7DFF">
                                  <w:pPr>
                                    <w:pStyle w:val="TableContents"/>
                                    <w:jc w:val="center"/>
                                    <w:rPr>
                                      <w:rFonts w:ascii="Times New Roman" w:hAnsi="Times New Roman" w:cs="Times New Roman"/>
                                      <w:sz w:val="20"/>
                                      <w:szCs w:val="20"/>
                                    </w:rPr>
                                  </w:pPr>
                                  <w:r w:rsidRPr="0078509D">
                                    <w:rPr>
                                      <w:rFonts w:ascii="Times New Roman" w:hAnsi="Times New Roman" w:cs="Times New Roman"/>
                                      <w:sz w:val="20"/>
                                      <w:szCs w:val="20"/>
                                    </w:rPr>
                                    <w:t>9.75 (240)</w:t>
                                  </w:r>
                                </w:p>
                              </w:tc>
                            </w:tr>
                            <w:tr w:rsidR="007D0F90" w:rsidRPr="0091747B" w14:paraId="4D4F70CC" w14:textId="77777777" w:rsidTr="0078509D">
                              <w:trPr>
                                <w:trHeight w:val="227"/>
                                <w:jc w:val="center"/>
                              </w:trPr>
                              <w:tc>
                                <w:tcPr>
                                  <w:tcW w:w="936" w:type="dxa"/>
                                  <w:tcMar>
                                    <w:left w:w="43" w:type="dxa"/>
                                    <w:right w:w="43" w:type="dxa"/>
                                  </w:tcMar>
                                  <w:vAlign w:val="center"/>
                                </w:tcPr>
                                <w:p w14:paraId="63B565C4" w14:textId="77777777" w:rsidR="007D0F90" w:rsidRPr="0078509D" w:rsidRDefault="007D0F90" w:rsidP="0078509D">
                                  <w:pPr>
                                    <w:pStyle w:val="IESParagraph"/>
                                    <w:ind w:firstLine="0"/>
                                    <w:jc w:val="center"/>
                                    <w:rPr>
                                      <w:sz w:val="20"/>
                                    </w:rPr>
                                  </w:pPr>
                                  <w:r w:rsidRPr="0078509D">
                                    <w:rPr>
                                      <w:sz w:val="20"/>
                                    </w:rPr>
                                    <w:t>1.0</w:t>
                                  </w:r>
                                  <w:r w:rsidR="0078509D">
                                    <w:rPr>
                                      <w:sz w:val="20"/>
                                    </w:rPr>
                                    <w:t>0</w:t>
                                  </w:r>
                                </w:p>
                              </w:tc>
                              <w:tc>
                                <w:tcPr>
                                  <w:tcW w:w="1808" w:type="dxa"/>
                                  <w:vAlign w:val="center"/>
                                </w:tcPr>
                                <w:p w14:paraId="410DF62E" w14:textId="77777777" w:rsidR="007D0F90" w:rsidRPr="0078509D" w:rsidRDefault="007D0F90" w:rsidP="009E7DFF">
                                  <w:pPr>
                                    <w:pStyle w:val="TableContents"/>
                                    <w:jc w:val="center"/>
                                    <w:rPr>
                                      <w:rFonts w:ascii="Times New Roman" w:hAnsi="Times New Roman" w:cs="Times New Roman"/>
                                      <w:sz w:val="20"/>
                                      <w:szCs w:val="20"/>
                                    </w:rPr>
                                  </w:pPr>
                                  <w:r w:rsidRPr="0078509D">
                                    <w:rPr>
                                      <w:rFonts w:ascii="Times New Roman" w:hAnsi="Times New Roman" w:cs="Times New Roman"/>
                                      <w:sz w:val="20"/>
                                      <w:szCs w:val="20"/>
                                    </w:rPr>
                                    <w:t>26.75 (576)</w:t>
                                  </w:r>
                                </w:p>
                              </w:tc>
                              <w:tc>
                                <w:tcPr>
                                  <w:tcW w:w="1809" w:type="dxa"/>
                                  <w:vAlign w:val="center"/>
                                </w:tcPr>
                                <w:p w14:paraId="4FAA24B7" w14:textId="77777777" w:rsidR="007D0F90" w:rsidRPr="0078509D" w:rsidRDefault="007D0F90" w:rsidP="009E7DFF">
                                  <w:pPr>
                                    <w:pStyle w:val="TableContents"/>
                                    <w:jc w:val="center"/>
                                    <w:rPr>
                                      <w:rFonts w:ascii="Times New Roman" w:hAnsi="Times New Roman" w:cs="Times New Roman"/>
                                      <w:sz w:val="20"/>
                                      <w:szCs w:val="20"/>
                                    </w:rPr>
                                  </w:pPr>
                                  <w:r w:rsidRPr="0078509D">
                                    <w:rPr>
                                      <w:rFonts w:ascii="Times New Roman" w:hAnsi="Times New Roman" w:cs="Times New Roman"/>
                                      <w:sz w:val="20"/>
                                      <w:szCs w:val="20"/>
                                    </w:rPr>
                                    <w:t>13.75 (240)</w:t>
                                  </w:r>
                                </w:p>
                              </w:tc>
                            </w:tr>
                          </w:tbl>
                          <w:p w14:paraId="7BA726A9" w14:textId="77777777" w:rsidR="0078509D" w:rsidRPr="0091747B" w:rsidRDefault="0078509D" w:rsidP="0078509D">
                            <w:pPr>
                              <w:pStyle w:val="Caption"/>
                              <w:spacing w:before="120"/>
                            </w:pPr>
                            <w:bookmarkStart w:id="14" w:name="_Ref221862776"/>
                            <w:proofErr w:type="gramStart"/>
                            <w:r>
                              <w:t xml:space="preserve">Table </w:t>
                            </w:r>
                            <w:r w:rsidR="009C1CEC">
                              <w:fldChar w:fldCharType="begin"/>
                            </w:r>
                            <w:r w:rsidR="009C1CEC">
                              <w:instrText xml:space="preserve"> SEQ Table \* ARABIC </w:instrText>
                            </w:r>
                            <w:r w:rsidR="009C1CEC">
                              <w:fldChar w:fldCharType="separate"/>
                            </w:r>
                            <w:r>
                              <w:rPr>
                                <w:noProof/>
                              </w:rPr>
                              <w:t>1</w:t>
                            </w:r>
                            <w:r w:rsidR="009C1CEC">
                              <w:rPr>
                                <w:noProof/>
                              </w:rPr>
                              <w:fldChar w:fldCharType="end"/>
                            </w:r>
                            <w:bookmarkEnd w:id="14"/>
                            <w:r>
                              <w:t>.</w:t>
                            </w:r>
                            <w:proofErr w:type="gramEnd"/>
                            <w:r>
                              <w:t xml:space="preserve"> A comparison of classification error r</w:t>
                            </w:r>
                            <w:r w:rsidRPr="0091747B">
                              <w:t>ate</w:t>
                            </w:r>
                            <w:r>
                              <w:t xml:space="preserve">s is shown for a GMM system using </w:t>
                            </w:r>
                            <w:proofErr w:type="spellStart"/>
                            <w:r>
                              <w:t>static+delta</w:t>
                            </w:r>
                            <w:proofErr w:type="spellEnd"/>
                            <w:r>
                              <w:t xml:space="preserve"> features and a MixAR system operating only on the static features is shown on synthetic data. The number of parameters for each system is shown in parenthese</w:t>
                            </w:r>
                            <w:r w:rsidRPr="0091747B">
                              <w:t>s</w:t>
                            </w:r>
                            <w:r>
                              <w:t>. The GMM system, which uses static and delta features, performs significantly worse than the MixAR system as the nonlinearity in the data increases.</w:t>
                            </w:r>
                          </w:p>
                          <w:p w14:paraId="56831874" w14:textId="77777777" w:rsidR="0078509D" w:rsidRPr="006A55BA" w:rsidRDefault="0078509D" w:rsidP="0078509D">
                            <w:pPr>
                              <w:pStyle w:val="Caption"/>
                              <w:rPr>
                                <w:noProof/>
                              </w:rPr>
                            </w:pPr>
                          </w:p>
                          <w:p w14:paraId="7E4E0C1A" w14:textId="77777777" w:rsidR="007D0F90" w:rsidRPr="00A2156D" w:rsidRDefault="007D0F90" w:rsidP="007D0F90">
                            <w:pPr>
                              <w:pStyle w:val="FootnoteText"/>
                              <w:ind w:firstLine="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6" o:spid="_x0000_s1035" type="#_x0000_t202" style="position:absolute;left:0;text-align:left;margin-left:0;margin-top:33.2pt;width:460.8pt;height:156pt;z-index:251720704;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" o:allowoverlap="f" strokecolor="white">
                <v:textbox inset="0,0,0,0">
                  <w:txbxContent>
                    <w:tbl>
                      <w:tblPr>
                        <w:tblW w:w="4553" w:type="dxa"/>
                        <w:jc w:val="center"/>
                        <w:tblInd w:w="4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36"/>
                        <w:gridCol w:w="1808"/>
                        <w:gridCol w:w="1809"/>
                      </w:tblGrid>
                      <w:tr w:rsidR="007D0F90" w:rsidRPr="0091747B" w14:paraId="7762F69B" w14:textId="77777777" w:rsidTr="0078509D">
                        <w:trPr>
                          <w:trHeight w:val="338"/>
                          <w:jc w:val="center"/>
                        </w:trPr>
                        <w:tc>
                          <w:tcPr>
                            <w:tcW w:w="936" w:type="dxa"/>
                            <w:shd w:val="clear" w:color="auto" w:fill="F2F2F2" w:themeFill="background1" w:themeFillShade="F2"/>
                            <w:tcMar>
                              <w:left w:w="43" w:type="dxa"/>
                              <w:right w:w="43" w:type="dxa"/>
                            </w:tcMar>
                            <w:vAlign w:val="center"/>
                          </w:tcPr>
                          <w:p w14:paraId="6403E034" w14:textId="77777777" w:rsidR="007D0F90" w:rsidRPr="0078509D" w:rsidRDefault="007D0F90" w:rsidP="0078509D">
                            <w:pPr>
                              <w:pStyle w:val="IESParagraph"/>
                              <w:ind w:firstLine="0"/>
                              <w:jc w:val="center"/>
                              <w:rPr>
                                <w:b/>
                                <w:i/>
                                <w:sz w:val="20"/>
                              </w:rPr>
                            </w:pPr>
                            <w:r w:rsidRPr="0078509D">
                              <w:rPr>
                                <w:b/>
                                <w:i/>
                                <w:sz w:val="20"/>
                              </w:rPr>
                              <w:t>α</w:t>
                            </w:r>
                          </w:p>
                        </w:tc>
                        <w:tc>
                          <w:tcPr>
                            <w:tcW w:w="1808" w:type="dxa"/>
                            <w:shd w:val="clear" w:color="auto" w:fill="F2F2F2" w:themeFill="background1" w:themeFillShade="F2"/>
                          </w:tcPr>
                          <w:p w14:paraId="03BD08EE" w14:textId="77777777" w:rsidR="007D0F90" w:rsidRPr="0078509D" w:rsidRDefault="007D0F90" w:rsidP="0078509D">
                            <w:pPr>
                              <w:pStyle w:val="IESParagraph"/>
                              <w:ind w:firstLine="0"/>
                              <w:jc w:val="center"/>
                              <w:rPr>
                                <w:b/>
                                <w:sz w:val="20"/>
                              </w:rPr>
                            </w:pPr>
                            <w:r w:rsidRPr="0078509D">
                              <w:rPr>
                                <w:b/>
                                <w:sz w:val="20"/>
                              </w:rPr>
                              <w:t>GMM</w:t>
                            </w:r>
                            <w:r w:rsidR="0078509D">
                              <w:rPr>
                                <w:b/>
                                <w:sz w:val="20"/>
                              </w:rPr>
                              <w:t xml:space="preserve"> (</w:t>
                            </w:r>
                            <w:r w:rsidRPr="0078509D">
                              <w:rPr>
                                <w:b/>
                                <w:sz w:val="20"/>
                              </w:rPr>
                              <w:t>8</w:t>
                            </w:r>
                            <w:r w:rsidR="0078509D">
                              <w:rPr>
                                <w:b/>
                                <w:sz w:val="20"/>
                              </w:rPr>
                              <w:t xml:space="preserve"> </w:t>
                            </w:r>
                            <w:r w:rsidRPr="0078509D">
                              <w:rPr>
                                <w:b/>
                                <w:sz w:val="20"/>
                              </w:rPr>
                              <w:t>mix.</w:t>
                            </w:r>
                            <w:r w:rsidR="0078509D">
                              <w:rPr>
                                <w:b/>
                                <w:sz w:val="20"/>
                              </w:rPr>
                              <w:t>)</w:t>
                            </w:r>
                            <w:r w:rsidRPr="0078509D">
                              <w:rPr>
                                <w:b/>
                                <w:sz w:val="20"/>
                              </w:rPr>
                              <w:t xml:space="preserve"> Static+∆</w:t>
                            </w:r>
                          </w:p>
                        </w:tc>
                        <w:tc>
                          <w:tcPr>
                            <w:tcW w:w="1809" w:type="dxa"/>
                            <w:shd w:val="clear" w:color="auto" w:fill="F2F2F2" w:themeFill="background1" w:themeFillShade="F2"/>
                          </w:tcPr>
                          <w:p w14:paraId="060C445E" w14:textId="77777777" w:rsidR="007D0F90" w:rsidRPr="0078509D" w:rsidRDefault="0078509D" w:rsidP="009E7DFF">
                            <w:pPr>
                              <w:pStyle w:val="IESParagraph"/>
                              <w:ind w:firstLine="0"/>
                              <w:jc w:val="center"/>
                              <w:rPr>
                                <w:b/>
                                <w:sz w:val="20"/>
                              </w:rPr>
                            </w:pPr>
                            <w:r>
                              <w:rPr>
                                <w:b/>
                                <w:sz w:val="20"/>
                              </w:rPr>
                              <w:t>MixAR (</w:t>
                            </w:r>
                            <w:r w:rsidR="007D0F90" w:rsidRPr="0078509D">
                              <w:rPr>
                                <w:b/>
                                <w:sz w:val="20"/>
                              </w:rPr>
                              <w:t>4-mix.</w:t>
                            </w:r>
                            <w:r>
                              <w:rPr>
                                <w:b/>
                                <w:sz w:val="20"/>
                              </w:rPr>
                              <w:t>)</w:t>
                            </w:r>
                          </w:p>
                          <w:p w14:paraId="1FA77C94" w14:textId="77777777" w:rsidR="007D0F90" w:rsidRPr="0078509D" w:rsidRDefault="007D0F90" w:rsidP="009E7DFF">
                            <w:pPr>
                              <w:pStyle w:val="IESParagraph"/>
                              <w:ind w:firstLine="0"/>
                              <w:jc w:val="center"/>
                              <w:rPr>
                                <w:b/>
                                <w:sz w:val="20"/>
                              </w:rPr>
                            </w:pPr>
                            <w:r w:rsidRPr="0078509D">
                              <w:rPr>
                                <w:b/>
                                <w:sz w:val="20"/>
                              </w:rPr>
                              <w:t>Static</w:t>
                            </w:r>
                          </w:p>
                        </w:tc>
                      </w:tr>
                      <w:tr w:rsidR="007D0F90" w:rsidRPr="0091747B" w14:paraId="271B8355" w14:textId="77777777" w:rsidTr="0078509D">
                        <w:trPr>
                          <w:trHeight w:val="155"/>
                          <w:jc w:val="center"/>
                        </w:trPr>
                        <w:tc>
                          <w:tcPr>
                            <w:tcW w:w="936" w:type="dxa"/>
                            <w:tcMar>
                              <w:left w:w="43" w:type="dxa"/>
                              <w:right w:w="43" w:type="dxa"/>
                            </w:tcMar>
                            <w:vAlign w:val="center"/>
                          </w:tcPr>
                          <w:p w14:paraId="2A9B8508" w14:textId="77777777" w:rsidR="007D0F90" w:rsidRPr="0078509D" w:rsidRDefault="0078509D" w:rsidP="0078509D">
                            <w:pPr>
                              <w:pStyle w:val="IESParagraph"/>
                              <w:ind w:firstLine="0"/>
                              <w:jc w:val="center"/>
                              <w:rPr>
                                <w:sz w:val="20"/>
                              </w:rPr>
                            </w:pPr>
                            <w:r w:rsidRPr="0078509D">
                              <w:rPr>
                                <w:sz w:val="20"/>
                              </w:rPr>
                              <w:t>0.0</w:t>
                            </w:r>
                            <w:r>
                              <w:rPr>
                                <w:sz w:val="20"/>
                              </w:rPr>
                              <w:t>0</w:t>
                            </w:r>
                          </w:p>
                        </w:tc>
                        <w:tc>
                          <w:tcPr>
                            <w:tcW w:w="1808" w:type="dxa"/>
                            <w:vAlign w:val="center"/>
                          </w:tcPr>
                          <w:p w14:paraId="2B4B4CF7" w14:textId="77777777" w:rsidR="007D0F90" w:rsidRPr="0078509D" w:rsidRDefault="007D0F90" w:rsidP="009E7DFF">
                            <w:pPr>
                              <w:pStyle w:val="TableContents"/>
                              <w:jc w:val="center"/>
                              <w:rPr>
                                <w:rFonts w:ascii="Times New Roman" w:hAnsi="Times New Roman" w:cs="Times New Roman"/>
                                <w:sz w:val="20"/>
                                <w:szCs w:val="20"/>
                              </w:rPr>
                            </w:pPr>
                            <w:r w:rsidRPr="0078509D">
                              <w:rPr>
                                <w:rFonts w:ascii="Times New Roman" w:hAnsi="Times New Roman" w:cs="Times New Roman"/>
                                <w:sz w:val="20"/>
                                <w:szCs w:val="20"/>
                              </w:rPr>
                              <w:t>1.5</w:t>
                            </w:r>
                            <w:r w:rsidR="0078509D">
                              <w:rPr>
                                <w:rFonts w:ascii="Times New Roman" w:hAnsi="Times New Roman" w:cs="Times New Roman"/>
                                <w:sz w:val="20"/>
                                <w:szCs w:val="20"/>
                              </w:rPr>
                              <w:t>0</w:t>
                            </w:r>
                            <w:r w:rsidRPr="0078509D">
                              <w:rPr>
                                <w:rFonts w:ascii="Times New Roman" w:hAnsi="Times New Roman" w:cs="Times New Roman"/>
                                <w:sz w:val="20"/>
                                <w:szCs w:val="20"/>
                              </w:rPr>
                              <w:t xml:space="preserve"> (288)</w:t>
                            </w:r>
                          </w:p>
                        </w:tc>
                        <w:tc>
                          <w:tcPr>
                            <w:tcW w:w="1809" w:type="dxa"/>
                            <w:vAlign w:val="center"/>
                          </w:tcPr>
                          <w:p w14:paraId="02D45708" w14:textId="77777777" w:rsidR="007D0F90" w:rsidRPr="0078509D" w:rsidRDefault="007D0F90" w:rsidP="009E7DFF">
                            <w:pPr>
                              <w:pStyle w:val="TableContents"/>
                              <w:jc w:val="center"/>
                              <w:rPr>
                                <w:rFonts w:ascii="Times New Roman" w:hAnsi="Times New Roman" w:cs="Times New Roman"/>
                                <w:sz w:val="20"/>
                                <w:szCs w:val="20"/>
                              </w:rPr>
                            </w:pPr>
                            <w:r w:rsidRPr="0078509D">
                              <w:rPr>
                                <w:rFonts w:ascii="Times New Roman" w:hAnsi="Times New Roman" w:cs="Times New Roman"/>
                                <w:sz w:val="20"/>
                                <w:szCs w:val="20"/>
                              </w:rPr>
                              <w:t>1.5</w:t>
                            </w:r>
                            <w:r w:rsidR="0078509D">
                              <w:rPr>
                                <w:rFonts w:ascii="Times New Roman" w:hAnsi="Times New Roman" w:cs="Times New Roman"/>
                                <w:sz w:val="20"/>
                                <w:szCs w:val="20"/>
                              </w:rPr>
                              <w:t>0</w:t>
                            </w:r>
                            <w:r w:rsidRPr="0078509D">
                              <w:rPr>
                                <w:rFonts w:ascii="Times New Roman" w:hAnsi="Times New Roman" w:cs="Times New Roman"/>
                                <w:sz w:val="20"/>
                                <w:szCs w:val="20"/>
                              </w:rPr>
                              <w:t xml:space="preserve"> (240)</w:t>
                            </w:r>
                          </w:p>
                        </w:tc>
                      </w:tr>
                      <w:tr w:rsidR="007D0F90" w:rsidRPr="0091747B" w14:paraId="16DE39D0" w14:textId="77777777" w:rsidTr="0078509D">
                        <w:trPr>
                          <w:trHeight w:val="122"/>
                          <w:jc w:val="center"/>
                        </w:trPr>
                        <w:tc>
                          <w:tcPr>
                            <w:tcW w:w="936" w:type="dxa"/>
                            <w:tcMar>
                              <w:left w:w="43" w:type="dxa"/>
                              <w:right w:w="43" w:type="dxa"/>
                            </w:tcMar>
                            <w:vAlign w:val="center"/>
                          </w:tcPr>
                          <w:p w14:paraId="658A1AE9" w14:textId="77777777" w:rsidR="007D0F90" w:rsidRPr="0078509D" w:rsidRDefault="007D0F90" w:rsidP="0078509D">
                            <w:pPr>
                              <w:pStyle w:val="IESParagraph"/>
                              <w:ind w:firstLine="0"/>
                              <w:jc w:val="center"/>
                              <w:rPr>
                                <w:sz w:val="20"/>
                              </w:rPr>
                            </w:pPr>
                            <w:r w:rsidRPr="0078509D">
                              <w:rPr>
                                <w:sz w:val="20"/>
                              </w:rPr>
                              <w:t>0.25</w:t>
                            </w:r>
                          </w:p>
                        </w:tc>
                        <w:tc>
                          <w:tcPr>
                            <w:tcW w:w="1808" w:type="dxa"/>
                            <w:vAlign w:val="center"/>
                          </w:tcPr>
                          <w:p w14:paraId="7E3754FA" w14:textId="77777777" w:rsidR="007D0F90" w:rsidRPr="0078509D" w:rsidRDefault="007D0F90" w:rsidP="009E7DFF">
                            <w:pPr>
                              <w:pStyle w:val="TableContents"/>
                              <w:jc w:val="center"/>
                              <w:rPr>
                                <w:rFonts w:ascii="Times New Roman" w:hAnsi="Times New Roman" w:cs="Times New Roman"/>
                                <w:sz w:val="20"/>
                                <w:szCs w:val="20"/>
                              </w:rPr>
                            </w:pPr>
                            <w:r w:rsidRPr="0078509D">
                              <w:rPr>
                                <w:rFonts w:ascii="Times New Roman" w:hAnsi="Times New Roman" w:cs="Times New Roman"/>
                                <w:sz w:val="20"/>
                                <w:szCs w:val="20"/>
                              </w:rPr>
                              <w:t>3.25 (576)</w:t>
                            </w:r>
                          </w:p>
                        </w:tc>
                        <w:tc>
                          <w:tcPr>
                            <w:tcW w:w="1809" w:type="dxa"/>
                            <w:vAlign w:val="center"/>
                          </w:tcPr>
                          <w:p w14:paraId="2BC3F016" w14:textId="77777777" w:rsidR="007D0F90" w:rsidRPr="0078509D" w:rsidRDefault="007D0F90" w:rsidP="009E7DFF">
                            <w:pPr>
                              <w:pStyle w:val="TableContents"/>
                              <w:jc w:val="center"/>
                              <w:rPr>
                                <w:rFonts w:ascii="Times New Roman" w:hAnsi="Times New Roman" w:cs="Times New Roman"/>
                                <w:sz w:val="20"/>
                                <w:szCs w:val="20"/>
                              </w:rPr>
                            </w:pPr>
                            <w:r w:rsidRPr="0078509D">
                              <w:rPr>
                                <w:rFonts w:ascii="Times New Roman" w:hAnsi="Times New Roman" w:cs="Times New Roman"/>
                                <w:sz w:val="20"/>
                                <w:szCs w:val="20"/>
                              </w:rPr>
                              <w:t>3.5</w:t>
                            </w:r>
                            <w:r w:rsidR="0078509D">
                              <w:rPr>
                                <w:rFonts w:ascii="Times New Roman" w:hAnsi="Times New Roman" w:cs="Times New Roman"/>
                                <w:sz w:val="20"/>
                                <w:szCs w:val="20"/>
                              </w:rPr>
                              <w:t>0</w:t>
                            </w:r>
                            <w:r w:rsidRPr="0078509D">
                              <w:rPr>
                                <w:rFonts w:ascii="Times New Roman" w:hAnsi="Times New Roman" w:cs="Times New Roman"/>
                                <w:sz w:val="20"/>
                                <w:szCs w:val="20"/>
                              </w:rPr>
                              <w:t xml:space="preserve"> (240)</w:t>
                            </w:r>
                          </w:p>
                        </w:tc>
                      </w:tr>
                      <w:tr w:rsidR="007D0F90" w:rsidRPr="0091747B" w14:paraId="2E867097" w14:textId="77777777" w:rsidTr="0078509D">
                        <w:trPr>
                          <w:trHeight w:val="83"/>
                          <w:jc w:val="center"/>
                        </w:trPr>
                        <w:tc>
                          <w:tcPr>
                            <w:tcW w:w="936" w:type="dxa"/>
                            <w:tcMar>
                              <w:left w:w="43" w:type="dxa"/>
                              <w:right w:w="43" w:type="dxa"/>
                            </w:tcMar>
                            <w:vAlign w:val="center"/>
                          </w:tcPr>
                          <w:p w14:paraId="665C8E6B" w14:textId="77777777" w:rsidR="007D0F90" w:rsidRPr="0078509D" w:rsidRDefault="007D0F90" w:rsidP="0078509D">
                            <w:pPr>
                              <w:pStyle w:val="IESParagraph"/>
                              <w:ind w:firstLine="0"/>
                              <w:jc w:val="center"/>
                              <w:rPr>
                                <w:sz w:val="20"/>
                              </w:rPr>
                            </w:pPr>
                            <w:r w:rsidRPr="0078509D">
                              <w:rPr>
                                <w:sz w:val="20"/>
                              </w:rPr>
                              <w:t>0.50</w:t>
                            </w:r>
                          </w:p>
                        </w:tc>
                        <w:tc>
                          <w:tcPr>
                            <w:tcW w:w="1808" w:type="dxa"/>
                            <w:vAlign w:val="center"/>
                          </w:tcPr>
                          <w:p w14:paraId="07D07F02" w14:textId="77777777" w:rsidR="007D0F90" w:rsidRPr="0078509D" w:rsidRDefault="007D0F90" w:rsidP="009E7DFF">
                            <w:pPr>
                              <w:pStyle w:val="TableContents"/>
                              <w:jc w:val="center"/>
                              <w:rPr>
                                <w:rFonts w:ascii="Times New Roman" w:hAnsi="Times New Roman" w:cs="Times New Roman"/>
                                <w:sz w:val="20"/>
                                <w:szCs w:val="20"/>
                              </w:rPr>
                            </w:pPr>
                            <w:r w:rsidRPr="0078509D">
                              <w:rPr>
                                <w:rFonts w:ascii="Times New Roman" w:hAnsi="Times New Roman" w:cs="Times New Roman"/>
                                <w:sz w:val="20"/>
                                <w:szCs w:val="20"/>
                              </w:rPr>
                              <w:t>10.25 (576)</w:t>
                            </w:r>
                          </w:p>
                        </w:tc>
                        <w:tc>
                          <w:tcPr>
                            <w:tcW w:w="1809" w:type="dxa"/>
                            <w:vAlign w:val="center"/>
                          </w:tcPr>
                          <w:p w14:paraId="64A524EC" w14:textId="77777777" w:rsidR="007D0F90" w:rsidRPr="0078509D" w:rsidRDefault="007D0F90" w:rsidP="009E7DFF">
                            <w:pPr>
                              <w:pStyle w:val="TableContents"/>
                              <w:jc w:val="center"/>
                              <w:rPr>
                                <w:rFonts w:ascii="Times New Roman" w:hAnsi="Times New Roman" w:cs="Times New Roman"/>
                                <w:sz w:val="20"/>
                                <w:szCs w:val="20"/>
                              </w:rPr>
                            </w:pPr>
                            <w:r w:rsidRPr="0078509D">
                              <w:rPr>
                                <w:rFonts w:ascii="Times New Roman" w:hAnsi="Times New Roman" w:cs="Times New Roman"/>
                                <w:sz w:val="20"/>
                                <w:szCs w:val="20"/>
                              </w:rPr>
                              <w:t>6.25 (240)</w:t>
                            </w:r>
                          </w:p>
                        </w:tc>
                      </w:tr>
                      <w:tr w:rsidR="007D0F90" w:rsidRPr="0091747B" w14:paraId="72A29EDC" w14:textId="77777777" w:rsidTr="0078509D">
                        <w:trPr>
                          <w:trHeight w:val="173"/>
                          <w:jc w:val="center"/>
                        </w:trPr>
                        <w:tc>
                          <w:tcPr>
                            <w:tcW w:w="936" w:type="dxa"/>
                            <w:tcMar>
                              <w:left w:w="43" w:type="dxa"/>
                              <w:right w:w="43" w:type="dxa"/>
                            </w:tcMar>
                            <w:vAlign w:val="center"/>
                          </w:tcPr>
                          <w:p w14:paraId="769A182F" w14:textId="77777777" w:rsidR="007D0F90" w:rsidRPr="0078509D" w:rsidRDefault="007D0F90" w:rsidP="0078509D">
                            <w:pPr>
                              <w:pStyle w:val="IESParagraph"/>
                              <w:ind w:firstLine="0"/>
                              <w:jc w:val="center"/>
                              <w:rPr>
                                <w:sz w:val="20"/>
                              </w:rPr>
                            </w:pPr>
                            <w:r w:rsidRPr="0078509D">
                              <w:rPr>
                                <w:sz w:val="20"/>
                              </w:rPr>
                              <w:t>0.75</w:t>
                            </w:r>
                          </w:p>
                        </w:tc>
                        <w:tc>
                          <w:tcPr>
                            <w:tcW w:w="1808" w:type="dxa"/>
                            <w:vAlign w:val="center"/>
                          </w:tcPr>
                          <w:p w14:paraId="109EC048" w14:textId="77777777" w:rsidR="007D0F90" w:rsidRPr="0078509D" w:rsidRDefault="007D0F90" w:rsidP="009E7DFF">
                            <w:pPr>
                              <w:pStyle w:val="TableContents"/>
                              <w:jc w:val="center"/>
                              <w:rPr>
                                <w:rFonts w:ascii="Times New Roman" w:hAnsi="Times New Roman" w:cs="Times New Roman"/>
                                <w:sz w:val="20"/>
                                <w:szCs w:val="20"/>
                              </w:rPr>
                            </w:pPr>
                            <w:r w:rsidRPr="0078509D">
                              <w:rPr>
                                <w:rFonts w:ascii="Times New Roman" w:hAnsi="Times New Roman" w:cs="Times New Roman"/>
                                <w:sz w:val="20"/>
                                <w:szCs w:val="20"/>
                              </w:rPr>
                              <w:t>24.75 (576)</w:t>
                            </w:r>
                          </w:p>
                        </w:tc>
                        <w:tc>
                          <w:tcPr>
                            <w:tcW w:w="1809" w:type="dxa"/>
                            <w:vAlign w:val="center"/>
                          </w:tcPr>
                          <w:p w14:paraId="354351B7" w14:textId="77777777" w:rsidR="007D0F90" w:rsidRPr="0078509D" w:rsidRDefault="007D0F90" w:rsidP="009E7DFF">
                            <w:pPr>
                              <w:pStyle w:val="TableContents"/>
                              <w:jc w:val="center"/>
                              <w:rPr>
                                <w:rFonts w:ascii="Times New Roman" w:hAnsi="Times New Roman" w:cs="Times New Roman"/>
                                <w:sz w:val="20"/>
                                <w:szCs w:val="20"/>
                              </w:rPr>
                            </w:pPr>
                            <w:r w:rsidRPr="0078509D">
                              <w:rPr>
                                <w:rFonts w:ascii="Times New Roman" w:hAnsi="Times New Roman" w:cs="Times New Roman"/>
                                <w:sz w:val="20"/>
                                <w:szCs w:val="20"/>
                              </w:rPr>
                              <w:t>9.75 (240)</w:t>
                            </w:r>
                          </w:p>
                        </w:tc>
                      </w:tr>
                      <w:tr w:rsidR="007D0F90" w:rsidRPr="0091747B" w14:paraId="4D4F70CC" w14:textId="77777777" w:rsidTr="0078509D">
                        <w:trPr>
                          <w:trHeight w:val="227"/>
                          <w:jc w:val="center"/>
                        </w:trPr>
                        <w:tc>
                          <w:tcPr>
                            <w:tcW w:w="936" w:type="dxa"/>
                            <w:tcMar>
                              <w:left w:w="43" w:type="dxa"/>
                              <w:right w:w="43" w:type="dxa"/>
                            </w:tcMar>
                            <w:vAlign w:val="center"/>
                          </w:tcPr>
                          <w:p w14:paraId="63B565C4" w14:textId="77777777" w:rsidR="007D0F90" w:rsidRPr="0078509D" w:rsidRDefault="007D0F90" w:rsidP="0078509D">
                            <w:pPr>
                              <w:pStyle w:val="IESParagraph"/>
                              <w:ind w:firstLine="0"/>
                              <w:jc w:val="center"/>
                              <w:rPr>
                                <w:sz w:val="20"/>
                              </w:rPr>
                            </w:pPr>
                            <w:r w:rsidRPr="0078509D">
                              <w:rPr>
                                <w:sz w:val="20"/>
                              </w:rPr>
                              <w:t>1.0</w:t>
                            </w:r>
                            <w:r w:rsidR="0078509D">
                              <w:rPr>
                                <w:sz w:val="20"/>
                              </w:rPr>
                              <w:t>0</w:t>
                            </w:r>
                          </w:p>
                        </w:tc>
                        <w:tc>
                          <w:tcPr>
                            <w:tcW w:w="1808" w:type="dxa"/>
                            <w:vAlign w:val="center"/>
                          </w:tcPr>
                          <w:p w14:paraId="410DF62E" w14:textId="77777777" w:rsidR="007D0F90" w:rsidRPr="0078509D" w:rsidRDefault="007D0F90" w:rsidP="009E7DFF">
                            <w:pPr>
                              <w:pStyle w:val="TableContents"/>
                              <w:jc w:val="center"/>
                              <w:rPr>
                                <w:rFonts w:ascii="Times New Roman" w:hAnsi="Times New Roman" w:cs="Times New Roman"/>
                                <w:sz w:val="20"/>
                                <w:szCs w:val="20"/>
                              </w:rPr>
                            </w:pPr>
                            <w:r w:rsidRPr="0078509D">
                              <w:rPr>
                                <w:rFonts w:ascii="Times New Roman" w:hAnsi="Times New Roman" w:cs="Times New Roman"/>
                                <w:sz w:val="20"/>
                                <w:szCs w:val="20"/>
                              </w:rPr>
                              <w:t>26.75 (576)</w:t>
                            </w:r>
                          </w:p>
                        </w:tc>
                        <w:tc>
                          <w:tcPr>
                            <w:tcW w:w="1809" w:type="dxa"/>
                            <w:vAlign w:val="center"/>
                          </w:tcPr>
                          <w:p w14:paraId="4FAA24B7" w14:textId="77777777" w:rsidR="007D0F90" w:rsidRPr="0078509D" w:rsidRDefault="007D0F90" w:rsidP="009E7DFF">
                            <w:pPr>
                              <w:pStyle w:val="TableContents"/>
                              <w:jc w:val="center"/>
                              <w:rPr>
                                <w:rFonts w:ascii="Times New Roman" w:hAnsi="Times New Roman" w:cs="Times New Roman"/>
                                <w:sz w:val="20"/>
                                <w:szCs w:val="20"/>
                              </w:rPr>
                            </w:pPr>
                            <w:r w:rsidRPr="0078509D">
                              <w:rPr>
                                <w:rFonts w:ascii="Times New Roman" w:hAnsi="Times New Roman" w:cs="Times New Roman"/>
                                <w:sz w:val="20"/>
                                <w:szCs w:val="20"/>
                              </w:rPr>
                              <w:t>13.75 (240)</w:t>
                            </w:r>
                          </w:p>
                        </w:tc>
                      </w:tr>
                    </w:tbl>
                    <w:p w14:paraId="7BA726A9" w14:textId="77777777" w:rsidR="0078509D" w:rsidRPr="0091747B" w:rsidRDefault="0078509D" w:rsidP="0078509D">
                      <w:pPr>
                        <w:pStyle w:val="Caption"/>
                        <w:spacing w:before="120"/>
                      </w:pPr>
                      <w:bookmarkStart w:id="15" w:name="_Ref221862776"/>
                      <w:proofErr w:type="gramStart"/>
                      <w:r>
                        <w:t xml:space="preserve">Table </w:t>
                      </w:r>
                      <w:r w:rsidR="009C1CEC">
                        <w:fldChar w:fldCharType="begin"/>
                      </w:r>
                      <w:r w:rsidR="009C1CEC">
                        <w:instrText xml:space="preserve"> SEQ Table \* ARABIC </w:instrText>
                      </w:r>
                      <w:r w:rsidR="009C1CEC">
                        <w:fldChar w:fldCharType="separate"/>
                      </w:r>
                      <w:r>
                        <w:rPr>
                          <w:noProof/>
                        </w:rPr>
                        <w:t>1</w:t>
                      </w:r>
                      <w:r w:rsidR="009C1CEC">
                        <w:rPr>
                          <w:noProof/>
                        </w:rPr>
                        <w:fldChar w:fldCharType="end"/>
                      </w:r>
                      <w:bookmarkEnd w:id="15"/>
                      <w:r>
                        <w:t>.</w:t>
                      </w:r>
                      <w:proofErr w:type="gramEnd"/>
                      <w:r>
                        <w:t xml:space="preserve"> A comparison of classification error r</w:t>
                      </w:r>
                      <w:r w:rsidRPr="0091747B">
                        <w:t>ate</w:t>
                      </w:r>
                      <w:r>
                        <w:t xml:space="preserve">s is shown for a GMM system using </w:t>
                      </w:r>
                      <w:proofErr w:type="spellStart"/>
                      <w:r>
                        <w:t>static+delta</w:t>
                      </w:r>
                      <w:proofErr w:type="spellEnd"/>
                      <w:r>
                        <w:t xml:space="preserve"> features and a MixAR system operating only on the static features is shown on synthetic data. The number of parameters for each system is shown in parenthese</w:t>
                      </w:r>
                      <w:r w:rsidRPr="0091747B">
                        <w:t>s</w:t>
                      </w:r>
                      <w:r>
                        <w:t>. The GMM system, which uses static and delta features, performs significantly worse than the MixAR system as the nonlinearity in the data increases.</w:t>
                      </w:r>
                    </w:p>
                    <w:p w14:paraId="56831874" w14:textId="77777777" w:rsidR="0078509D" w:rsidRPr="006A55BA" w:rsidRDefault="0078509D" w:rsidP="0078509D">
                      <w:pPr>
                        <w:pStyle w:val="Caption"/>
                        <w:rPr>
                          <w:noProof/>
                        </w:rPr>
                      </w:pPr>
                    </w:p>
                    <w:p w14:paraId="7E4E0C1A" w14:textId="77777777" w:rsidR="007D0F90" w:rsidRPr="00A2156D" w:rsidRDefault="007D0F90" w:rsidP="007D0F90">
                      <w:pPr>
                        <w:pStyle w:val="FootnoteText"/>
                        <w:ind w:firstLine="0"/>
                      </w:pPr>
                    </w:p>
                  </w:txbxContent>
                </v:textbox>
                <w10:wrap type="square" anchorx="margin" anchory="margin"/>
              </v:shape>
            </w:pict>
          </mc:Fallback>
        </mc:AlternateContent>
      </w:r>
      <w:r w:rsidR="00F50BF9" w:rsidRPr="008D4023">
        <w:t>Tables</w:t>
      </w:r>
    </w:p>
    <w:p w14:paraId="11753754" w14:textId="255DE2EF" w:rsidR="007D0F90" w:rsidRPr="007D0F90" w:rsidRDefault="008302D9" w:rsidP="008302D9">
      <w:pPr>
        <w:spacing w:line="240" w:lineRule="auto"/>
      </w:pPr>
      <w:r>
        <w:rPr>
          <w:noProof/>
        </w:rPr>
        <mc:AlternateContent>
          <mc:Choice Requires="wps">
            <w:drawing>
              <wp:anchor distT="0" distB="0" distL="114300" distR="114300" simplePos="0" relativeHeight="251737088" behindDoc="0" locked="0" layoutInCell="1" allowOverlap="0" wp14:anchorId="676478CF" wp14:editId="640AE61C">
                <wp:simplePos x="0" y="0"/>
                <wp:positionH relativeFrom="margin">
                  <wp:align>center</wp:align>
                </wp:positionH>
                <wp:positionV relativeFrom="margin">
                  <wp:posOffset>4009390</wp:posOffset>
                </wp:positionV>
                <wp:extent cx="5852160" cy="1423670"/>
                <wp:effectExtent l="0" t="0" r="15240" b="24130"/>
                <wp:wrapTopAndBottom/>
                <wp:docPr id="26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0" cy="1423670"/>
                        </a:xfrm>
                        <a:prstGeom prst="rect">
                          <a:avLst/>
                        </a:prstGeom>
                        <a:solidFill>
                          <a:srgbClr val="FFFFFF"/>
                        </a:solidFill>
                        <a:ln w="9525">
                          <a:solidFill>
                            <a:srgbClr val="FFFFFF"/>
                          </a:solidFill>
                          <a:miter lim="800000"/>
                          <a:headEnd/>
                          <a:tailEnd/>
                        </a:ln>
                      </wps:spPr>
                      <wps:txbx>
                        <w:txbxContent>
                          <w:tbl>
                            <w:tblPr>
                              <w:tblW w:w="38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79"/>
                              <w:gridCol w:w="1440"/>
                              <w:gridCol w:w="1348"/>
                            </w:tblGrid>
                            <w:tr w:rsidR="00E016E0" w:rsidRPr="00D73BA9" w14:paraId="6E4E9981" w14:textId="77777777" w:rsidTr="008302D9">
                              <w:trPr>
                                <w:trHeight w:val="70"/>
                                <w:jc w:val="center"/>
                              </w:trPr>
                              <w:tc>
                                <w:tcPr>
                                  <w:tcW w:w="1079" w:type="dxa"/>
                                  <w:shd w:val="clear" w:color="auto" w:fill="F2F2F2" w:themeFill="background1" w:themeFillShade="F2"/>
                                  <w:tcMar>
                                    <w:left w:w="43" w:type="dxa"/>
                                    <w:right w:w="43" w:type="dxa"/>
                                  </w:tcMar>
                                </w:tcPr>
                                <w:p w14:paraId="055D8C48" w14:textId="5C24F14D" w:rsidR="00E016E0" w:rsidRPr="00246286" w:rsidRDefault="00246286" w:rsidP="00246286">
                                  <w:pPr>
                                    <w:spacing w:line="240" w:lineRule="auto"/>
                                    <w:ind w:firstLine="0"/>
                                    <w:jc w:val="center"/>
                                    <w:rPr>
                                      <w:b/>
                                      <w:sz w:val="20"/>
                                      <w:szCs w:val="20"/>
                                    </w:rPr>
                                  </w:pPr>
                                  <w:r>
                                    <w:rPr>
                                      <w:b/>
                                      <w:sz w:val="20"/>
                                      <w:szCs w:val="20"/>
                                    </w:rPr>
                                    <w:t>No.</w:t>
                                  </w:r>
                                  <w:r>
                                    <w:rPr>
                                      <w:b/>
                                      <w:sz w:val="20"/>
                                      <w:szCs w:val="20"/>
                                    </w:rPr>
                                    <w:br/>
                                    <w:t>Mixtures</w:t>
                                  </w:r>
                                </w:p>
                              </w:tc>
                              <w:tc>
                                <w:tcPr>
                                  <w:tcW w:w="1440" w:type="dxa"/>
                                  <w:shd w:val="clear" w:color="auto" w:fill="F2F2F2" w:themeFill="background1" w:themeFillShade="F2"/>
                                </w:tcPr>
                                <w:p w14:paraId="70DB55E2" w14:textId="77777777" w:rsidR="00E016E0" w:rsidRPr="00246286" w:rsidRDefault="00E016E0" w:rsidP="00246286">
                                  <w:pPr>
                                    <w:spacing w:line="240" w:lineRule="auto"/>
                                    <w:ind w:firstLine="0"/>
                                    <w:jc w:val="center"/>
                                    <w:rPr>
                                      <w:b/>
                                      <w:sz w:val="20"/>
                                      <w:szCs w:val="20"/>
                                    </w:rPr>
                                  </w:pPr>
                                  <w:r w:rsidRPr="00246286">
                                    <w:rPr>
                                      <w:b/>
                                      <w:sz w:val="20"/>
                                      <w:szCs w:val="20"/>
                                    </w:rPr>
                                    <w:t>GMM</w:t>
                                  </w:r>
                                </w:p>
                                <w:p w14:paraId="297AB3FE" w14:textId="2EC39FE1" w:rsidR="00E016E0" w:rsidRPr="00246286" w:rsidRDefault="00E016E0" w:rsidP="00246286">
                                  <w:pPr>
                                    <w:spacing w:line="240" w:lineRule="auto"/>
                                    <w:ind w:firstLine="0"/>
                                    <w:jc w:val="center"/>
                                    <w:rPr>
                                      <w:b/>
                                      <w:sz w:val="20"/>
                                      <w:szCs w:val="20"/>
                                    </w:rPr>
                                  </w:pPr>
                                  <w:r w:rsidRPr="00246286">
                                    <w:rPr>
                                      <w:b/>
                                      <w:sz w:val="20"/>
                                      <w:szCs w:val="20"/>
                                    </w:rPr>
                                    <w:t>Static</w:t>
                                  </w:r>
                                  <w:r w:rsidR="00246286">
                                    <w:rPr>
                                      <w:b/>
                                      <w:sz w:val="20"/>
                                      <w:szCs w:val="20"/>
                                    </w:rPr>
                                    <w:t>+</w:t>
                                  </w:r>
                                  <w:r w:rsidRPr="00246286">
                                    <w:rPr>
                                      <w:b/>
                                      <w:sz w:val="20"/>
                                      <w:szCs w:val="20"/>
                                    </w:rPr>
                                    <w:t>∆+∆∆</w:t>
                                  </w:r>
                                </w:p>
                              </w:tc>
                              <w:tc>
                                <w:tcPr>
                                  <w:tcW w:w="1348" w:type="dxa"/>
                                  <w:shd w:val="clear" w:color="auto" w:fill="F2F2F2" w:themeFill="background1" w:themeFillShade="F2"/>
                                </w:tcPr>
                                <w:p w14:paraId="6357D889" w14:textId="77777777" w:rsidR="00E016E0" w:rsidRPr="00246286" w:rsidRDefault="00E016E0" w:rsidP="00246286">
                                  <w:pPr>
                                    <w:spacing w:line="240" w:lineRule="auto"/>
                                    <w:ind w:firstLine="0"/>
                                    <w:jc w:val="center"/>
                                    <w:rPr>
                                      <w:b/>
                                      <w:sz w:val="20"/>
                                      <w:szCs w:val="20"/>
                                    </w:rPr>
                                  </w:pPr>
                                  <w:r w:rsidRPr="00246286">
                                    <w:rPr>
                                      <w:b/>
                                      <w:sz w:val="20"/>
                                      <w:szCs w:val="20"/>
                                    </w:rPr>
                                    <w:t>MixAR</w:t>
                                  </w:r>
                                </w:p>
                                <w:p w14:paraId="3C1AE1A0" w14:textId="77777777" w:rsidR="00E016E0" w:rsidRPr="00246286" w:rsidRDefault="00E016E0" w:rsidP="00246286">
                                  <w:pPr>
                                    <w:spacing w:line="240" w:lineRule="auto"/>
                                    <w:ind w:firstLine="0"/>
                                    <w:jc w:val="center"/>
                                    <w:rPr>
                                      <w:b/>
                                      <w:sz w:val="20"/>
                                      <w:szCs w:val="20"/>
                                    </w:rPr>
                                  </w:pPr>
                                  <w:r w:rsidRPr="00246286">
                                    <w:rPr>
                                      <w:b/>
                                      <w:sz w:val="20"/>
                                      <w:szCs w:val="20"/>
                                    </w:rPr>
                                    <w:t>Static Only</w:t>
                                  </w:r>
                                </w:p>
                              </w:tc>
                            </w:tr>
                            <w:tr w:rsidR="00E016E0" w:rsidRPr="00D73BA9" w14:paraId="00CBF16B" w14:textId="77777777" w:rsidTr="00246286">
                              <w:trPr>
                                <w:trHeight w:val="218"/>
                                <w:jc w:val="center"/>
                              </w:trPr>
                              <w:tc>
                                <w:tcPr>
                                  <w:tcW w:w="1079" w:type="dxa"/>
                                  <w:tcMar>
                                    <w:left w:w="0" w:type="dxa"/>
                                    <w:right w:w="58" w:type="dxa"/>
                                  </w:tcMar>
                                </w:tcPr>
                                <w:p w14:paraId="5863D6A8" w14:textId="77777777" w:rsidR="00E016E0" w:rsidRPr="00246286" w:rsidRDefault="00E016E0" w:rsidP="00246286">
                                  <w:pPr>
                                    <w:spacing w:line="240" w:lineRule="auto"/>
                                    <w:ind w:firstLine="0"/>
                                    <w:jc w:val="right"/>
                                    <w:rPr>
                                      <w:sz w:val="20"/>
                                      <w:szCs w:val="20"/>
                                    </w:rPr>
                                  </w:pPr>
                                  <w:r w:rsidRPr="00246286">
                                    <w:rPr>
                                      <w:sz w:val="20"/>
                                      <w:szCs w:val="20"/>
                                    </w:rPr>
                                    <w:t>2</w:t>
                                  </w:r>
                                </w:p>
                              </w:tc>
                              <w:tc>
                                <w:tcPr>
                                  <w:tcW w:w="1440" w:type="dxa"/>
                                  <w:vAlign w:val="center"/>
                                </w:tcPr>
                                <w:p w14:paraId="092EE159" w14:textId="5F9AD0E8" w:rsidR="00E016E0" w:rsidRPr="00246286" w:rsidRDefault="00E016E0" w:rsidP="00246286">
                                  <w:pPr>
                                    <w:spacing w:line="240" w:lineRule="auto"/>
                                    <w:ind w:left="270" w:firstLine="0"/>
                                    <w:jc w:val="left"/>
                                    <w:rPr>
                                      <w:sz w:val="20"/>
                                      <w:szCs w:val="20"/>
                                    </w:rPr>
                                  </w:pPr>
                                  <w:r w:rsidRPr="00246286">
                                    <w:rPr>
                                      <w:sz w:val="20"/>
                                      <w:szCs w:val="20"/>
                                    </w:rPr>
                                    <w:t>23.1</w:t>
                                  </w:r>
                                  <w:r w:rsidR="00246286">
                                    <w:rPr>
                                      <w:sz w:val="20"/>
                                      <w:szCs w:val="20"/>
                                    </w:rPr>
                                    <w:t xml:space="preserve">  </w:t>
                                  </w:r>
                                  <w:r w:rsidRPr="00246286">
                                    <w:rPr>
                                      <w:sz w:val="20"/>
                                      <w:szCs w:val="20"/>
                                    </w:rPr>
                                    <w:t>(216)</w:t>
                                  </w:r>
                                </w:p>
                              </w:tc>
                              <w:tc>
                                <w:tcPr>
                                  <w:tcW w:w="1348" w:type="dxa"/>
                                  <w:vAlign w:val="center"/>
                                </w:tcPr>
                                <w:p w14:paraId="6687BF8A" w14:textId="77777777" w:rsidR="00E016E0" w:rsidRPr="00246286" w:rsidRDefault="00E016E0" w:rsidP="00246286">
                                  <w:pPr>
                                    <w:spacing w:line="240" w:lineRule="auto"/>
                                    <w:ind w:left="270" w:firstLine="0"/>
                                    <w:jc w:val="left"/>
                                    <w:rPr>
                                      <w:sz w:val="20"/>
                                      <w:szCs w:val="20"/>
                                    </w:rPr>
                                  </w:pPr>
                                  <w:r w:rsidRPr="00246286">
                                    <w:rPr>
                                      <w:sz w:val="20"/>
                                      <w:szCs w:val="20"/>
                                    </w:rPr>
                                    <w:t>24.1(120)</w:t>
                                  </w:r>
                                </w:p>
                              </w:tc>
                            </w:tr>
                            <w:tr w:rsidR="00E016E0" w:rsidRPr="00D73BA9" w14:paraId="41BAE8D4" w14:textId="77777777" w:rsidTr="00246286">
                              <w:trPr>
                                <w:trHeight w:val="227"/>
                                <w:jc w:val="center"/>
                              </w:trPr>
                              <w:tc>
                                <w:tcPr>
                                  <w:tcW w:w="1079" w:type="dxa"/>
                                  <w:tcMar>
                                    <w:left w:w="0" w:type="dxa"/>
                                    <w:right w:w="58" w:type="dxa"/>
                                  </w:tcMar>
                                </w:tcPr>
                                <w:p w14:paraId="2AF95902" w14:textId="77777777" w:rsidR="00E016E0" w:rsidRPr="00246286" w:rsidRDefault="00E016E0" w:rsidP="00246286">
                                  <w:pPr>
                                    <w:spacing w:line="240" w:lineRule="auto"/>
                                    <w:ind w:firstLine="0"/>
                                    <w:jc w:val="right"/>
                                    <w:rPr>
                                      <w:sz w:val="20"/>
                                      <w:szCs w:val="20"/>
                                    </w:rPr>
                                  </w:pPr>
                                  <w:r w:rsidRPr="00246286">
                                    <w:rPr>
                                      <w:sz w:val="20"/>
                                      <w:szCs w:val="20"/>
                                    </w:rPr>
                                    <w:t>4</w:t>
                                  </w:r>
                                </w:p>
                              </w:tc>
                              <w:tc>
                                <w:tcPr>
                                  <w:tcW w:w="1440" w:type="dxa"/>
                                  <w:vAlign w:val="center"/>
                                </w:tcPr>
                                <w:p w14:paraId="3AD871FA" w14:textId="514D2FEB" w:rsidR="00E016E0" w:rsidRPr="00246286" w:rsidRDefault="00E016E0" w:rsidP="00246286">
                                  <w:pPr>
                                    <w:spacing w:line="240" w:lineRule="auto"/>
                                    <w:ind w:left="270" w:firstLine="0"/>
                                    <w:jc w:val="left"/>
                                    <w:rPr>
                                      <w:sz w:val="20"/>
                                      <w:szCs w:val="20"/>
                                    </w:rPr>
                                  </w:pPr>
                                  <w:r w:rsidRPr="00246286">
                                    <w:rPr>
                                      <w:sz w:val="20"/>
                                      <w:szCs w:val="20"/>
                                    </w:rPr>
                                    <w:t>21.7</w:t>
                                  </w:r>
                                  <w:r w:rsidR="00246286">
                                    <w:rPr>
                                      <w:sz w:val="20"/>
                                      <w:szCs w:val="20"/>
                                    </w:rPr>
                                    <w:t xml:space="preserve">  </w:t>
                                  </w:r>
                                  <w:r w:rsidRPr="00246286">
                                    <w:rPr>
                                      <w:sz w:val="20"/>
                                      <w:szCs w:val="20"/>
                                    </w:rPr>
                                    <w:t>(432)</w:t>
                                  </w:r>
                                </w:p>
                              </w:tc>
                              <w:tc>
                                <w:tcPr>
                                  <w:tcW w:w="1348" w:type="dxa"/>
                                  <w:vAlign w:val="center"/>
                                </w:tcPr>
                                <w:p w14:paraId="1C995768" w14:textId="77777777" w:rsidR="00E016E0" w:rsidRPr="00246286" w:rsidRDefault="00E016E0" w:rsidP="00246286">
                                  <w:pPr>
                                    <w:spacing w:line="240" w:lineRule="auto"/>
                                    <w:ind w:left="270" w:firstLine="0"/>
                                    <w:jc w:val="left"/>
                                    <w:rPr>
                                      <w:sz w:val="20"/>
                                      <w:szCs w:val="20"/>
                                    </w:rPr>
                                  </w:pPr>
                                  <w:r w:rsidRPr="00246286">
                                    <w:rPr>
                                      <w:sz w:val="20"/>
                                      <w:szCs w:val="20"/>
                                    </w:rPr>
                                    <w:t>19.2(240)</w:t>
                                  </w:r>
                                </w:p>
                              </w:tc>
                            </w:tr>
                            <w:tr w:rsidR="00E016E0" w:rsidRPr="00D73BA9" w14:paraId="69528816" w14:textId="77777777" w:rsidTr="00246286">
                              <w:trPr>
                                <w:trHeight w:val="70"/>
                                <w:jc w:val="center"/>
                              </w:trPr>
                              <w:tc>
                                <w:tcPr>
                                  <w:tcW w:w="1079" w:type="dxa"/>
                                  <w:tcMar>
                                    <w:left w:w="0" w:type="dxa"/>
                                    <w:right w:w="58" w:type="dxa"/>
                                  </w:tcMar>
                                </w:tcPr>
                                <w:p w14:paraId="3A82E1C3" w14:textId="77777777" w:rsidR="00E016E0" w:rsidRPr="00246286" w:rsidRDefault="00E016E0" w:rsidP="00246286">
                                  <w:pPr>
                                    <w:spacing w:line="240" w:lineRule="auto"/>
                                    <w:ind w:firstLine="0"/>
                                    <w:jc w:val="right"/>
                                    <w:rPr>
                                      <w:sz w:val="20"/>
                                      <w:szCs w:val="20"/>
                                    </w:rPr>
                                  </w:pPr>
                                  <w:r w:rsidRPr="00246286">
                                    <w:rPr>
                                      <w:sz w:val="20"/>
                                      <w:szCs w:val="20"/>
                                    </w:rPr>
                                    <w:t>8</w:t>
                                  </w:r>
                                </w:p>
                              </w:tc>
                              <w:tc>
                                <w:tcPr>
                                  <w:tcW w:w="1440" w:type="dxa"/>
                                  <w:vAlign w:val="center"/>
                                </w:tcPr>
                                <w:p w14:paraId="4A1BBA06" w14:textId="193429D5" w:rsidR="00E016E0" w:rsidRPr="00246286" w:rsidRDefault="00E016E0" w:rsidP="00246286">
                                  <w:pPr>
                                    <w:spacing w:line="240" w:lineRule="auto"/>
                                    <w:ind w:left="270" w:firstLine="0"/>
                                    <w:jc w:val="left"/>
                                    <w:rPr>
                                      <w:sz w:val="20"/>
                                      <w:szCs w:val="20"/>
                                    </w:rPr>
                                  </w:pPr>
                                  <w:r w:rsidRPr="00246286">
                                    <w:rPr>
                                      <w:sz w:val="20"/>
                                      <w:szCs w:val="20"/>
                                    </w:rPr>
                                    <w:t>20.5</w:t>
                                  </w:r>
                                  <w:r w:rsidR="00246286">
                                    <w:rPr>
                                      <w:sz w:val="20"/>
                                      <w:szCs w:val="20"/>
                                    </w:rPr>
                                    <w:t xml:space="preserve">  </w:t>
                                  </w:r>
                                  <w:r w:rsidRPr="00246286">
                                    <w:rPr>
                                      <w:sz w:val="20"/>
                                      <w:szCs w:val="20"/>
                                    </w:rPr>
                                    <w:t>(864)</w:t>
                                  </w:r>
                                </w:p>
                              </w:tc>
                              <w:tc>
                                <w:tcPr>
                                  <w:tcW w:w="1348" w:type="dxa"/>
                                  <w:vAlign w:val="center"/>
                                </w:tcPr>
                                <w:p w14:paraId="24BC5D43" w14:textId="77777777" w:rsidR="00E016E0" w:rsidRPr="00246286" w:rsidRDefault="00E016E0" w:rsidP="00246286">
                                  <w:pPr>
                                    <w:spacing w:line="240" w:lineRule="auto"/>
                                    <w:ind w:left="270" w:firstLine="0"/>
                                    <w:jc w:val="left"/>
                                    <w:rPr>
                                      <w:sz w:val="20"/>
                                      <w:szCs w:val="20"/>
                                    </w:rPr>
                                  </w:pPr>
                                  <w:r w:rsidRPr="00246286">
                                    <w:rPr>
                                      <w:sz w:val="20"/>
                                      <w:szCs w:val="20"/>
                                    </w:rPr>
                                    <w:t>19.1(480)</w:t>
                                  </w:r>
                                </w:p>
                              </w:tc>
                            </w:tr>
                            <w:tr w:rsidR="00E016E0" w:rsidRPr="00D73BA9" w14:paraId="1C40C3AD" w14:textId="77777777" w:rsidTr="00246286">
                              <w:trPr>
                                <w:trHeight w:val="83"/>
                                <w:jc w:val="center"/>
                              </w:trPr>
                              <w:tc>
                                <w:tcPr>
                                  <w:tcW w:w="1079" w:type="dxa"/>
                                  <w:tcMar>
                                    <w:left w:w="0" w:type="dxa"/>
                                    <w:right w:w="58" w:type="dxa"/>
                                  </w:tcMar>
                                </w:tcPr>
                                <w:p w14:paraId="1E3BAF67" w14:textId="77777777" w:rsidR="00E016E0" w:rsidRPr="00246286" w:rsidRDefault="00E016E0" w:rsidP="00246286">
                                  <w:pPr>
                                    <w:spacing w:line="240" w:lineRule="auto"/>
                                    <w:ind w:firstLine="0"/>
                                    <w:jc w:val="right"/>
                                    <w:rPr>
                                      <w:sz w:val="20"/>
                                      <w:szCs w:val="20"/>
                                    </w:rPr>
                                  </w:pPr>
                                  <w:r w:rsidRPr="00246286">
                                    <w:rPr>
                                      <w:sz w:val="20"/>
                                      <w:szCs w:val="20"/>
                                    </w:rPr>
                                    <w:t>16</w:t>
                                  </w:r>
                                </w:p>
                              </w:tc>
                              <w:tc>
                                <w:tcPr>
                                  <w:tcW w:w="1440" w:type="dxa"/>
                                  <w:vAlign w:val="center"/>
                                </w:tcPr>
                                <w:p w14:paraId="72C4BC1C" w14:textId="7F6BDF12" w:rsidR="00E016E0" w:rsidRPr="00246286" w:rsidRDefault="00E016E0" w:rsidP="00246286">
                                  <w:pPr>
                                    <w:spacing w:line="240" w:lineRule="auto"/>
                                    <w:ind w:left="270" w:firstLine="0"/>
                                    <w:jc w:val="left"/>
                                    <w:rPr>
                                      <w:sz w:val="20"/>
                                      <w:szCs w:val="20"/>
                                    </w:rPr>
                                  </w:pPr>
                                  <w:r w:rsidRPr="00246286">
                                    <w:rPr>
                                      <w:sz w:val="20"/>
                                      <w:szCs w:val="20"/>
                                    </w:rPr>
                                    <w:t>20.5</w:t>
                                  </w:r>
                                  <w:r w:rsidR="00246286">
                                    <w:rPr>
                                      <w:sz w:val="20"/>
                                      <w:szCs w:val="20"/>
                                    </w:rPr>
                                    <w:t xml:space="preserve"> </w:t>
                                  </w:r>
                                  <w:r w:rsidRPr="00246286">
                                    <w:rPr>
                                      <w:sz w:val="20"/>
                                      <w:szCs w:val="20"/>
                                    </w:rPr>
                                    <w:t>(1728)</w:t>
                                  </w:r>
                                </w:p>
                              </w:tc>
                              <w:tc>
                                <w:tcPr>
                                  <w:tcW w:w="1348" w:type="dxa"/>
                                  <w:vAlign w:val="center"/>
                                </w:tcPr>
                                <w:p w14:paraId="00717922" w14:textId="77777777" w:rsidR="00E016E0" w:rsidRPr="00246286" w:rsidRDefault="00E016E0" w:rsidP="00246286">
                                  <w:pPr>
                                    <w:spacing w:line="240" w:lineRule="auto"/>
                                    <w:ind w:left="270" w:firstLine="0"/>
                                    <w:jc w:val="left"/>
                                    <w:rPr>
                                      <w:sz w:val="20"/>
                                      <w:szCs w:val="20"/>
                                    </w:rPr>
                                  </w:pPr>
                                  <w:r w:rsidRPr="00246286">
                                    <w:rPr>
                                      <w:sz w:val="20"/>
                                      <w:szCs w:val="20"/>
                                    </w:rPr>
                                    <w:t>19.2(960)</w:t>
                                  </w:r>
                                </w:p>
                              </w:tc>
                            </w:tr>
                          </w:tbl>
                          <w:p w14:paraId="3E32DF6B" w14:textId="77777777" w:rsidR="00246286" w:rsidRPr="0091747B" w:rsidRDefault="00246286" w:rsidP="00246286">
                            <w:pPr>
                              <w:pStyle w:val="Caption"/>
                              <w:spacing w:before="120"/>
                            </w:pPr>
                            <w:proofErr w:type="gramStart"/>
                            <w:r>
                              <w:t xml:space="preserve">Table </w:t>
                            </w:r>
                            <w:r>
                              <w:fldChar w:fldCharType="begin"/>
                            </w:r>
                            <w:r>
                              <w:instrText xml:space="preserve"> SEQ Table \* ARABIC </w:instrText>
                            </w:r>
                            <w:r>
                              <w:fldChar w:fldCharType="separate"/>
                            </w:r>
                            <w:r>
                              <w:rPr>
                                <w:noProof/>
                              </w:rPr>
                              <w:t>3</w:t>
                            </w:r>
                            <w:r>
                              <w:rPr>
                                <w:noProof/>
                              </w:rPr>
                              <w:fldChar w:fldCharType="end"/>
                            </w:r>
                            <w:r>
                              <w:t>.</w:t>
                            </w:r>
                            <w:proofErr w:type="gramEnd"/>
                            <w:r>
                              <w:t xml:space="preserve"> Speaker recognition EERs are shown for MixAR and GMM for a variety of feature vector combinations. MixAR does not need delta features since the model itself encodes temporal dynamics.</w:t>
                            </w:r>
                          </w:p>
                          <w:p w14:paraId="7B9F91C5" w14:textId="77777777" w:rsidR="00E016E0" w:rsidRPr="00A2156D" w:rsidRDefault="00E016E0" w:rsidP="00E016E0">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6" type="#_x0000_t202" style="position:absolute;left:0;text-align:left;margin-left:0;margin-top:315.7pt;width:460.8pt;height:112.1pt;z-index:251737088;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" o:allowoverlap="f" strokecolor="white">
                <v:textbox inset="0,0,0,0">
                  <w:txbxContent>
                    <w:tbl>
                      <w:tblPr>
                        <w:tblW w:w="38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79"/>
                        <w:gridCol w:w="1440"/>
                        <w:gridCol w:w="1348"/>
                      </w:tblGrid>
                      <w:tr w:rsidR="00E016E0" w:rsidRPr="00D73BA9" w14:paraId="6E4E9981" w14:textId="77777777" w:rsidTr="008302D9">
                        <w:trPr>
                          <w:trHeight w:val="70"/>
                          <w:jc w:val="center"/>
                        </w:trPr>
                        <w:tc>
                          <w:tcPr>
                            <w:tcW w:w="1079" w:type="dxa"/>
                            <w:shd w:val="clear" w:color="auto" w:fill="F2F2F2" w:themeFill="background1" w:themeFillShade="F2"/>
                            <w:tcMar>
                              <w:left w:w="43" w:type="dxa"/>
                              <w:right w:w="43" w:type="dxa"/>
                            </w:tcMar>
                          </w:tcPr>
                          <w:p w14:paraId="055D8C48" w14:textId="5C24F14D" w:rsidR="00E016E0" w:rsidRPr="00246286" w:rsidRDefault="00246286" w:rsidP="00246286">
                            <w:pPr>
                              <w:spacing w:line="240" w:lineRule="auto"/>
                              <w:ind w:firstLine="0"/>
                              <w:jc w:val="center"/>
                              <w:rPr>
                                <w:b/>
                                <w:sz w:val="20"/>
                                <w:szCs w:val="20"/>
                              </w:rPr>
                            </w:pPr>
                            <w:r>
                              <w:rPr>
                                <w:b/>
                                <w:sz w:val="20"/>
                                <w:szCs w:val="20"/>
                              </w:rPr>
                              <w:t>No.</w:t>
                            </w:r>
                            <w:r>
                              <w:rPr>
                                <w:b/>
                                <w:sz w:val="20"/>
                                <w:szCs w:val="20"/>
                              </w:rPr>
                              <w:br/>
                              <w:t>Mixtures</w:t>
                            </w:r>
                          </w:p>
                        </w:tc>
                        <w:tc>
                          <w:tcPr>
                            <w:tcW w:w="1440" w:type="dxa"/>
                            <w:shd w:val="clear" w:color="auto" w:fill="F2F2F2" w:themeFill="background1" w:themeFillShade="F2"/>
                          </w:tcPr>
                          <w:p w14:paraId="70DB55E2" w14:textId="77777777" w:rsidR="00E016E0" w:rsidRPr="00246286" w:rsidRDefault="00E016E0" w:rsidP="00246286">
                            <w:pPr>
                              <w:spacing w:line="240" w:lineRule="auto"/>
                              <w:ind w:firstLine="0"/>
                              <w:jc w:val="center"/>
                              <w:rPr>
                                <w:b/>
                                <w:sz w:val="20"/>
                                <w:szCs w:val="20"/>
                              </w:rPr>
                            </w:pPr>
                            <w:r w:rsidRPr="00246286">
                              <w:rPr>
                                <w:b/>
                                <w:sz w:val="20"/>
                                <w:szCs w:val="20"/>
                              </w:rPr>
                              <w:t>GMM</w:t>
                            </w:r>
                          </w:p>
                          <w:p w14:paraId="297AB3FE" w14:textId="2EC39FE1" w:rsidR="00E016E0" w:rsidRPr="00246286" w:rsidRDefault="00E016E0" w:rsidP="00246286">
                            <w:pPr>
                              <w:spacing w:line="240" w:lineRule="auto"/>
                              <w:ind w:firstLine="0"/>
                              <w:jc w:val="center"/>
                              <w:rPr>
                                <w:b/>
                                <w:sz w:val="20"/>
                                <w:szCs w:val="20"/>
                              </w:rPr>
                            </w:pPr>
                            <w:r w:rsidRPr="00246286">
                              <w:rPr>
                                <w:b/>
                                <w:sz w:val="20"/>
                                <w:szCs w:val="20"/>
                              </w:rPr>
                              <w:t>Static</w:t>
                            </w:r>
                            <w:r w:rsidR="00246286">
                              <w:rPr>
                                <w:b/>
                                <w:sz w:val="20"/>
                                <w:szCs w:val="20"/>
                              </w:rPr>
                              <w:t>+</w:t>
                            </w:r>
                            <w:r w:rsidRPr="00246286">
                              <w:rPr>
                                <w:b/>
                                <w:sz w:val="20"/>
                                <w:szCs w:val="20"/>
                              </w:rPr>
                              <w:t>∆+∆∆</w:t>
                            </w:r>
                          </w:p>
                        </w:tc>
                        <w:tc>
                          <w:tcPr>
                            <w:tcW w:w="1348" w:type="dxa"/>
                            <w:shd w:val="clear" w:color="auto" w:fill="F2F2F2" w:themeFill="background1" w:themeFillShade="F2"/>
                          </w:tcPr>
                          <w:p w14:paraId="6357D889" w14:textId="77777777" w:rsidR="00E016E0" w:rsidRPr="00246286" w:rsidRDefault="00E016E0" w:rsidP="00246286">
                            <w:pPr>
                              <w:spacing w:line="240" w:lineRule="auto"/>
                              <w:ind w:firstLine="0"/>
                              <w:jc w:val="center"/>
                              <w:rPr>
                                <w:b/>
                                <w:sz w:val="20"/>
                                <w:szCs w:val="20"/>
                              </w:rPr>
                            </w:pPr>
                            <w:r w:rsidRPr="00246286">
                              <w:rPr>
                                <w:b/>
                                <w:sz w:val="20"/>
                                <w:szCs w:val="20"/>
                              </w:rPr>
                              <w:t>MixAR</w:t>
                            </w:r>
                          </w:p>
                          <w:p w14:paraId="3C1AE1A0" w14:textId="77777777" w:rsidR="00E016E0" w:rsidRPr="00246286" w:rsidRDefault="00E016E0" w:rsidP="00246286">
                            <w:pPr>
                              <w:spacing w:line="240" w:lineRule="auto"/>
                              <w:ind w:firstLine="0"/>
                              <w:jc w:val="center"/>
                              <w:rPr>
                                <w:b/>
                                <w:sz w:val="20"/>
                                <w:szCs w:val="20"/>
                              </w:rPr>
                            </w:pPr>
                            <w:r w:rsidRPr="00246286">
                              <w:rPr>
                                <w:b/>
                                <w:sz w:val="20"/>
                                <w:szCs w:val="20"/>
                              </w:rPr>
                              <w:t>Static Only</w:t>
                            </w:r>
                          </w:p>
                        </w:tc>
                      </w:tr>
                      <w:tr w:rsidR="00E016E0" w:rsidRPr="00D73BA9" w14:paraId="00CBF16B" w14:textId="77777777" w:rsidTr="00246286">
                        <w:trPr>
                          <w:trHeight w:val="218"/>
                          <w:jc w:val="center"/>
                        </w:trPr>
                        <w:tc>
                          <w:tcPr>
                            <w:tcW w:w="1079" w:type="dxa"/>
                            <w:tcMar>
                              <w:left w:w="0" w:type="dxa"/>
                              <w:right w:w="58" w:type="dxa"/>
                            </w:tcMar>
                          </w:tcPr>
                          <w:p w14:paraId="5863D6A8" w14:textId="77777777" w:rsidR="00E016E0" w:rsidRPr="00246286" w:rsidRDefault="00E016E0" w:rsidP="00246286">
                            <w:pPr>
                              <w:spacing w:line="240" w:lineRule="auto"/>
                              <w:ind w:firstLine="0"/>
                              <w:jc w:val="right"/>
                              <w:rPr>
                                <w:sz w:val="20"/>
                                <w:szCs w:val="20"/>
                              </w:rPr>
                            </w:pPr>
                            <w:r w:rsidRPr="00246286">
                              <w:rPr>
                                <w:sz w:val="20"/>
                                <w:szCs w:val="20"/>
                              </w:rPr>
                              <w:t>2</w:t>
                            </w:r>
                          </w:p>
                        </w:tc>
                        <w:tc>
                          <w:tcPr>
                            <w:tcW w:w="1440" w:type="dxa"/>
                            <w:vAlign w:val="center"/>
                          </w:tcPr>
                          <w:p w14:paraId="092EE159" w14:textId="5F9AD0E8" w:rsidR="00E016E0" w:rsidRPr="00246286" w:rsidRDefault="00E016E0" w:rsidP="00246286">
                            <w:pPr>
                              <w:spacing w:line="240" w:lineRule="auto"/>
                              <w:ind w:left="270" w:firstLine="0"/>
                              <w:jc w:val="left"/>
                              <w:rPr>
                                <w:sz w:val="20"/>
                                <w:szCs w:val="20"/>
                              </w:rPr>
                            </w:pPr>
                            <w:r w:rsidRPr="00246286">
                              <w:rPr>
                                <w:sz w:val="20"/>
                                <w:szCs w:val="20"/>
                              </w:rPr>
                              <w:t>23.1</w:t>
                            </w:r>
                            <w:r w:rsidR="00246286">
                              <w:rPr>
                                <w:sz w:val="20"/>
                                <w:szCs w:val="20"/>
                              </w:rPr>
                              <w:t xml:space="preserve">  </w:t>
                            </w:r>
                            <w:r w:rsidRPr="00246286">
                              <w:rPr>
                                <w:sz w:val="20"/>
                                <w:szCs w:val="20"/>
                              </w:rPr>
                              <w:t>(216)</w:t>
                            </w:r>
                          </w:p>
                        </w:tc>
                        <w:tc>
                          <w:tcPr>
                            <w:tcW w:w="1348" w:type="dxa"/>
                            <w:vAlign w:val="center"/>
                          </w:tcPr>
                          <w:p w14:paraId="6687BF8A" w14:textId="77777777" w:rsidR="00E016E0" w:rsidRPr="00246286" w:rsidRDefault="00E016E0" w:rsidP="00246286">
                            <w:pPr>
                              <w:spacing w:line="240" w:lineRule="auto"/>
                              <w:ind w:left="270" w:firstLine="0"/>
                              <w:jc w:val="left"/>
                              <w:rPr>
                                <w:sz w:val="20"/>
                                <w:szCs w:val="20"/>
                              </w:rPr>
                            </w:pPr>
                            <w:r w:rsidRPr="00246286">
                              <w:rPr>
                                <w:sz w:val="20"/>
                                <w:szCs w:val="20"/>
                              </w:rPr>
                              <w:t>24.1(120)</w:t>
                            </w:r>
                          </w:p>
                        </w:tc>
                      </w:tr>
                      <w:tr w:rsidR="00E016E0" w:rsidRPr="00D73BA9" w14:paraId="41BAE8D4" w14:textId="77777777" w:rsidTr="00246286">
                        <w:trPr>
                          <w:trHeight w:val="227"/>
                          <w:jc w:val="center"/>
                        </w:trPr>
                        <w:tc>
                          <w:tcPr>
                            <w:tcW w:w="1079" w:type="dxa"/>
                            <w:tcMar>
                              <w:left w:w="0" w:type="dxa"/>
                              <w:right w:w="58" w:type="dxa"/>
                            </w:tcMar>
                          </w:tcPr>
                          <w:p w14:paraId="2AF95902" w14:textId="77777777" w:rsidR="00E016E0" w:rsidRPr="00246286" w:rsidRDefault="00E016E0" w:rsidP="00246286">
                            <w:pPr>
                              <w:spacing w:line="240" w:lineRule="auto"/>
                              <w:ind w:firstLine="0"/>
                              <w:jc w:val="right"/>
                              <w:rPr>
                                <w:sz w:val="20"/>
                                <w:szCs w:val="20"/>
                              </w:rPr>
                            </w:pPr>
                            <w:r w:rsidRPr="00246286">
                              <w:rPr>
                                <w:sz w:val="20"/>
                                <w:szCs w:val="20"/>
                              </w:rPr>
                              <w:t>4</w:t>
                            </w:r>
                          </w:p>
                        </w:tc>
                        <w:tc>
                          <w:tcPr>
                            <w:tcW w:w="1440" w:type="dxa"/>
                            <w:vAlign w:val="center"/>
                          </w:tcPr>
                          <w:p w14:paraId="3AD871FA" w14:textId="514D2FEB" w:rsidR="00E016E0" w:rsidRPr="00246286" w:rsidRDefault="00E016E0" w:rsidP="00246286">
                            <w:pPr>
                              <w:spacing w:line="240" w:lineRule="auto"/>
                              <w:ind w:left="270" w:firstLine="0"/>
                              <w:jc w:val="left"/>
                              <w:rPr>
                                <w:sz w:val="20"/>
                                <w:szCs w:val="20"/>
                              </w:rPr>
                            </w:pPr>
                            <w:r w:rsidRPr="00246286">
                              <w:rPr>
                                <w:sz w:val="20"/>
                                <w:szCs w:val="20"/>
                              </w:rPr>
                              <w:t>21.7</w:t>
                            </w:r>
                            <w:r w:rsidR="00246286">
                              <w:rPr>
                                <w:sz w:val="20"/>
                                <w:szCs w:val="20"/>
                              </w:rPr>
                              <w:t xml:space="preserve">  </w:t>
                            </w:r>
                            <w:r w:rsidRPr="00246286">
                              <w:rPr>
                                <w:sz w:val="20"/>
                                <w:szCs w:val="20"/>
                              </w:rPr>
                              <w:t>(432)</w:t>
                            </w:r>
                          </w:p>
                        </w:tc>
                        <w:tc>
                          <w:tcPr>
                            <w:tcW w:w="1348" w:type="dxa"/>
                            <w:vAlign w:val="center"/>
                          </w:tcPr>
                          <w:p w14:paraId="1C995768" w14:textId="77777777" w:rsidR="00E016E0" w:rsidRPr="00246286" w:rsidRDefault="00E016E0" w:rsidP="00246286">
                            <w:pPr>
                              <w:spacing w:line="240" w:lineRule="auto"/>
                              <w:ind w:left="270" w:firstLine="0"/>
                              <w:jc w:val="left"/>
                              <w:rPr>
                                <w:sz w:val="20"/>
                                <w:szCs w:val="20"/>
                              </w:rPr>
                            </w:pPr>
                            <w:r w:rsidRPr="00246286">
                              <w:rPr>
                                <w:sz w:val="20"/>
                                <w:szCs w:val="20"/>
                              </w:rPr>
                              <w:t>19.2(240)</w:t>
                            </w:r>
                          </w:p>
                        </w:tc>
                      </w:tr>
                      <w:tr w:rsidR="00E016E0" w:rsidRPr="00D73BA9" w14:paraId="69528816" w14:textId="77777777" w:rsidTr="00246286">
                        <w:trPr>
                          <w:trHeight w:val="70"/>
                          <w:jc w:val="center"/>
                        </w:trPr>
                        <w:tc>
                          <w:tcPr>
                            <w:tcW w:w="1079" w:type="dxa"/>
                            <w:tcMar>
                              <w:left w:w="0" w:type="dxa"/>
                              <w:right w:w="58" w:type="dxa"/>
                            </w:tcMar>
                          </w:tcPr>
                          <w:p w14:paraId="3A82E1C3" w14:textId="77777777" w:rsidR="00E016E0" w:rsidRPr="00246286" w:rsidRDefault="00E016E0" w:rsidP="00246286">
                            <w:pPr>
                              <w:spacing w:line="240" w:lineRule="auto"/>
                              <w:ind w:firstLine="0"/>
                              <w:jc w:val="right"/>
                              <w:rPr>
                                <w:sz w:val="20"/>
                                <w:szCs w:val="20"/>
                              </w:rPr>
                            </w:pPr>
                            <w:r w:rsidRPr="00246286">
                              <w:rPr>
                                <w:sz w:val="20"/>
                                <w:szCs w:val="20"/>
                              </w:rPr>
                              <w:t>8</w:t>
                            </w:r>
                          </w:p>
                        </w:tc>
                        <w:tc>
                          <w:tcPr>
                            <w:tcW w:w="1440" w:type="dxa"/>
                            <w:vAlign w:val="center"/>
                          </w:tcPr>
                          <w:p w14:paraId="4A1BBA06" w14:textId="193429D5" w:rsidR="00E016E0" w:rsidRPr="00246286" w:rsidRDefault="00E016E0" w:rsidP="00246286">
                            <w:pPr>
                              <w:spacing w:line="240" w:lineRule="auto"/>
                              <w:ind w:left="270" w:firstLine="0"/>
                              <w:jc w:val="left"/>
                              <w:rPr>
                                <w:sz w:val="20"/>
                                <w:szCs w:val="20"/>
                              </w:rPr>
                            </w:pPr>
                            <w:r w:rsidRPr="00246286">
                              <w:rPr>
                                <w:sz w:val="20"/>
                                <w:szCs w:val="20"/>
                              </w:rPr>
                              <w:t>20.5</w:t>
                            </w:r>
                            <w:r w:rsidR="00246286">
                              <w:rPr>
                                <w:sz w:val="20"/>
                                <w:szCs w:val="20"/>
                              </w:rPr>
                              <w:t xml:space="preserve">  </w:t>
                            </w:r>
                            <w:r w:rsidRPr="00246286">
                              <w:rPr>
                                <w:sz w:val="20"/>
                                <w:szCs w:val="20"/>
                              </w:rPr>
                              <w:t>(864)</w:t>
                            </w:r>
                          </w:p>
                        </w:tc>
                        <w:tc>
                          <w:tcPr>
                            <w:tcW w:w="1348" w:type="dxa"/>
                            <w:vAlign w:val="center"/>
                          </w:tcPr>
                          <w:p w14:paraId="24BC5D43" w14:textId="77777777" w:rsidR="00E016E0" w:rsidRPr="00246286" w:rsidRDefault="00E016E0" w:rsidP="00246286">
                            <w:pPr>
                              <w:spacing w:line="240" w:lineRule="auto"/>
                              <w:ind w:left="270" w:firstLine="0"/>
                              <w:jc w:val="left"/>
                              <w:rPr>
                                <w:sz w:val="20"/>
                                <w:szCs w:val="20"/>
                              </w:rPr>
                            </w:pPr>
                            <w:r w:rsidRPr="00246286">
                              <w:rPr>
                                <w:sz w:val="20"/>
                                <w:szCs w:val="20"/>
                              </w:rPr>
                              <w:t>19.1(480)</w:t>
                            </w:r>
                          </w:p>
                        </w:tc>
                      </w:tr>
                      <w:tr w:rsidR="00E016E0" w:rsidRPr="00D73BA9" w14:paraId="1C40C3AD" w14:textId="77777777" w:rsidTr="00246286">
                        <w:trPr>
                          <w:trHeight w:val="83"/>
                          <w:jc w:val="center"/>
                        </w:trPr>
                        <w:tc>
                          <w:tcPr>
                            <w:tcW w:w="1079" w:type="dxa"/>
                            <w:tcMar>
                              <w:left w:w="0" w:type="dxa"/>
                              <w:right w:w="58" w:type="dxa"/>
                            </w:tcMar>
                          </w:tcPr>
                          <w:p w14:paraId="1E3BAF67" w14:textId="77777777" w:rsidR="00E016E0" w:rsidRPr="00246286" w:rsidRDefault="00E016E0" w:rsidP="00246286">
                            <w:pPr>
                              <w:spacing w:line="240" w:lineRule="auto"/>
                              <w:ind w:firstLine="0"/>
                              <w:jc w:val="right"/>
                              <w:rPr>
                                <w:sz w:val="20"/>
                                <w:szCs w:val="20"/>
                              </w:rPr>
                            </w:pPr>
                            <w:r w:rsidRPr="00246286">
                              <w:rPr>
                                <w:sz w:val="20"/>
                                <w:szCs w:val="20"/>
                              </w:rPr>
                              <w:t>16</w:t>
                            </w:r>
                          </w:p>
                        </w:tc>
                        <w:tc>
                          <w:tcPr>
                            <w:tcW w:w="1440" w:type="dxa"/>
                            <w:vAlign w:val="center"/>
                          </w:tcPr>
                          <w:p w14:paraId="72C4BC1C" w14:textId="7F6BDF12" w:rsidR="00E016E0" w:rsidRPr="00246286" w:rsidRDefault="00E016E0" w:rsidP="00246286">
                            <w:pPr>
                              <w:spacing w:line="240" w:lineRule="auto"/>
                              <w:ind w:left="270" w:firstLine="0"/>
                              <w:jc w:val="left"/>
                              <w:rPr>
                                <w:sz w:val="20"/>
                                <w:szCs w:val="20"/>
                              </w:rPr>
                            </w:pPr>
                            <w:r w:rsidRPr="00246286">
                              <w:rPr>
                                <w:sz w:val="20"/>
                                <w:szCs w:val="20"/>
                              </w:rPr>
                              <w:t>20.5</w:t>
                            </w:r>
                            <w:r w:rsidR="00246286">
                              <w:rPr>
                                <w:sz w:val="20"/>
                                <w:szCs w:val="20"/>
                              </w:rPr>
                              <w:t xml:space="preserve"> </w:t>
                            </w:r>
                            <w:r w:rsidRPr="00246286">
                              <w:rPr>
                                <w:sz w:val="20"/>
                                <w:szCs w:val="20"/>
                              </w:rPr>
                              <w:t>(1728)</w:t>
                            </w:r>
                          </w:p>
                        </w:tc>
                        <w:tc>
                          <w:tcPr>
                            <w:tcW w:w="1348" w:type="dxa"/>
                            <w:vAlign w:val="center"/>
                          </w:tcPr>
                          <w:p w14:paraId="00717922" w14:textId="77777777" w:rsidR="00E016E0" w:rsidRPr="00246286" w:rsidRDefault="00E016E0" w:rsidP="00246286">
                            <w:pPr>
                              <w:spacing w:line="240" w:lineRule="auto"/>
                              <w:ind w:left="270" w:firstLine="0"/>
                              <w:jc w:val="left"/>
                              <w:rPr>
                                <w:sz w:val="20"/>
                                <w:szCs w:val="20"/>
                              </w:rPr>
                            </w:pPr>
                            <w:r w:rsidRPr="00246286">
                              <w:rPr>
                                <w:sz w:val="20"/>
                                <w:szCs w:val="20"/>
                              </w:rPr>
                              <w:t>19.2(960)</w:t>
                            </w:r>
                          </w:p>
                        </w:tc>
                      </w:tr>
                    </w:tbl>
                    <w:p w14:paraId="3E32DF6B" w14:textId="77777777" w:rsidR="00246286" w:rsidRPr="0091747B" w:rsidRDefault="00246286" w:rsidP="00246286">
                      <w:pPr>
                        <w:pStyle w:val="Caption"/>
                        <w:spacing w:before="120"/>
                      </w:pPr>
                      <w:proofErr w:type="gramStart"/>
                      <w:r>
                        <w:t xml:space="preserve">Table </w:t>
                      </w:r>
                      <w:r>
                        <w:fldChar w:fldCharType="begin"/>
                      </w:r>
                      <w:r>
                        <w:instrText xml:space="preserve"> SEQ Table \* ARABIC </w:instrText>
                      </w:r>
                      <w:r>
                        <w:fldChar w:fldCharType="separate"/>
                      </w:r>
                      <w:r>
                        <w:rPr>
                          <w:noProof/>
                        </w:rPr>
                        <w:t>3</w:t>
                      </w:r>
                      <w:r>
                        <w:rPr>
                          <w:noProof/>
                        </w:rPr>
                        <w:fldChar w:fldCharType="end"/>
                      </w:r>
                      <w:r>
                        <w:t>.</w:t>
                      </w:r>
                      <w:proofErr w:type="gramEnd"/>
                      <w:r>
                        <w:t xml:space="preserve"> Speaker recognition EERs are shown for MixAR and GMM for a variety of feature vector combinations. MixAR does not need delta features since the model itself encodes temporal dynamics.</w:t>
                      </w:r>
                    </w:p>
                    <w:p w14:paraId="7B9F91C5" w14:textId="77777777" w:rsidR="00E016E0" w:rsidRPr="00A2156D" w:rsidRDefault="00E016E0" w:rsidP="00E016E0">
                      <w:pPr>
                        <w:pStyle w:val="FootnoteText"/>
                      </w:pPr>
                    </w:p>
                  </w:txbxContent>
                </v:textbox>
                <w10:wrap type="topAndBottom" anchorx="margin" anchory="margin"/>
              </v:shape>
            </w:pict>
          </mc:Fallback>
        </mc:AlternateContent>
      </w:r>
      <w:r>
        <w:rPr>
          <w:noProof/>
        </w:rPr>
        <mc:AlternateContent>
          <mc:Choice Requires="wps">
            <w:drawing>
              <wp:anchor distT="0" distB="0" distL="114300" distR="114300" simplePos="0" relativeHeight="251722752" behindDoc="0" locked="0" layoutInCell="1" allowOverlap="0" wp14:anchorId="1E848919" wp14:editId="2D2C182A">
                <wp:simplePos x="0" y="0"/>
                <wp:positionH relativeFrom="margin">
                  <wp:align>center</wp:align>
                </wp:positionH>
                <wp:positionV relativeFrom="margin">
                  <wp:posOffset>2531110</wp:posOffset>
                </wp:positionV>
                <wp:extent cx="5852160" cy="1447800"/>
                <wp:effectExtent l="0" t="0" r="15240" b="25400"/>
                <wp:wrapTopAndBottom/>
                <wp:docPr id="2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0" cy="1447800"/>
                        </a:xfrm>
                        <a:prstGeom prst="rect">
                          <a:avLst/>
                        </a:prstGeom>
                        <a:solidFill>
                          <a:srgbClr val="FFFFFF"/>
                        </a:solidFill>
                        <a:ln w="9525">
                          <a:solidFill>
                            <a:srgbClr val="FFFFFF"/>
                          </a:solidFill>
                          <a:miter lim="800000"/>
                          <a:headEnd/>
                          <a:tailEnd/>
                        </a:ln>
                      </wps:spPr>
                      <wps:txbx>
                        <w:txbxContent>
                          <w:tbl>
                            <w:tblPr>
                              <w:tblW w:w="35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17"/>
                              <w:gridCol w:w="990"/>
                              <w:gridCol w:w="990"/>
                            </w:tblGrid>
                            <w:tr w:rsidR="00246286" w:rsidRPr="00D73BA9" w14:paraId="7F090854" w14:textId="77777777" w:rsidTr="00246286">
                              <w:trPr>
                                <w:trHeight w:val="70"/>
                                <w:jc w:val="center"/>
                              </w:trPr>
                              <w:tc>
                                <w:tcPr>
                                  <w:tcW w:w="1617" w:type="dxa"/>
                                  <w:shd w:val="clear" w:color="auto" w:fill="F2F2F2" w:themeFill="background1" w:themeFillShade="F2"/>
                                  <w:tcMar>
                                    <w:left w:w="43" w:type="dxa"/>
                                    <w:right w:w="43" w:type="dxa"/>
                                  </w:tcMar>
                                  <w:vAlign w:val="center"/>
                                </w:tcPr>
                                <w:p w14:paraId="2AED5040" w14:textId="77777777" w:rsidR="007D0F90" w:rsidRPr="00246286" w:rsidRDefault="007D0F90" w:rsidP="00246286">
                                  <w:pPr>
                                    <w:spacing w:line="240" w:lineRule="auto"/>
                                    <w:ind w:firstLine="0"/>
                                    <w:jc w:val="center"/>
                                    <w:rPr>
                                      <w:b/>
                                      <w:sz w:val="20"/>
                                      <w:szCs w:val="20"/>
                                    </w:rPr>
                                  </w:pPr>
                                  <w:r w:rsidRPr="00246286">
                                    <w:rPr>
                                      <w:b/>
                                      <w:sz w:val="20"/>
                                      <w:szCs w:val="20"/>
                                    </w:rPr>
                                    <w:t>Features</w:t>
                                  </w:r>
                                </w:p>
                              </w:tc>
                              <w:tc>
                                <w:tcPr>
                                  <w:tcW w:w="990" w:type="dxa"/>
                                  <w:shd w:val="clear" w:color="auto" w:fill="F2F2F2" w:themeFill="background1" w:themeFillShade="F2"/>
                                  <w:vAlign w:val="center"/>
                                </w:tcPr>
                                <w:p w14:paraId="6D2C7D7D" w14:textId="21E46DB9" w:rsidR="007D0F90" w:rsidRPr="00246286" w:rsidRDefault="00246286" w:rsidP="00246286">
                                  <w:pPr>
                                    <w:spacing w:line="240" w:lineRule="auto"/>
                                    <w:ind w:firstLine="0"/>
                                    <w:jc w:val="center"/>
                                    <w:rPr>
                                      <w:b/>
                                      <w:sz w:val="20"/>
                                      <w:szCs w:val="20"/>
                                    </w:rPr>
                                  </w:pPr>
                                  <w:r>
                                    <w:rPr>
                                      <w:b/>
                                      <w:sz w:val="20"/>
                                      <w:szCs w:val="20"/>
                                    </w:rPr>
                                    <w:t>GMM</w:t>
                                  </w:r>
                                  <w:r>
                                    <w:rPr>
                                      <w:b/>
                                      <w:sz w:val="20"/>
                                      <w:szCs w:val="20"/>
                                    </w:rPr>
                                    <w:br/>
                                  </w:r>
                                  <w:r w:rsidR="007D0F90" w:rsidRPr="00246286">
                                    <w:rPr>
                                      <w:b/>
                                      <w:sz w:val="20"/>
                                      <w:szCs w:val="20"/>
                                    </w:rPr>
                                    <w:t>16-mix.</w:t>
                                  </w:r>
                                </w:p>
                              </w:tc>
                              <w:tc>
                                <w:tcPr>
                                  <w:tcW w:w="990" w:type="dxa"/>
                                  <w:shd w:val="clear" w:color="auto" w:fill="F2F2F2" w:themeFill="background1" w:themeFillShade="F2"/>
                                  <w:vAlign w:val="center"/>
                                </w:tcPr>
                                <w:p w14:paraId="5658028C" w14:textId="77777777" w:rsidR="00246286" w:rsidRDefault="007D0F90" w:rsidP="00246286">
                                  <w:pPr>
                                    <w:spacing w:line="240" w:lineRule="auto"/>
                                    <w:ind w:firstLine="0"/>
                                    <w:jc w:val="center"/>
                                    <w:rPr>
                                      <w:b/>
                                      <w:sz w:val="20"/>
                                      <w:szCs w:val="20"/>
                                    </w:rPr>
                                  </w:pPr>
                                  <w:r w:rsidRPr="00246286">
                                    <w:rPr>
                                      <w:b/>
                                      <w:sz w:val="20"/>
                                      <w:szCs w:val="20"/>
                                    </w:rPr>
                                    <w:t>MixAR</w:t>
                                  </w:r>
                                </w:p>
                                <w:p w14:paraId="5ED7273C" w14:textId="0966A2A2" w:rsidR="007D0F90" w:rsidRPr="00246286" w:rsidRDefault="007D0F90" w:rsidP="00246286">
                                  <w:pPr>
                                    <w:spacing w:line="240" w:lineRule="auto"/>
                                    <w:ind w:firstLine="0"/>
                                    <w:jc w:val="center"/>
                                    <w:rPr>
                                      <w:b/>
                                      <w:sz w:val="20"/>
                                      <w:szCs w:val="20"/>
                                    </w:rPr>
                                  </w:pPr>
                                  <w:r w:rsidRPr="00246286">
                                    <w:rPr>
                                      <w:b/>
                                      <w:sz w:val="20"/>
                                      <w:szCs w:val="20"/>
                                    </w:rPr>
                                    <w:t>8-mix.</w:t>
                                  </w:r>
                                </w:p>
                              </w:tc>
                            </w:tr>
                            <w:tr w:rsidR="007D0F90" w:rsidRPr="00D73BA9" w14:paraId="38EBCE99" w14:textId="77777777" w:rsidTr="00246286">
                              <w:trPr>
                                <w:trHeight w:val="218"/>
                                <w:jc w:val="center"/>
                              </w:trPr>
                              <w:tc>
                                <w:tcPr>
                                  <w:tcW w:w="1617" w:type="dxa"/>
                                  <w:tcMar>
                                    <w:left w:w="58" w:type="dxa"/>
                                    <w:right w:w="43" w:type="dxa"/>
                                  </w:tcMar>
                                </w:tcPr>
                                <w:p w14:paraId="18916F10" w14:textId="77777777" w:rsidR="007D0F90" w:rsidRPr="00246286" w:rsidRDefault="007D0F90" w:rsidP="00246286">
                                  <w:pPr>
                                    <w:spacing w:line="240" w:lineRule="auto"/>
                                    <w:ind w:firstLine="0"/>
                                    <w:rPr>
                                      <w:sz w:val="20"/>
                                      <w:szCs w:val="20"/>
                                    </w:rPr>
                                  </w:pPr>
                                  <w:proofErr w:type="gramStart"/>
                                  <w:r w:rsidRPr="00246286">
                                    <w:rPr>
                                      <w:sz w:val="20"/>
                                      <w:szCs w:val="20"/>
                                    </w:rPr>
                                    <w:t>Static(</w:t>
                                  </w:r>
                                  <w:proofErr w:type="gramEnd"/>
                                  <w:r w:rsidRPr="00246286">
                                    <w:rPr>
                                      <w:sz w:val="20"/>
                                      <w:szCs w:val="20"/>
                                    </w:rPr>
                                    <w:t>12)</w:t>
                                  </w:r>
                                </w:p>
                              </w:tc>
                              <w:tc>
                                <w:tcPr>
                                  <w:tcW w:w="990" w:type="dxa"/>
                                  <w:tcMar>
                                    <w:left w:w="58" w:type="dxa"/>
                                  </w:tcMar>
                                </w:tcPr>
                                <w:p w14:paraId="1E5E65B2" w14:textId="77777777" w:rsidR="007D0F90" w:rsidRPr="00246286" w:rsidRDefault="007D0F90" w:rsidP="00246286">
                                  <w:pPr>
                                    <w:spacing w:line="240" w:lineRule="auto"/>
                                    <w:ind w:firstLine="0"/>
                                    <w:jc w:val="right"/>
                                    <w:rPr>
                                      <w:sz w:val="20"/>
                                      <w:szCs w:val="20"/>
                                    </w:rPr>
                                  </w:pPr>
                                  <w:r w:rsidRPr="00246286">
                                    <w:rPr>
                                      <w:sz w:val="20"/>
                                      <w:szCs w:val="20"/>
                                    </w:rPr>
                                    <w:t>22.1</w:t>
                                  </w:r>
                                </w:p>
                              </w:tc>
                              <w:tc>
                                <w:tcPr>
                                  <w:tcW w:w="990" w:type="dxa"/>
                                  <w:tcMar>
                                    <w:left w:w="58" w:type="dxa"/>
                                  </w:tcMar>
                                </w:tcPr>
                                <w:p w14:paraId="26702FF0" w14:textId="77777777" w:rsidR="007D0F90" w:rsidRPr="00246286" w:rsidRDefault="007D0F90" w:rsidP="00246286">
                                  <w:pPr>
                                    <w:spacing w:line="240" w:lineRule="auto"/>
                                    <w:ind w:firstLine="0"/>
                                    <w:jc w:val="right"/>
                                    <w:rPr>
                                      <w:sz w:val="20"/>
                                      <w:szCs w:val="20"/>
                                    </w:rPr>
                                  </w:pPr>
                                  <w:r w:rsidRPr="00246286">
                                    <w:rPr>
                                      <w:sz w:val="20"/>
                                      <w:szCs w:val="20"/>
                                    </w:rPr>
                                    <w:t>19.1</w:t>
                                  </w:r>
                                </w:p>
                              </w:tc>
                            </w:tr>
                            <w:tr w:rsidR="007D0F90" w:rsidRPr="00D73BA9" w14:paraId="4657ADE1" w14:textId="77777777" w:rsidTr="00246286">
                              <w:trPr>
                                <w:trHeight w:val="227"/>
                                <w:jc w:val="center"/>
                              </w:trPr>
                              <w:tc>
                                <w:tcPr>
                                  <w:tcW w:w="1617" w:type="dxa"/>
                                  <w:tcMar>
                                    <w:left w:w="58" w:type="dxa"/>
                                    <w:right w:w="43" w:type="dxa"/>
                                  </w:tcMar>
                                </w:tcPr>
                                <w:p w14:paraId="49619734" w14:textId="77777777" w:rsidR="007D0F90" w:rsidRPr="00246286" w:rsidRDefault="007D0F90" w:rsidP="00246286">
                                  <w:pPr>
                                    <w:spacing w:line="240" w:lineRule="auto"/>
                                    <w:ind w:firstLine="0"/>
                                    <w:rPr>
                                      <w:sz w:val="20"/>
                                      <w:szCs w:val="20"/>
                                    </w:rPr>
                                  </w:pPr>
                                  <w:proofErr w:type="spellStart"/>
                                  <w:r w:rsidRPr="00246286">
                                    <w:rPr>
                                      <w:sz w:val="20"/>
                                      <w:szCs w:val="20"/>
                                    </w:rPr>
                                    <w:t>Static+</w:t>
                                  </w:r>
                                  <w:proofErr w:type="gramStart"/>
                                  <w:r w:rsidRPr="00246286">
                                    <w:rPr>
                                      <w:sz w:val="20"/>
                                      <w:szCs w:val="20"/>
                                    </w:rPr>
                                    <w:t>E</w:t>
                                  </w:r>
                                  <w:proofErr w:type="spellEnd"/>
                                  <w:r w:rsidRPr="00246286">
                                    <w:rPr>
                                      <w:sz w:val="20"/>
                                      <w:szCs w:val="20"/>
                                    </w:rPr>
                                    <w:t>(</w:t>
                                  </w:r>
                                  <w:proofErr w:type="gramEnd"/>
                                  <w:r w:rsidRPr="00246286">
                                    <w:rPr>
                                      <w:sz w:val="20"/>
                                      <w:szCs w:val="20"/>
                                    </w:rPr>
                                    <w:t>13)</w:t>
                                  </w:r>
                                </w:p>
                              </w:tc>
                              <w:tc>
                                <w:tcPr>
                                  <w:tcW w:w="990" w:type="dxa"/>
                                  <w:tcMar>
                                    <w:left w:w="58" w:type="dxa"/>
                                  </w:tcMar>
                                </w:tcPr>
                                <w:p w14:paraId="3FF274A4" w14:textId="77777777" w:rsidR="007D0F90" w:rsidRPr="00246286" w:rsidRDefault="007D0F90" w:rsidP="00246286">
                                  <w:pPr>
                                    <w:spacing w:line="240" w:lineRule="auto"/>
                                    <w:ind w:firstLine="0"/>
                                    <w:jc w:val="right"/>
                                    <w:rPr>
                                      <w:sz w:val="20"/>
                                      <w:szCs w:val="20"/>
                                    </w:rPr>
                                  </w:pPr>
                                  <w:r w:rsidRPr="00246286">
                                    <w:rPr>
                                      <w:sz w:val="20"/>
                                      <w:szCs w:val="20"/>
                                    </w:rPr>
                                    <w:t>33.1</w:t>
                                  </w:r>
                                </w:p>
                              </w:tc>
                              <w:tc>
                                <w:tcPr>
                                  <w:tcW w:w="990" w:type="dxa"/>
                                  <w:tcMar>
                                    <w:left w:w="58" w:type="dxa"/>
                                  </w:tcMar>
                                </w:tcPr>
                                <w:p w14:paraId="53718DBF" w14:textId="77777777" w:rsidR="007D0F90" w:rsidRPr="00246286" w:rsidRDefault="007D0F90" w:rsidP="00246286">
                                  <w:pPr>
                                    <w:spacing w:line="240" w:lineRule="auto"/>
                                    <w:ind w:firstLine="0"/>
                                    <w:jc w:val="right"/>
                                    <w:rPr>
                                      <w:sz w:val="20"/>
                                      <w:szCs w:val="20"/>
                                    </w:rPr>
                                  </w:pPr>
                                  <w:r w:rsidRPr="00246286">
                                    <w:rPr>
                                      <w:sz w:val="20"/>
                                      <w:szCs w:val="20"/>
                                    </w:rPr>
                                    <w:t>41.1</w:t>
                                  </w:r>
                                </w:p>
                              </w:tc>
                            </w:tr>
                            <w:tr w:rsidR="007D0F90" w:rsidRPr="00D73BA9" w14:paraId="2A715ACD" w14:textId="77777777" w:rsidTr="00246286">
                              <w:trPr>
                                <w:trHeight w:val="70"/>
                                <w:jc w:val="center"/>
                              </w:trPr>
                              <w:tc>
                                <w:tcPr>
                                  <w:tcW w:w="1617" w:type="dxa"/>
                                  <w:tcMar>
                                    <w:left w:w="58" w:type="dxa"/>
                                    <w:right w:w="43" w:type="dxa"/>
                                  </w:tcMar>
                                </w:tcPr>
                                <w:p w14:paraId="2CB6743F" w14:textId="77777777" w:rsidR="007D0F90" w:rsidRPr="00246286" w:rsidRDefault="007D0F90" w:rsidP="00246286">
                                  <w:pPr>
                                    <w:spacing w:line="240" w:lineRule="auto"/>
                                    <w:ind w:firstLine="0"/>
                                    <w:rPr>
                                      <w:sz w:val="20"/>
                                      <w:szCs w:val="20"/>
                                    </w:rPr>
                                  </w:pPr>
                                  <w:proofErr w:type="spellStart"/>
                                  <w:r w:rsidRPr="00246286">
                                    <w:rPr>
                                      <w:sz w:val="20"/>
                                      <w:szCs w:val="20"/>
                                    </w:rPr>
                                    <w:t>Static+</w:t>
                                  </w:r>
                                  <w:proofErr w:type="gramStart"/>
                                  <w:r w:rsidRPr="00246286">
                                    <w:rPr>
                                      <w:sz w:val="20"/>
                                      <w:szCs w:val="20"/>
                                    </w:rPr>
                                    <w:t>Δ</w:t>
                                  </w:r>
                                  <w:proofErr w:type="spellEnd"/>
                                  <w:r w:rsidRPr="00246286">
                                    <w:rPr>
                                      <w:sz w:val="20"/>
                                      <w:szCs w:val="20"/>
                                    </w:rPr>
                                    <w:t>(</w:t>
                                  </w:r>
                                  <w:proofErr w:type="gramEnd"/>
                                  <w:r w:rsidRPr="00246286">
                                    <w:rPr>
                                      <w:sz w:val="20"/>
                                      <w:szCs w:val="20"/>
                                    </w:rPr>
                                    <w:t>24)</w:t>
                                  </w:r>
                                </w:p>
                              </w:tc>
                              <w:tc>
                                <w:tcPr>
                                  <w:tcW w:w="990" w:type="dxa"/>
                                  <w:tcMar>
                                    <w:left w:w="58" w:type="dxa"/>
                                  </w:tcMar>
                                </w:tcPr>
                                <w:p w14:paraId="6E9650C0" w14:textId="77777777" w:rsidR="007D0F90" w:rsidRPr="00246286" w:rsidRDefault="007D0F90" w:rsidP="00246286">
                                  <w:pPr>
                                    <w:spacing w:line="240" w:lineRule="auto"/>
                                    <w:ind w:firstLine="0"/>
                                    <w:jc w:val="right"/>
                                    <w:rPr>
                                      <w:sz w:val="20"/>
                                      <w:szCs w:val="20"/>
                                    </w:rPr>
                                  </w:pPr>
                                  <w:r w:rsidRPr="00246286">
                                    <w:rPr>
                                      <w:sz w:val="20"/>
                                      <w:szCs w:val="20"/>
                                    </w:rPr>
                                    <w:t>20.6</w:t>
                                  </w:r>
                                </w:p>
                              </w:tc>
                              <w:tc>
                                <w:tcPr>
                                  <w:tcW w:w="990" w:type="dxa"/>
                                  <w:tcMar>
                                    <w:left w:w="58" w:type="dxa"/>
                                  </w:tcMar>
                                </w:tcPr>
                                <w:p w14:paraId="17A4DAFA" w14:textId="77777777" w:rsidR="007D0F90" w:rsidRPr="00246286" w:rsidRDefault="007D0F90" w:rsidP="00246286">
                                  <w:pPr>
                                    <w:spacing w:line="240" w:lineRule="auto"/>
                                    <w:ind w:firstLine="0"/>
                                    <w:jc w:val="right"/>
                                    <w:rPr>
                                      <w:sz w:val="20"/>
                                      <w:szCs w:val="20"/>
                                    </w:rPr>
                                  </w:pPr>
                                  <w:r w:rsidRPr="00246286">
                                    <w:rPr>
                                      <w:sz w:val="20"/>
                                      <w:szCs w:val="20"/>
                                    </w:rPr>
                                    <w:t>20.4</w:t>
                                  </w:r>
                                </w:p>
                              </w:tc>
                            </w:tr>
                            <w:tr w:rsidR="007D0F90" w:rsidRPr="00D73BA9" w14:paraId="2DF2695E" w14:textId="77777777" w:rsidTr="00246286">
                              <w:trPr>
                                <w:trHeight w:val="83"/>
                                <w:jc w:val="center"/>
                              </w:trPr>
                              <w:tc>
                                <w:tcPr>
                                  <w:tcW w:w="1617" w:type="dxa"/>
                                  <w:tcMar>
                                    <w:left w:w="58" w:type="dxa"/>
                                    <w:right w:w="43" w:type="dxa"/>
                                  </w:tcMar>
                                </w:tcPr>
                                <w:p w14:paraId="59B523DE" w14:textId="77777777" w:rsidR="007D0F90" w:rsidRPr="00246286" w:rsidRDefault="007D0F90" w:rsidP="00246286">
                                  <w:pPr>
                                    <w:spacing w:line="240" w:lineRule="auto"/>
                                    <w:ind w:firstLine="0"/>
                                    <w:rPr>
                                      <w:sz w:val="20"/>
                                      <w:szCs w:val="20"/>
                                    </w:rPr>
                                  </w:pPr>
                                  <w:proofErr w:type="spellStart"/>
                                  <w:r w:rsidRPr="00246286">
                                    <w:rPr>
                                      <w:sz w:val="20"/>
                                      <w:szCs w:val="20"/>
                                    </w:rPr>
                                    <w:t>Static+Δ+</w:t>
                                  </w:r>
                                  <w:proofErr w:type="gramStart"/>
                                  <w:r w:rsidRPr="00246286">
                                    <w:rPr>
                                      <w:sz w:val="20"/>
                                      <w:szCs w:val="20"/>
                                    </w:rPr>
                                    <w:t>ΔΔ</w:t>
                                  </w:r>
                                  <w:proofErr w:type="spellEnd"/>
                                  <w:r w:rsidRPr="00246286">
                                    <w:rPr>
                                      <w:sz w:val="20"/>
                                      <w:szCs w:val="20"/>
                                    </w:rPr>
                                    <w:t>(</w:t>
                                  </w:r>
                                  <w:proofErr w:type="gramEnd"/>
                                  <w:r w:rsidRPr="00246286">
                                    <w:rPr>
                                      <w:sz w:val="20"/>
                                      <w:szCs w:val="20"/>
                                    </w:rPr>
                                    <w:t>36)</w:t>
                                  </w:r>
                                </w:p>
                              </w:tc>
                              <w:tc>
                                <w:tcPr>
                                  <w:tcW w:w="990" w:type="dxa"/>
                                  <w:tcMar>
                                    <w:left w:w="58" w:type="dxa"/>
                                  </w:tcMar>
                                </w:tcPr>
                                <w:p w14:paraId="152DDABC" w14:textId="77777777" w:rsidR="007D0F90" w:rsidRPr="00246286" w:rsidRDefault="007D0F90" w:rsidP="00246286">
                                  <w:pPr>
                                    <w:spacing w:line="240" w:lineRule="auto"/>
                                    <w:ind w:firstLine="0"/>
                                    <w:jc w:val="right"/>
                                    <w:rPr>
                                      <w:sz w:val="20"/>
                                      <w:szCs w:val="20"/>
                                    </w:rPr>
                                  </w:pPr>
                                  <w:r w:rsidRPr="00246286">
                                    <w:rPr>
                                      <w:sz w:val="20"/>
                                      <w:szCs w:val="20"/>
                                    </w:rPr>
                                    <w:t>20.5</w:t>
                                  </w:r>
                                </w:p>
                              </w:tc>
                              <w:tc>
                                <w:tcPr>
                                  <w:tcW w:w="990" w:type="dxa"/>
                                  <w:tcMar>
                                    <w:left w:w="58" w:type="dxa"/>
                                  </w:tcMar>
                                </w:tcPr>
                                <w:p w14:paraId="1B2D2508" w14:textId="77777777" w:rsidR="007D0F90" w:rsidRPr="00246286" w:rsidRDefault="007D0F90" w:rsidP="00246286">
                                  <w:pPr>
                                    <w:spacing w:line="240" w:lineRule="auto"/>
                                    <w:ind w:firstLine="0"/>
                                    <w:jc w:val="right"/>
                                    <w:rPr>
                                      <w:sz w:val="20"/>
                                      <w:szCs w:val="20"/>
                                    </w:rPr>
                                  </w:pPr>
                                  <w:r w:rsidRPr="00246286">
                                    <w:rPr>
                                      <w:sz w:val="20"/>
                                      <w:szCs w:val="20"/>
                                    </w:rPr>
                                    <w:t>20.5</w:t>
                                  </w:r>
                                </w:p>
                              </w:tc>
                            </w:tr>
                          </w:tbl>
                          <w:p w14:paraId="452D0AAE" w14:textId="464235D8" w:rsidR="00246286" w:rsidRPr="0091747B" w:rsidRDefault="00246286" w:rsidP="00246286">
                            <w:pPr>
                              <w:pStyle w:val="Caption"/>
                              <w:spacing w:before="120"/>
                            </w:pPr>
                            <w:proofErr w:type="gramStart"/>
                            <w:r>
                              <w:t xml:space="preserve">Table </w:t>
                            </w:r>
                            <w:r>
                              <w:fldChar w:fldCharType="begin"/>
                            </w:r>
                            <w:r>
                              <w:instrText xml:space="preserve"> SEQ Table \* ARABIC </w:instrText>
                            </w:r>
                            <w:r>
                              <w:fldChar w:fldCharType="separate"/>
                            </w:r>
                            <w:r>
                              <w:rPr>
                                <w:noProof/>
                              </w:rPr>
                              <w:t>2</w:t>
                            </w:r>
                            <w:r>
                              <w:rPr>
                                <w:noProof/>
                              </w:rPr>
                              <w:fldChar w:fldCharType="end"/>
                            </w:r>
                            <w:r>
                              <w:t>.</w:t>
                            </w:r>
                            <w:proofErr w:type="gramEnd"/>
                            <w:r>
                              <w:t xml:space="preserve"> </w:t>
                            </w:r>
                            <w:r>
                              <w:t>Speaker recognition EERs are shown for MixAR and GMM for a variety of feature vector combinations. MixAR does not need delta features since the model itself encodes temporal dynamics.</w:t>
                            </w:r>
                          </w:p>
                          <w:p w14:paraId="77692785" w14:textId="77777777" w:rsidR="00246286" w:rsidRPr="00A2156D" w:rsidRDefault="00246286" w:rsidP="007D0F90">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7" type="#_x0000_t202" style="position:absolute;left:0;text-align:left;margin-left:0;margin-top:199.3pt;width:460.8pt;height:114pt;z-index:251722752;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" o:allowoverlap="f" strokecolor="white">
                <v:textbox inset="0,0,0,0">
                  <w:txbxContent>
                    <w:tbl>
                      <w:tblPr>
                        <w:tblW w:w="35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17"/>
                        <w:gridCol w:w="990"/>
                        <w:gridCol w:w="990"/>
                      </w:tblGrid>
                      <w:tr w:rsidR="00246286" w:rsidRPr="00D73BA9" w14:paraId="7F090854" w14:textId="77777777" w:rsidTr="00246286">
                        <w:trPr>
                          <w:trHeight w:val="70"/>
                          <w:jc w:val="center"/>
                        </w:trPr>
                        <w:tc>
                          <w:tcPr>
                            <w:tcW w:w="1617" w:type="dxa"/>
                            <w:shd w:val="clear" w:color="auto" w:fill="F2F2F2" w:themeFill="background1" w:themeFillShade="F2"/>
                            <w:tcMar>
                              <w:left w:w="43" w:type="dxa"/>
                              <w:right w:w="43" w:type="dxa"/>
                            </w:tcMar>
                            <w:vAlign w:val="center"/>
                          </w:tcPr>
                          <w:p w14:paraId="2AED5040" w14:textId="77777777" w:rsidR="007D0F90" w:rsidRPr="00246286" w:rsidRDefault="007D0F90" w:rsidP="00246286">
                            <w:pPr>
                              <w:spacing w:line="240" w:lineRule="auto"/>
                              <w:ind w:firstLine="0"/>
                              <w:jc w:val="center"/>
                              <w:rPr>
                                <w:b/>
                                <w:sz w:val="20"/>
                                <w:szCs w:val="20"/>
                              </w:rPr>
                            </w:pPr>
                            <w:r w:rsidRPr="00246286">
                              <w:rPr>
                                <w:b/>
                                <w:sz w:val="20"/>
                                <w:szCs w:val="20"/>
                              </w:rPr>
                              <w:t>Features</w:t>
                            </w:r>
                          </w:p>
                        </w:tc>
                        <w:tc>
                          <w:tcPr>
                            <w:tcW w:w="990" w:type="dxa"/>
                            <w:shd w:val="clear" w:color="auto" w:fill="F2F2F2" w:themeFill="background1" w:themeFillShade="F2"/>
                            <w:vAlign w:val="center"/>
                          </w:tcPr>
                          <w:p w14:paraId="6D2C7D7D" w14:textId="21E46DB9" w:rsidR="007D0F90" w:rsidRPr="00246286" w:rsidRDefault="00246286" w:rsidP="00246286">
                            <w:pPr>
                              <w:spacing w:line="240" w:lineRule="auto"/>
                              <w:ind w:firstLine="0"/>
                              <w:jc w:val="center"/>
                              <w:rPr>
                                <w:b/>
                                <w:sz w:val="20"/>
                                <w:szCs w:val="20"/>
                              </w:rPr>
                            </w:pPr>
                            <w:r>
                              <w:rPr>
                                <w:b/>
                                <w:sz w:val="20"/>
                                <w:szCs w:val="20"/>
                              </w:rPr>
                              <w:t>GMM</w:t>
                            </w:r>
                            <w:r>
                              <w:rPr>
                                <w:b/>
                                <w:sz w:val="20"/>
                                <w:szCs w:val="20"/>
                              </w:rPr>
                              <w:br/>
                            </w:r>
                            <w:r w:rsidR="007D0F90" w:rsidRPr="00246286">
                              <w:rPr>
                                <w:b/>
                                <w:sz w:val="20"/>
                                <w:szCs w:val="20"/>
                              </w:rPr>
                              <w:t>16-mix.</w:t>
                            </w:r>
                          </w:p>
                        </w:tc>
                        <w:tc>
                          <w:tcPr>
                            <w:tcW w:w="990" w:type="dxa"/>
                            <w:shd w:val="clear" w:color="auto" w:fill="F2F2F2" w:themeFill="background1" w:themeFillShade="F2"/>
                            <w:vAlign w:val="center"/>
                          </w:tcPr>
                          <w:p w14:paraId="5658028C" w14:textId="77777777" w:rsidR="00246286" w:rsidRDefault="007D0F90" w:rsidP="00246286">
                            <w:pPr>
                              <w:spacing w:line="240" w:lineRule="auto"/>
                              <w:ind w:firstLine="0"/>
                              <w:jc w:val="center"/>
                              <w:rPr>
                                <w:b/>
                                <w:sz w:val="20"/>
                                <w:szCs w:val="20"/>
                              </w:rPr>
                            </w:pPr>
                            <w:r w:rsidRPr="00246286">
                              <w:rPr>
                                <w:b/>
                                <w:sz w:val="20"/>
                                <w:szCs w:val="20"/>
                              </w:rPr>
                              <w:t>MixAR</w:t>
                            </w:r>
                          </w:p>
                          <w:p w14:paraId="5ED7273C" w14:textId="0966A2A2" w:rsidR="007D0F90" w:rsidRPr="00246286" w:rsidRDefault="007D0F90" w:rsidP="00246286">
                            <w:pPr>
                              <w:spacing w:line="240" w:lineRule="auto"/>
                              <w:ind w:firstLine="0"/>
                              <w:jc w:val="center"/>
                              <w:rPr>
                                <w:b/>
                                <w:sz w:val="20"/>
                                <w:szCs w:val="20"/>
                              </w:rPr>
                            </w:pPr>
                            <w:r w:rsidRPr="00246286">
                              <w:rPr>
                                <w:b/>
                                <w:sz w:val="20"/>
                                <w:szCs w:val="20"/>
                              </w:rPr>
                              <w:t>8-mix.</w:t>
                            </w:r>
                          </w:p>
                        </w:tc>
                      </w:tr>
                      <w:tr w:rsidR="007D0F90" w:rsidRPr="00D73BA9" w14:paraId="38EBCE99" w14:textId="77777777" w:rsidTr="00246286">
                        <w:trPr>
                          <w:trHeight w:val="218"/>
                          <w:jc w:val="center"/>
                        </w:trPr>
                        <w:tc>
                          <w:tcPr>
                            <w:tcW w:w="1617" w:type="dxa"/>
                            <w:tcMar>
                              <w:left w:w="58" w:type="dxa"/>
                              <w:right w:w="43" w:type="dxa"/>
                            </w:tcMar>
                          </w:tcPr>
                          <w:p w14:paraId="18916F10" w14:textId="77777777" w:rsidR="007D0F90" w:rsidRPr="00246286" w:rsidRDefault="007D0F90" w:rsidP="00246286">
                            <w:pPr>
                              <w:spacing w:line="240" w:lineRule="auto"/>
                              <w:ind w:firstLine="0"/>
                              <w:rPr>
                                <w:sz w:val="20"/>
                                <w:szCs w:val="20"/>
                              </w:rPr>
                            </w:pPr>
                            <w:proofErr w:type="gramStart"/>
                            <w:r w:rsidRPr="00246286">
                              <w:rPr>
                                <w:sz w:val="20"/>
                                <w:szCs w:val="20"/>
                              </w:rPr>
                              <w:t>Static(</w:t>
                            </w:r>
                            <w:proofErr w:type="gramEnd"/>
                            <w:r w:rsidRPr="00246286">
                              <w:rPr>
                                <w:sz w:val="20"/>
                                <w:szCs w:val="20"/>
                              </w:rPr>
                              <w:t>12)</w:t>
                            </w:r>
                          </w:p>
                        </w:tc>
                        <w:tc>
                          <w:tcPr>
                            <w:tcW w:w="990" w:type="dxa"/>
                            <w:tcMar>
                              <w:left w:w="58" w:type="dxa"/>
                            </w:tcMar>
                          </w:tcPr>
                          <w:p w14:paraId="1E5E65B2" w14:textId="77777777" w:rsidR="007D0F90" w:rsidRPr="00246286" w:rsidRDefault="007D0F90" w:rsidP="00246286">
                            <w:pPr>
                              <w:spacing w:line="240" w:lineRule="auto"/>
                              <w:ind w:firstLine="0"/>
                              <w:jc w:val="right"/>
                              <w:rPr>
                                <w:sz w:val="20"/>
                                <w:szCs w:val="20"/>
                              </w:rPr>
                            </w:pPr>
                            <w:r w:rsidRPr="00246286">
                              <w:rPr>
                                <w:sz w:val="20"/>
                                <w:szCs w:val="20"/>
                              </w:rPr>
                              <w:t>22.1</w:t>
                            </w:r>
                          </w:p>
                        </w:tc>
                        <w:tc>
                          <w:tcPr>
                            <w:tcW w:w="990" w:type="dxa"/>
                            <w:tcMar>
                              <w:left w:w="58" w:type="dxa"/>
                            </w:tcMar>
                          </w:tcPr>
                          <w:p w14:paraId="26702FF0" w14:textId="77777777" w:rsidR="007D0F90" w:rsidRPr="00246286" w:rsidRDefault="007D0F90" w:rsidP="00246286">
                            <w:pPr>
                              <w:spacing w:line="240" w:lineRule="auto"/>
                              <w:ind w:firstLine="0"/>
                              <w:jc w:val="right"/>
                              <w:rPr>
                                <w:sz w:val="20"/>
                                <w:szCs w:val="20"/>
                              </w:rPr>
                            </w:pPr>
                            <w:r w:rsidRPr="00246286">
                              <w:rPr>
                                <w:sz w:val="20"/>
                                <w:szCs w:val="20"/>
                              </w:rPr>
                              <w:t>19.1</w:t>
                            </w:r>
                          </w:p>
                        </w:tc>
                      </w:tr>
                      <w:tr w:rsidR="007D0F90" w:rsidRPr="00D73BA9" w14:paraId="4657ADE1" w14:textId="77777777" w:rsidTr="00246286">
                        <w:trPr>
                          <w:trHeight w:val="227"/>
                          <w:jc w:val="center"/>
                        </w:trPr>
                        <w:tc>
                          <w:tcPr>
                            <w:tcW w:w="1617" w:type="dxa"/>
                            <w:tcMar>
                              <w:left w:w="58" w:type="dxa"/>
                              <w:right w:w="43" w:type="dxa"/>
                            </w:tcMar>
                          </w:tcPr>
                          <w:p w14:paraId="49619734" w14:textId="77777777" w:rsidR="007D0F90" w:rsidRPr="00246286" w:rsidRDefault="007D0F90" w:rsidP="00246286">
                            <w:pPr>
                              <w:spacing w:line="240" w:lineRule="auto"/>
                              <w:ind w:firstLine="0"/>
                              <w:rPr>
                                <w:sz w:val="20"/>
                                <w:szCs w:val="20"/>
                              </w:rPr>
                            </w:pPr>
                            <w:proofErr w:type="spellStart"/>
                            <w:r w:rsidRPr="00246286">
                              <w:rPr>
                                <w:sz w:val="20"/>
                                <w:szCs w:val="20"/>
                              </w:rPr>
                              <w:t>Static+</w:t>
                            </w:r>
                            <w:proofErr w:type="gramStart"/>
                            <w:r w:rsidRPr="00246286">
                              <w:rPr>
                                <w:sz w:val="20"/>
                                <w:szCs w:val="20"/>
                              </w:rPr>
                              <w:t>E</w:t>
                            </w:r>
                            <w:proofErr w:type="spellEnd"/>
                            <w:r w:rsidRPr="00246286">
                              <w:rPr>
                                <w:sz w:val="20"/>
                                <w:szCs w:val="20"/>
                              </w:rPr>
                              <w:t>(</w:t>
                            </w:r>
                            <w:proofErr w:type="gramEnd"/>
                            <w:r w:rsidRPr="00246286">
                              <w:rPr>
                                <w:sz w:val="20"/>
                                <w:szCs w:val="20"/>
                              </w:rPr>
                              <w:t>13)</w:t>
                            </w:r>
                          </w:p>
                        </w:tc>
                        <w:tc>
                          <w:tcPr>
                            <w:tcW w:w="990" w:type="dxa"/>
                            <w:tcMar>
                              <w:left w:w="58" w:type="dxa"/>
                            </w:tcMar>
                          </w:tcPr>
                          <w:p w14:paraId="3FF274A4" w14:textId="77777777" w:rsidR="007D0F90" w:rsidRPr="00246286" w:rsidRDefault="007D0F90" w:rsidP="00246286">
                            <w:pPr>
                              <w:spacing w:line="240" w:lineRule="auto"/>
                              <w:ind w:firstLine="0"/>
                              <w:jc w:val="right"/>
                              <w:rPr>
                                <w:sz w:val="20"/>
                                <w:szCs w:val="20"/>
                              </w:rPr>
                            </w:pPr>
                            <w:r w:rsidRPr="00246286">
                              <w:rPr>
                                <w:sz w:val="20"/>
                                <w:szCs w:val="20"/>
                              </w:rPr>
                              <w:t>33.1</w:t>
                            </w:r>
                          </w:p>
                        </w:tc>
                        <w:tc>
                          <w:tcPr>
                            <w:tcW w:w="990" w:type="dxa"/>
                            <w:tcMar>
                              <w:left w:w="58" w:type="dxa"/>
                            </w:tcMar>
                          </w:tcPr>
                          <w:p w14:paraId="53718DBF" w14:textId="77777777" w:rsidR="007D0F90" w:rsidRPr="00246286" w:rsidRDefault="007D0F90" w:rsidP="00246286">
                            <w:pPr>
                              <w:spacing w:line="240" w:lineRule="auto"/>
                              <w:ind w:firstLine="0"/>
                              <w:jc w:val="right"/>
                              <w:rPr>
                                <w:sz w:val="20"/>
                                <w:szCs w:val="20"/>
                              </w:rPr>
                            </w:pPr>
                            <w:r w:rsidRPr="00246286">
                              <w:rPr>
                                <w:sz w:val="20"/>
                                <w:szCs w:val="20"/>
                              </w:rPr>
                              <w:t>41.1</w:t>
                            </w:r>
                          </w:p>
                        </w:tc>
                      </w:tr>
                      <w:tr w:rsidR="007D0F90" w:rsidRPr="00D73BA9" w14:paraId="2A715ACD" w14:textId="77777777" w:rsidTr="00246286">
                        <w:trPr>
                          <w:trHeight w:val="70"/>
                          <w:jc w:val="center"/>
                        </w:trPr>
                        <w:tc>
                          <w:tcPr>
                            <w:tcW w:w="1617" w:type="dxa"/>
                            <w:tcMar>
                              <w:left w:w="58" w:type="dxa"/>
                              <w:right w:w="43" w:type="dxa"/>
                            </w:tcMar>
                          </w:tcPr>
                          <w:p w14:paraId="2CB6743F" w14:textId="77777777" w:rsidR="007D0F90" w:rsidRPr="00246286" w:rsidRDefault="007D0F90" w:rsidP="00246286">
                            <w:pPr>
                              <w:spacing w:line="240" w:lineRule="auto"/>
                              <w:ind w:firstLine="0"/>
                              <w:rPr>
                                <w:sz w:val="20"/>
                                <w:szCs w:val="20"/>
                              </w:rPr>
                            </w:pPr>
                            <w:proofErr w:type="spellStart"/>
                            <w:r w:rsidRPr="00246286">
                              <w:rPr>
                                <w:sz w:val="20"/>
                                <w:szCs w:val="20"/>
                              </w:rPr>
                              <w:t>Static+</w:t>
                            </w:r>
                            <w:proofErr w:type="gramStart"/>
                            <w:r w:rsidRPr="00246286">
                              <w:rPr>
                                <w:sz w:val="20"/>
                                <w:szCs w:val="20"/>
                              </w:rPr>
                              <w:t>Δ</w:t>
                            </w:r>
                            <w:proofErr w:type="spellEnd"/>
                            <w:r w:rsidRPr="00246286">
                              <w:rPr>
                                <w:sz w:val="20"/>
                                <w:szCs w:val="20"/>
                              </w:rPr>
                              <w:t>(</w:t>
                            </w:r>
                            <w:proofErr w:type="gramEnd"/>
                            <w:r w:rsidRPr="00246286">
                              <w:rPr>
                                <w:sz w:val="20"/>
                                <w:szCs w:val="20"/>
                              </w:rPr>
                              <w:t>24)</w:t>
                            </w:r>
                          </w:p>
                        </w:tc>
                        <w:tc>
                          <w:tcPr>
                            <w:tcW w:w="990" w:type="dxa"/>
                            <w:tcMar>
                              <w:left w:w="58" w:type="dxa"/>
                            </w:tcMar>
                          </w:tcPr>
                          <w:p w14:paraId="6E9650C0" w14:textId="77777777" w:rsidR="007D0F90" w:rsidRPr="00246286" w:rsidRDefault="007D0F90" w:rsidP="00246286">
                            <w:pPr>
                              <w:spacing w:line="240" w:lineRule="auto"/>
                              <w:ind w:firstLine="0"/>
                              <w:jc w:val="right"/>
                              <w:rPr>
                                <w:sz w:val="20"/>
                                <w:szCs w:val="20"/>
                              </w:rPr>
                            </w:pPr>
                            <w:r w:rsidRPr="00246286">
                              <w:rPr>
                                <w:sz w:val="20"/>
                                <w:szCs w:val="20"/>
                              </w:rPr>
                              <w:t>20.6</w:t>
                            </w:r>
                          </w:p>
                        </w:tc>
                        <w:tc>
                          <w:tcPr>
                            <w:tcW w:w="990" w:type="dxa"/>
                            <w:tcMar>
                              <w:left w:w="58" w:type="dxa"/>
                            </w:tcMar>
                          </w:tcPr>
                          <w:p w14:paraId="17A4DAFA" w14:textId="77777777" w:rsidR="007D0F90" w:rsidRPr="00246286" w:rsidRDefault="007D0F90" w:rsidP="00246286">
                            <w:pPr>
                              <w:spacing w:line="240" w:lineRule="auto"/>
                              <w:ind w:firstLine="0"/>
                              <w:jc w:val="right"/>
                              <w:rPr>
                                <w:sz w:val="20"/>
                                <w:szCs w:val="20"/>
                              </w:rPr>
                            </w:pPr>
                            <w:r w:rsidRPr="00246286">
                              <w:rPr>
                                <w:sz w:val="20"/>
                                <w:szCs w:val="20"/>
                              </w:rPr>
                              <w:t>20.4</w:t>
                            </w:r>
                          </w:p>
                        </w:tc>
                      </w:tr>
                      <w:tr w:rsidR="007D0F90" w:rsidRPr="00D73BA9" w14:paraId="2DF2695E" w14:textId="77777777" w:rsidTr="00246286">
                        <w:trPr>
                          <w:trHeight w:val="83"/>
                          <w:jc w:val="center"/>
                        </w:trPr>
                        <w:tc>
                          <w:tcPr>
                            <w:tcW w:w="1617" w:type="dxa"/>
                            <w:tcMar>
                              <w:left w:w="58" w:type="dxa"/>
                              <w:right w:w="43" w:type="dxa"/>
                            </w:tcMar>
                          </w:tcPr>
                          <w:p w14:paraId="59B523DE" w14:textId="77777777" w:rsidR="007D0F90" w:rsidRPr="00246286" w:rsidRDefault="007D0F90" w:rsidP="00246286">
                            <w:pPr>
                              <w:spacing w:line="240" w:lineRule="auto"/>
                              <w:ind w:firstLine="0"/>
                              <w:rPr>
                                <w:sz w:val="20"/>
                                <w:szCs w:val="20"/>
                              </w:rPr>
                            </w:pPr>
                            <w:proofErr w:type="spellStart"/>
                            <w:r w:rsidRPr="00246286">
                              <w:rPr>
                                <w:sz w:val="20"/>
                                <w:szCs w:val="20"/>
                              </w:rPr>
                              <w:t>Static+Δ+</w:t>
                            </w:r>
                            <w:proofErr w:type="gramStart"/>
                            <w:r w:rsidRPr="00246286">
                              <w:rPr>
                                <w:sz w:val="20"/>
                                <w:szCs w:val="20"/>
                              </w:rPr>
                              <w:t>ΔΔ</w:t>
                            </w:r>
                            <w:proofErr w:type="spellEnd"/>
                            <w:r w:rsidRPr="00246286">
                              <w:rPr>
                                <w:sz w:val="20"/>
                                <w:szCs w:val="20"/>
                              </w:rPr>
                              <w:t>(</w:t>
                            </w:r>
                            <w:proofErr w:type="gramEnd"/>
                            <w:r w:rsidRPr="00246286">
                              <w:rPr>
                                <w:sz w:val="20"/>
                                <w:szCs w:val="20"/>
                              </w:rPr>
                              <w:t>36)</w:t>
                            </w:r>
                          </w:p>
                        </w:tc>
                        <w:tc>
                          <w:tcPr>
                            <w:tcW w:w="990" w:type="dxa"/>
                            <w:tcMar>
                              <w:left w:w="58" w:type="dxa"/>
                            </w:tcMar>
                          </w:tcPr>
                          <w:p w14:paraId="152DDABC" w14:textId="77777777" w:rsidR="007D0F90" w:rsidRPr="00246286" w:rsidRDefault="007D0F90" w:rsidP="00246286">
                            <w:pPr>
                              <w:spacing w:line="240" w:lineRule="auto"/>
                              <w:ind w:firstLine="0"/>
                              <w:jc w:val="right"/>
                              <w:rPr>
                                <w:sz w:val="20"/>
                                <w:szCs w:val="20"/>
                              </w:rPr>
                            </w:pPr>
                            <w:r w:rsidRPr="00246286">
                              <w:rPr>
                                <w:sz w:val="20"/>
                                <w:szCs w:val="20"/>
                              </w:rPr>
                              <w:t>20.5</w:t>
                            </w:r>
                          </w:p>
                        </w:tc>
                        <w:tc>
                          <w:tcPr>
                            <w:tcW w:w="990" w:type="dxa"/>
                            <w:tcMar>
                              <w:left w:w="58" w:type="dxa"/>
                            </w:tcMar>
                          </w:tcPr>
                          <w:p w14:paraId="1B2D2508" w14:textId="77777777" w:rsidR="007D0F90" w:rsidRPr="00246286" w:rsidRDefault="007D0F90" w:rsidP="00246286">
                            <w:pPr>
                              <w:spacing w:line="240" w:lineRule="auto"/>
                              <w:ind w:firstLine="0"/>
                              <w:jc w:val="right"/>
                              <w:rPr>
                                <w:sz w:val="20"/>
                                <w:szCs w:val="20"/>
                              </w:rPr>
                            </w:pPr>
                            <w:r w:rsidRPr="00246286">
                              <w:rPr>
                                <w:sz w:val="20"/>
                                <w:szCs w:val="20"/>
                              </w:rPr>
                              <w:t>20.5</w:t>
                            </w:r>
                          </w:p>
                        </w:tc>
                      </w:tr>
                    </w:tbl>
                    <w:p w14:paraId="452D0AAE" w14:textId="464235D8" w:rsidR="00246286" w:rsidRPr="0091747B" w:rsidRDefault="00246286" w:rsidP="00246286">
                      <w:pPr>
                        <w:pStyle w:val="Caption"/>
                        <w:spacing w:before="120"/>
                      </w:pPr>
                      <w:proofErr w:type="gramStart"/>
                      <w:r>
                        <w:t xml:space="preserve">Table </w:t>
                      </w:r>
                      <w:r>
                        <w:fldChar w:fldCharType="begin"/>
                      </w:r>
                      <w:r>
                        <w:instrText xml:space="preserve"> SEQ Table \* ARABIC </w:instrText>
                      </w:r>
                      <w:r>
                        <w:fldChar w:fldCharType="separate"/>
                      </w:r>
                      <w:r>
                        <w:rPr>
                          <w:noProof/>
                        </w:rPr>
                        <w:t>2</w:t>
                      </w:r>
                      <w:r>
                        <w:rPr>
                          <w:noProof/>
                        </w:rPr>
                        <w:fldChar w:fldCharType="end"/>
                      </w:r>
                      <w:r>
                        <w:t>.</w:t>
                      </w:r>
                      <w:proofErr w:type="gramEnd"/>
                      <w:r>
                        <w:t xml:space="preserve"> </w:t>
                      </w:r>
                      <w:r>
                        <w:t>Speaker recognition EERs are shown for MixAR and GMM for a variety of feature vector combinations. MixAR does not need delta features since the model itself encodes temporal dynamics.</w:t>
                      </w:r>
                    </w:p>
                    <w:p w14:paraId="77692785" w14:textId="77777777" w:rsidR="00246286" w:rsidRPr="00A2156D" w:rsidRDefault="00246286" w:rsidP="007D0F90">
                      <w:pPr>
                        <w:pStyle w:val="FootnoteText"/>
                      </w:pPr>
                    </w:p>
                  </w:txbxContent>
                </v:textbox>
                <w10:wrap type="topAndBottom" anchorx="margin" anchory="margin"/>
              </v:shape>
            </w:pict>
          </mc:Fallback>
        </mc:AlternateContent>
      </w:r>
    </w:p>
    <w:p w14:paraId="58D84F8E" w14:textId="33562DA1" w:rsidR="006B37D3" w:rsidRDefault="008302D9" w:rsidP="006B37D3">
      <w:pPr>
        <w:pStyle w:val="ReferenceHead"/>
        <w:keepNext w:val="0"/>
        <w:jc w:val="left"/>
      </w:pPr>
      <w:r>
        <w:rPr>
          <w:noProof/>
        </w:rPr>
        <mc:AlternateContent>
          <mc:Choice Requires="wps">
            <w:drawing>
              <wp:anchor distT="0" distB="0" distL="0" distR="0" simplePos="0" relativeHeight="251739136" behindDoc="0" locked="0" layoutInCell="1" allowOverlap="0" wp14:anchorId="625B6C3B" wp14:editId="07F23446">
                <wp:simplePos x="0" y="0"/>
                <wp:positionH relativeFrom="margin">
                  <wp:align>center</wp:align>
                </wp:positionH>
                <wp:positionV relativeFrom="margin">
                  <wp:align>bottom</wp:align>
                </wp:positionV>
                <wp:extent cx="5852160" cy="2174240"/>
                <wp:effectExtent l="0" t="0" r="0" b="10160"/>
                <wp:wrapSquare wrapText="bothSides"/>
                <wp:docPr id="26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0" cy="2174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576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76"/>
                              <w:gridCol w:w="960"/>
                              <w:gridCol w:w="756"/>
                              <w:gridCol w:w="990"/>
                              <w:gridCol w:w="990"/>
                              <w:gridCol w:w="990"/>
                            </w:tblGrid>
                            <w:tr w:rsidR="00637DB7" w:rsidRPr="008807EA" w14:paraId="0A6843F5" w14:textId="77777777" w:rsidTr="00637DB7">
                              <w:trPr>
                                <w:trHeight w:val="317"/>
                                <w:jc w:val="center"/>
                              </w:trPr>
                              <w:tc>
                                <w:tcPr>
                                  <w:tcW w:w="1076" w:type="dxa"/>
                                  <w:vMerge w:val="restart"/>
                                  <w:shd w:val="clear" w:color="auto" w:fill="F2F2F2" w:themeFill="background1" w:themeFillShade="F2"/>
                                  <w:vAlign w:val="center"/>
                                </w:tcPr>
                                <w:p w14:paraId="557C062F" w14:textId="260D0AFE" w:rsidR="00637DB7" w:rsidRPr="00246286" w:rsidRDefault="00637DB7" w:rsidP="00246286">
                                  <w:pPr>
                                    <w:spacing w:line="240" w:lineRule="auto"/>
                                    <w:ind w:firstLine="0"/>
                                    <w:jc w:val="center"/>
                                    <w:rPr>
                                      <w:b/>
                                      <w:sz w:val="20"/>
                                      <w:szCs w:val="20"/>
                                    </w:rPr>
                                  </w:pPr>
                                  <w:r w:rsidRPr="00246286">
                                    <w:rPr>
                                      <w:b/>
                                      <w:sz w:val="20"/>
                                      <w:szCs w:val="20"/>
                                    </w:rPr>
                                    <w:t>GMM</w:t>
                                  </w:r>
                                  <w:r>
                                    <w:rPr>
                                      <w:b/>
                                      <w:sz w:val="20"/>
                                      <w:szCs w:val="20"/>
                                    </w:rPr>
                                    <w:br/>
                                  </w:r>
                                  <w:r w:rsidRPr="00246286">
                                    <w:rPr>
                                      <w:b/>
                                      <w:sz w:val="20"/>
                                      <w:szCs w:val="20"/>
                                    </w:rPr>
                                    <w:t>(1168)</w:t>
                                  </w:r>
                                </w:p>
                              </w:tc>
                              <w:tc>
                                <w:tcPr>
                                  <w:tcW w:w="960" w:type="dxa"/>
                                  <w:shd w:val="clear" w:color="auto" w:fill="F2F2F2" w:themeFill="background1" w:themeFillShade="F2"/>
                                </w:tcPr>
                                <w:p w14:paraId="12062161" w14:textId="77777777" w:rsidR="00637DB7" w:rsidRPr="00246286" w:rsidRDefault="00637DB7" w:rsidP="00637DB7">
                                  <w:pPr>
                                    <w:spacing w:line="240" w:lineRule="auto"/>
                                    <w:ind w:firstLine="0"/>
                                    <w:jc w:val="center"/>
                                    <w:rPr>
                                      <w:b/>
                                      <w:sz w:val="20"/>
                                      <w:szCs w:val="20"/>
                                    </w:rPr>
                                  </w:pPr>
                                  <w:r w:rsidRPr="00246286">
                                    <w:rPr>
                                      <w:b/>
                                      <w:sz w:val="20"/>
                                      <w:szCs w:val="20"/>
                                    </w:rPr>
                                    <w:t>SNR (dB)</w:t>
                                  </w:r>
                                </w:p>
                              </w:tc>
                              <w:tc>
                                <w:tcPr>
                                  <w:tcW w:w="756" w:type="dxa"/>
                                  <w:shd w:val="clear" w:color="auto" w:fill="F2F2F2" w:themeFill="background1" w:themeFillShade="F2"/>
                                </w:tcPr>
                                <w:p w14:paraId="335515B0" w14:textId="76E15AE3" w:rsidR="00637DB7" w:rsidRPr="00246286" w:rsidRDefault="00637DB7" w:rsidP="00637DB7">
                                  <w:pPr>
                                    <w:spacing w:line="240" w:lineRule="auto"/>
                                    <w:ind w:firstLine="0"/>
                                    <w:jc w:val="center"/>
                                    <w:rPr>
                                      <w:b/>
                                      <w:sz w:val="20"/>
                                      <w:szCs w:val="20"/>
                                    </w:rPr>
                                  </w:pPr>
                                  <w:r w:rsidRPr="00637DB7">
                                    <w:rPr>
                                      <w:b/>
                                      <w:sz w:val="20"/>
                                      <w:szCs w:val="20"/>
                                    </w:rPr>
                                    <w:t>Clean</w:t>
                                  </w:r>
                                </w:p>
                              </w:tc>
                              <w:tc>
                                <w:tcPr>
                                  <w:tcW w:w="990" w:type="dxa"/>
                                  <w:shd w:val="clear" w:color="auto" w:fill="F2F2F2" w:themeFill="background1" w:themeFillShade="F2"/>
                                </w:tcPr>
                                <w:p w14:paraId="5A887027" w14:textId="18C31C1E" w:rsidR="00637DB7" w:rsidRPr="00246286" w:rsidRDefault="00637DB7" w:rsidP="00637DB7">
                                  <w:pPr>
                                    <w:spacing w:line="240" w:lineRule="auto"/>
                                    <w:ind w:firstLine="0"/>
                                    <w:jc w:val="center"/>
                                    <w:rPr>
                                      <w:b/>
                                      <w:sz w:val="20"/>
                                      <w:szCs w:val="20"/>
                                    </w:rPr>
                                  </w:pPr>
                                  <w:r w:rsidRPr="00246286">
                                    <w:rPr>
                                      <w:b/>
                                      <w:sz w:val="20"/>
                                      <w:szCs w:val="20"/>
                                    </w:rPr>
                                    <w:t>Car Noise</w:t>
                                  </w:r>
                                </w:p>
                              </w:tc>
                              <w:tc>
                                <w:tcPr>
                                  <w:tcW w:w="990" w:type="dxa"/>
                                  <w:shd w:val="clear" w:color="auto" w:fill="F2F2F2" w:themeFill="background1" w:themeFillShade="F2"/>
                                  <w:tcMar>
                                    <w:left w:w="43" w:type="dxa"/>
                                    <w:right w:w="43" w:type="dxa"/>
                                  </w:tcMar>
                                </w:tcPr>
                                <w:p w14:paraId="4A3BFD80" w14:textId="64ACF6E4" w:rsidR="00637DB7" w:rsidRPr="00246286" w:rsidRDefault="00637DB7" w:rsidP="00637DB7">
                                  <w:pPr>
                                    <w:spacing w:line="240" w:lineRule="auto"/>
                                    <w:ind w:firstLine="0"/>
                                    <w:jc w:val="center"/>
                                    <w:rPr>
                                      <w:b/>
                                      <w:sz w:val="20"/>
                                      <w:szCs w:val="20"/>
                                    </w:rPr>
                                  </w:pPr>
                                  <w:r w:rsidRPr="00246286">
                                    <w:rPr>
                                      <w:b/>
                                      <w:sz w:val="20"/>
                                      <w:szCs w:val="20"/>
                                    </w:rPr>
                                    <w:t>White</w:t>
                                  </w:r>
                                  <w:r>
                                    <w:rPr>
                                      <w:b/>
                                      <w:sz w:val="20"/>
                                      <w:szCs w:val="20"/>
                                    </w:rPr>
                                    <w:br/>
                                  </w:r>
                                  <w:r w:rsidRPr="00246286">
                                    <w:rPr>
                                      <w:b/>
                                      <w:sz w:val="20"/>
                                      <w:szCs w:val="20"/>
                                    </w:rPr>
                                    <w:t>Noise</w:t>
                                  </w:r>
                                </w:p>
                              </w:tc>
                              <w:tc>
                                <w:tcPr>
                                  <w:tcW w:w="990" w:type="dxa"/>
                                  <w:shd w:val="clear" w:color="auto" w:fill="F2F2F2" w:themeFill="background1" w:themeFillShade="F2"/>
                                  <w:tcMar>
                                    <w:left w:w="43" w:type="dxa"/>
                                    <w:right w:w="43" w:type="dxa"/>
                                  </w:tcMar>
                                </w:tcPr>
                                <w:p w14:paraId="7A78E14D" w14:textId="77777777" w:rsidR="00637DB7" w:rsidRPr="00246286" w:rsidRDefault="00637DB7" w:rsidP="00637DB7">
                                  <w:pPr>
                                    <w:spacing w:line="240" w:lineRule="auto"/>
                                    <w:ind w:firstLine="0"/>
                                    <w:jc w:val="center"/>
                                    <w:rPr>
                                      <w:b/>
                                      <w:sz w:val="20"/>
                                      <w:szCs w:val="20"/>
                                    </w:rPr>
                                  </w:pPr>
                                  <w:r w:rsidRPr="00246286">
                                    <w:rPr>
                                      <w:b/>
                                      <w:sz w:val="20"/>
                                      <w:szCs w:val="20"/>
                                    </w:rPr>
                                    <w:t>Babble Noise</w:t>
                                  </w:r>
                                </w:p>
                              </w:tc>
                            </w:tr>
                            <w:tr w:rsidR="00637DB7" w:rsidRPr="008807EA" w14:paraId="2B3558A5" w14:textId="77777777" w:rsidTr="00637DB7">
                              <w:trPr>
                                <w:trHeight w:val="110"/>
                                <w:jc w:val="center"/>
                              </w:trPr>
                              <w:tc>
                                <w:tcPr>
                                  <w:tcW w:w="1076" w:type="dxa"/>
                                  <w:vMerge/>
                                  <w:shd w:val="clear" w:color="auto" w:fill="F2F2F2" w:themeFill="background1" w:themeFillShade="F2"/>
                                  <w:tcMar>
                                    <w:top w:w="29" w:type="dxa"/>
                                  </w:tcMar>
                                  <w:vAlign w:val="center"/>
                                </w:tcPr>
                                <w:p w14:paraId="5D03C094" w14:textId="77777777" w:rsidR="00637DB7" w:rsidRPr="00246286" w:rsidRDefault="00637DB7" w:rsidP="00246286">
                                  <w:pPr>
                                    <w:spacing w:line="240" w:lineRule="auto"/>
                                    <w:ind w:firstLine="0"/>
                                    <w:jc w:val="center"/>
                                    <w:rPr>
                                      <w:b/>
                                      <w:sz w:val="20"/>
                                      <w:szCs w:val="20"/>
                                    </w:rPr>
                                  </w:pPr>
                                </w:p>
                              </w:tc>
                              <w:tc>
                                <w:tcPr>
                                  <w:tcW w:w="960" w:type="dxa"/>
                                  <w:shd w:val="clear" w:color="auto" w:fill="D9D9D9" w:themeFill="background1" w:themeFillShade="D9"/>
                                  <w:tcMar>
                                    <w:top w:w="29" w:type="dxa"/>
                                    <w:left w:w="43" w:type="dxa"/>
                                    <w:right w:w="58" w:type="dxa"/>
                                  </w:tcMar>
                                </w:tcPr>
                                <w:p w14:paraId="76A24304" w14:textId="3A1C9DE0" w:rsidR="00637DB7" w:rsidRPr="00637DB7" w:rsidRDefault="00637DB7" w:rsidP="00246286">
                                  <w:pPr>
                                    <w:spacing w:line="240" w:lineRule="auto"/>
                                    <w:rPr>
                                      <w:b/>
                                      <w:sz w:val="20"/>
                                      <w:szCs w:val="20"/>
                                    </w:rPr>
                                  </w:pPr>
                                </w:p>
                              </w:tc>
                              <w:tc>
                                <w:tcPr>
                                  <w:tcW w:w="756" w:type="dxa"/>
                                  <w:shd w:val="clear" w:color="auto" w:fill="D9D9D9" w:themeFill="background1" w:themeFillShade="D9"/>
                                  <w:tcMar>
                                    <w:right w:w="58" w:type="dxa"/>
                                  </w:tcMar>
                                </w:tcPr>
                                <w:p w14:paraId="1320A220" w14:textId="0504D069" w:rsidR="00637DB7" w:rsidRPr="00637DB7" w:rsidRDefault="00637DB7" w:rsidP="00637DB7">
                                  <w:pPr>
                                    <w:spacing w:line="240" w:lineRule="auto"/>
                                    <w:ind w:firstLine="0"/>
                                    <w:jc w:val="right"/>
                                    <w:rPr>
                                      <w:b/>
                                      <w:sz w:val="20"/>
                                      <w:szCs w:val="20"/>
                                    </w:rPr>
                                  </w:pPr>
                                  <w:r w:rsidRPr="00637DB7">
                                    <w:rPr>
                                      <w:b/>
                                      <w:sz w:val="20"/>
                                      <w:szCs w:val="20"/>
                                    </w:rPr>
                                    <w:t>2.4</w:t>
                                  </w:r>
                                </w:p>
                              </w:tc>
                              <w:tc>
                                <w:tcPr>
                                  <w:tcW w:w="2970" w:type="dxa"/>
                                  <w:gridSpan w:val="3"/>
                                  <w:shd w:val="clear" w:color="auto" w:fill="D9D9D9" w:themeFill="background1" w:themeFillShade="D9"/>
                                  <w:tcMar>
                                    <w:right w:w="58" w:type="dxa"/>
                                  </w:tcMar>
                                </w:tcPr>
                                <w:p w14:paraId="3A174EC3" w14:textId="622DD3BB" w:rsidR="00637DB7" w:rsidRPr="00637DB7" w:rsidRDefault="00637DB7" w:rsidP="00637DB7">
                                  <w:pPr>
                                    <w:spacing w:line="240" w:lineRule="auto"/>
                                    <w:ind w:firstLine="0"/>
                                    <w:jc w:val="right"/>
                                    <w:rPr>
                                      <w:b/>
                                      <w:sz w:val="20"/>
                                      <w:szCs w:val="20"/>
                                    </w:rPr>
                                  </w:pPr>
                                </w:p>
                              </w:tc>
                            </w:tr>
                            <w:tr w:rsidR="00637DB7" w:rsidRPr="008807EA" w14:paraId="7397787A" w14:textId="77777777" w:rsidTr="00637DB7">
                              <w:trPr>
                                <w:trHeight w:val="155"/>
                                <w:jc w:val="center"/>
                              </w:trPr>
                              <w:tc>
                                <w:tcPr>
                                  <w:tcW w:w="1076" w:type="dxa"/>
                                  <w:vMerge/>
                                  <w:shd w:val="clear" w:color="auto" w:fill="F2F2F2" w:themeFill="background1" w:themeFillShade="F2"/>
                                  <w:vAlign w:val="center"/>
                                </w:tcPr>
                                <w:p w14:paraId="3896888F" w14:textId="77777777" w:rsidR="00637DB7" w:rsidRPr="00246286" w:rsidRDefault="00637DB7" w:rsidP="00246286">
                                  <w:pPr>
                                    <w:spacing w:line="240" w:lineRule="auto"/>
                                    <w:ind w:firstLine="0"/>
                                    <w:jc w:val="center"/>
                                    <w:rPr>
                                      <w:b/>
                                      <w:sz w:val="20"/>
                                      <w:szCs w:val="20"/>
                                    </w:rPr>
                                  </w:pPr>
                                </w:p>
                              </w:tc>
                              <w:tc>
                                <w:tcPr>
                                  <w:tcW w:w="960" w:type="dxa"/>
                                  <w:tcMar>
                                    <w:right w:w="58" w:type="dxa"/>
                                  </w:tcMar>
                                </w:tcPr>
                                <w:p w14:paraId="0201AEE5" w14:textId="77777777" w:rsidR="00637DB7" w:rsidRPr="00246286" w:rsidRDefault="00637DB7" w:rsidP="00637DB7">
                                  <w:pPr>
                                    <w:spacing w:line="240" w:lineRule="auto"/>
                                    <w:ind w:firstLine="0"/>
                                    <w:jc w:val="right"/>
                                    <w:rPr>
                                      <w:sz w:val="20"/>
                                      <w:szCs w:val="20"/>
                                    </w:rPr>
                                  </w:pPr>
                                  <w:r w:rsidRPr="00246286">
                                    <w:rPr>
                                      <w:sz w:val="20"/>
                                      <w:szCs w:val="20"/>
                                    </w:rPr>
                                    <w:t>10 dB</w:t>
                                  </w:r>
                                </w:p>
                              </w:tc>
                              <w:tc>
                                <w:tcPr>
                                  <w:tcW w:w="756" w:type="dxa"/>
                                  <w:tcMar>
                                    <w:right w:w="58" w:type="dxa"/>
                                  </w:tcMar>
                                </w:tcPr>
                                <w:p w14:paraId="03FD866E" w14:textId="1C7CCA7E" w:rsidR="00637DB7" w:rsidRPr="00246286" w:rsidRDefault="00637DB7" w:rsidP="00637DB7">
                                  <w:pPr>
                                    <w:spacing w:line="240" w:lineRule="auto"/>
                                    <w:jc w:val="right"/>
                                    <w:rPr>
                                      <w:sz w:val="20"/>
                                      <w:szCs w:val="20"/>
                                    </w:rPr>
                                  </w:pPr>
                                </w:p>
                              </w:tc>
                              <w:tc>
                                <w:tcPr>
                                  <w:tcW w:w="990" w:type="dxa"/>
                                  <w:tcMar>
                                    <w:right w:w="58" w:type="dxa"/>
                                  </w:tcMar>
                                </w:tcPr>
                                <w:p w14:paraId="455717B9" w14:textId="45DA6A4A" w:rsidR="00637DB7" w:rsidRPr="00246286" w:rsidRDefault="00637DB7" w:rsidP="00637DB7">
                                  <w:pPr>
                                    <w:spacing w:line="240" w:lineRule="auto"/>
                                    <w:jc w:val="right"/>
                                    <w:rPr>
                                      <w:sz w:val="20"/>
                                      <w:szCs w:val="20"/>
                                    </w:rPr>
                                  </w:pPr>
                                  <w:r w:rsidRPr="00246286">
                                    <w:rPr>
                                      <w:sz w:val="20"/>
                                      <w:szCs w:val="20"/>
                                    </w:rPr>
                                    <w:t>19.7</w:t>
                                  </w:r>
                                </w:p>
                              </w:tc>
                              <w:tc>
                                <w:tcPr>
                                  <w:tcW w:w="990" w:type="dxa"/>
                                  <w:tcMar>
                                    <w:left w:w="43" w:type="dxa"/>
                                    <w:right w:w="58" w:type="dxa"/>
                                  </w:tcMar>
                                </w:tcPr>
                                <w:p w14:paraId="1658BDCB" w14:textId="50862570" w:rsidR="00637DB7" w:rsidRPr="00246286" w:rsidRDefault="00637DB7" w:rsidP="00637DB7">
                                  <w:pPr>
                                    <w:spacing w:line="240" w:lineRule="auto"/>
                                    <w:jc w:val="right"/>
                                    <w:rPr>
                                      <w:sz w:val="20"/>
                                      <w:szCs w:val="20"/>
                                    </w:rPr>
                                  </w:pPr>
                                  <w:r w:rsidRPr="00246286">
                                    <w:rPr>
                                      <w:sz w:val="20"/>
                                      <w:szCs w:val="20"/>
                                    </w:rPr>
                                    <w:t>48.7</w:t>
                                  </w:r>
                                </w:p>
                              </w:tc>
                              <w:tc>
                                <w:tcPr>
                                  <w:tcW w:w="990" w:type="dxa"/>
                                  <w:tcMar>
                                    <w:left w:w="43" w:type="dxa"/>
                                    <w:right w:w="58" w:type="dxa"/>
                                  </w:tcMar>
                                </w:tcPr>
                                <w:p w14:paraId="6575CF1D" w14:textId="77777777" w:rsidR="00637DB7" w:rsidRPr="00246286" w:rsidRDefault="00637DB7" w:rsidP="00637DB7">
                                  <w:pPr>
                                    <w:spacing w:line="240" w:lineRule="auto"/>
                                    <w:jc w:val="right"/>
                                    <w:rPr>
                                      <w:sz w:val="20"/>
                                      <w:szCs w:val="20"/>
                                    </w:rPr>
                                  </w:pPr>
                                  <w:r w:rsidRPr="00246286">
                                    <w:rPr>
                                      <w:sz w:val="20"/>
                                      <w:szCs w:val="20"/>
                                    </w:rPr>
                                    <w:t>40.6</w:t>
                                  </w:r>
                                </w:p>
                              </w:tc>
                            </w:tr>
                            <w:tr w:rsidR="00637DB7" w:rsidRPr="008807EA" w14:paraId="43262D60" w14:textId="77777777" w:rsidTr="00637DB7">
                              <w:trPr>
                                <w:trHeight w:val="173"/>
                                <w:jc w:val="center"/>
                              </w:trPr>
                              <w:tc>
                                <w:tcPr>
                                  <w:tcW w:w="1076" w:type="dxa"/>
                                  <w:vMerge/>
                                  <w:shd w:val="clear" w:color="auto" w:fill="F2F2F2" w:themeFill="background1" w:themeFillShade="F2"/>
                                  <w:vAlign w:val="center"/>
                                </w:tcPr>
                                <w:p w14:paraId="14F5E492" w14:textId="77777777" w:rsidR="00637DB7" w:rsidRPr="00246286" w:rsidRDefault="00637DB7" w:rsidP="00246286">
                                  <w:pPr>
                                    <w:spacing w:line="240" w:lineRule="auto"/>
                                    <w:ind w:firstLine="0"/>
                                    <w:jc w:val="center"/>
                                    <w:rPr>
                                      <w:b/>
                                      <w:sz w:val="20"/>
                                      <w:szCs w:val="20"/>
                                    </w:rPr>
                                  </w:pPr>
                                </w:p>
                              </w:tc>
                              <w:tc>
                                <w:tcPr>
                                  <w:tcW w:w="960" w:type="dxa"/>
                                  <w:tcMar>
                                    <w:right w:w="58" w:type="dxa"/>
                                  </w:tcMar>
                                </w:tcPr>
                                <w:p w14:paraId="384E7F72" w14:textId="77777777" w:rsidR="00637DB7" w:rsidRPr="00246286" w:rsidRDefault="00637DB7" w:rsidP="00637DB7">
                                  <w:pPr>
                                    <w:spacing w:line="240" w:lineRule="auto"/>
                                    <w:ind w:firstLine="0"/>
                                    <w:jc w:val="right"/>
                                    <w:rPr>
                                      <w:sz w:val="20"/>
                                      <w:szCs w:val="20"/>
                                    </w:rPr>
                                  </w:pPr>
                                  <w:r w:rsidRPr="00246286">
                                    <w:rPr>
                                      <w:sz w:val="20"/>
                                      <w:szCs w:val="20"/>
                                    </w:rPr>
                                    <w:t>5 dB</w:t>
                                  </w:r>
                                </w:p>
                              </w:tc>
                              <w:tc>
                                <w:tcPr>
                                  <w:tcW w:w="756" w:type="dxa"/>
                                  <w:tcMar>
                                    <w:right w:w="58" w:type="dxa"/>
                                  </w:tcMar>
                                </w:tcPr>
                                <w:p w14:paraId="132F1208" w14:textId="7A70FBAB" w:rsidR="00637DB7" w:rsidRPr="00246286" w:rsidRDefault="00637DB7" w:rsidP="00637DB7">
                                  <w:pPr>
                                    <w:spacing w:line="240" w:lineRule="auto"/>
                                    <w:jc w:val="right"/>
                                    <w:rPr>
                                      <w:sz w:val="20"/>
                                      <w:szCs w:val="20"/>
                                    </w:rPr>
                                  </w:pPr>
                                </w:p>
                              </w:tc>
                              <w:tc>
                                <w:tcPr>
                                  <w:tcW w:w="990" w:type="dxa"/>
                                  <w:tcMar>
                                    <w:right w:w="58" w:type="dxa"/>
                                  </w:tcMar>
                                </w:tcPr>
                                <w:p w14:paraId="64BDB6BF" w14:textId="672C823B" w:rsidR="00637DB7" w:rsidRPr="00246286" w:rsidRDefault="00637DB7" w:rsidP="00637DB7">
                                  <w:pPr>
                                    <w:spacing w:line="240" w:lineRule="auto"/>
                                    <w:jc w:val="right"/>
                                    <w:rPr>
                                      <w:sz w:val="20"/>
                                      <w:szCs w:val="20"/>
                                    </w:rPr>
                                  </w:pPr>
                                  <w:r w:rsidRPr="00246286">
                                    <w:rPr>
                                      <w:sz w:val="20"/>
                                      <w:szCs w:val="20"/>
                                    </w:rPr>
                                    <w:t>31.2</w:t>
                                  </w:r>
                                </w:p>
                              </w:tc>
                              <w:tc>
                                <w:tcPr>
                                  <w:tcW w:w="990" w:type="dxa"/>
                                  <w:tcMar>
                                    <w:left w:w="43" w:type="dxa"/>
                                    <w:right w:w="58" w:type="dxa"/>
                                  </w:tcMar>
                                </w:tcPr>
                                <w:p w14:paraId="4D34A30F" w14:textId="3935EC79" w:rsidR="00637DB7" w:rsidRPr="00246286" w:rsidRDefault="00637DB7" w:rsidP="00637DB7">
                                  <w:pPr>
                                    <w:spacing w:line="240" w:lineRule="auto"/>
                                    <w:jc w:val="right"/>
                                    <w:rPr>
                                      <w:sz w:val="20"/>
                                      <w:szCs w:val="20"/>
                                    </w:rPr>
                                  </w:pPr>
                                  <w:r w:rsidRPr="00246286">
                                    <w:rPr>
                                      <w:sz w:val="20"/>
                                      <w:szCs w:val="20"/>
                                    </w:rPr>
                                    <w:t>50.0</w:t>
                                  </w:r>
                                </w:p>
                              </w:tc>
                              <w:tc>
                                <w:tcPr>
                                  <w:tcW w:w="990" w:type="dxa"/>
                                  <w:tcMar>
                                    <w:left w:w="43" w:type="dxa"/>
                                    <w:right w:w="58" w:type="dxa"/>
                                  </w:tcMar>
                                </w:tcPr>
                                <w:p w14:paraId="77604439" w14:textId="77777777" w:rsidR="00637DB7" w:rsidRPr="00246286" w:rsidRDefault="00637DB7" w:rsidP="00637DB7">
                                  <w:pPr>
                                    <w:spacing w:line="240" w:lineRule="auto"/>
                                    <w:jc w:val="right"/>
                                    <w:rPr>
                                      <w:sz w:val="20"/>
                                      <w:szCs w:val="20"/>
                                    </w:rPr>
                                  </w:pPr>
                                  <w:r w:rsidRPr="00246286">
                                    <w:rPr>
                                      <w:sz w:val="20"/>
                                      <w:szCs w:val="20"/>
                                    </w:rPr>
                                    <w:t>44.7</w:t>
                                  </w:r>
                                </w:p>
                              </w:tc>
                            </w:tr>
                            <w:tr w:rsidR="00637DB7" w:rsidRPr="008807EA" w14:paraId="5E6E85CD" w14:textId="77777777" w:rsidTr="00637DB7">
                              <w:trPr>
                                <w:trHeight w:val="173"/>
                                <w:jc w:val="center"/>
                              </w:trPr>
                              <w:tc>
                                <w:tcPr>
                                  <w:tcW w:w="1076" w:type="dxa"/>
                                  <w:vMerge/>
                                  <w:shd w:val="clear" w:color="auto" w:fill="F2F2F2" w:themeFill="background1" w:themeFillShade="F2"/>
                                  <w:vAlign w:val="center"/>
                                </w:tcPr>
                                <w:p w14:paraId="2AA7A0A8" w14:textId="77777777" w:rsidR="00637DB7" w:rsidRPr="00246286" w:rsidRDefault="00637DB7" w:rsidP="00246286">
                                  <w:pPr>
                                    <w:spacing w:line="240" w:lineRule="auto"/>
                                    <w:ind w:firstLine="0"/>
                                    <w:jc w:val="center"/>
                                    <w:rPr>
                                      <w:b/>
                                      <w:sz w:val="20"/>
                                      <w:szCs w:val="20"/>
                                    </w:rPr>
                                  </w:pPr>
                                </w:p>
                              </w:tc>
                              <w:tc>
                                <w:tcPr>
                                  <w:tcW w:w="960" w:type="dxa"/>
                                  <w:tcMar>
                                    <w:right w:w="58" w:type="dxa"/>
                                  </w:tcMar>
                                </w:tcPr>
                                <w:p w14:paraId="7BCB0C44" w14:textId="77777777" w:rsidR="00637DB7" w:rsidRPr="00246286" w:rsidRDefault="00637DB7" w:rsidP="00637DB7">
                                  <w:pPr>
                                    <w:spacing w:line="240" w:lineRule="auto"/>
                                    <w:ind w:firstLine="0"/>
                                    <w:jc w:val="right"/>
                                    <w:rPr>
                                      <w:sz w:val="20"/>
                                      <w:szCs w:val="20"/>
                                    </w:rPr>
                                  </w:pPr>
                                  <w:r w:rsidRPr="00246286">
                                    <w:rPr>
                                      <w:sz w:val="20"/>
                                      <w:szCs w:val="20"/>
                                    </w:rPr>
                                    <w:t>0 dB</w:t>
                                  </w:r>
                                </w:p>
                              </w:tc>
                              <w:tc>
                                <w:tcPr>
                                  <w:tcW w:w="756" w:type="dxa"/>
                                  <w:tcMar>
                                    <w:right w:w="58" w:type="dxa"/>
                                  </w:tcMar>
                                </w:tcPr>
                                <w:p w14:paraId="40F509F5" w14:textId="5B73BC4A" w:rsidR="00637DB7" w:rsidRPr="00246286" w:rsidRDefault="00637DB7" w:rsidP="00637DB7">
                                  <w:pPr>
                                    <w:spacing w:line="240" w:lineRule="auto"/>
                                    <w:jc w:val="right"/>
                                    <w:rPr>
                                      <w:sz w:val="20"/>
                                      <w:szCs w:val="20"/>
                                    </w:rPr>
                                  </w:pPr>
                                </w:p>
                              </w:tc>
                              <w:tc>
                                <w:tcPr>
                                  <w:tcW w:w="990" w:type="dxa"/>
                                  <w:tcMar>
                                    <w:right w:w="58" w:type="dxa"/>
                                  </w:tcMar>
                                </w:tcPr>
                                <w:p w14:paraId="14D5AD94" w14:textId="318CFA1C" w:rsidR="00637DB7" w:rsidRPr="00246286" w:rsidRDefault="00637DB7" w:rsidP="00637DB7">
                                  <w:pPr>
                                    <w:spacing w:line="240" w:lineRule="auto"/>
                                    <w:jc w:val="right"/>
                                    <w:rPr>
                                      <w:sz w:val="20"/>
                                      <w:szCs w:val="20"/>
                                    </w:rPr>
                                  </w:pPr>
                                  <w:r w:rsidRPr="00246286">
                                    <w:rPr>
                                      <w:sz w:val="20"/>
                                      <w:szCs w:val="20"/>
                                    </w:rPr>
                                    <w:t>39.3</w:t>
                                  </w:r>
                                </w:p>
                              </w:tc>
                              <w:tc>
                                <w:tcPr>
                                  <w:tcW w:w="990" w:type="dxa"/>
                                  <w:tcMar>
                                    <w:left w:w="43" w:type="dxa"/>
                                    <w:right w:w="58" w:type="dxa"/>
                                  </w:tcMar>
                                </w:tcPr>
                                <w:p w14:paraId="73C4DDDA" w14:textId="5D18A097" w:rsidR="00637DB7" w:rsidRPr="00246286" w:rsidRDefault="00637DB7" w:rsidP="00637DB7">
                                  <w:pPr>
                                    <w:spacing w:line="240" w:lineRule="auto"/>
                                    <w:jc w:val="right"/>
                                    <w:rPr>
                                      <w:sz w:val="20"/>
                                      <w:szCs w:val="20"/>
                                    </w:rPr>
                                  </w:pPr>
                                  <w:r w:rsidRPr="00246286">
                                    <w:rPr>
                                      <w:sz w:val="20"/>
                                      <w:szCs w:val="20"/>
                                    </w:rPr>
                                    <w:t>49.8</w:t>
                                  </w:r>
                                </w:p>
                              </w:tc>
                              <w:tc>
                                <w:tcPr>
                                  <w:tcW w:w="990" w:type="dxa"/>
                                  <w:tcMar>
                                    <w:left w:w="43" w:type="dxa"/>
                                    <w:right w:w="58" w:type="dxa"/>
                                  </w:tcMar>
                                </w:tcPr>
                                <w:p w14:paraId="627FDDD8" w14:textId="77777777" w:rsidR="00637DB7" w:rsidRPr="00246286" w:rsidRDefault="00637DB7" w:rsidP="00637DB7">
                                  <w:pPr>
                                    <w:spacing w:line="240" w:lineRule="auto"/>
                                    <w:jc w:val="right"/>
                                    <w:rPr>
                                      <w:sz w:val="20"/>
                                      <w:szCs w:val="20"/>
                                    </w:rPr>
                                  </w:pPr>
                                  <w:r w:rsidRPr="00246286">
                                    <w:rPr>
                                      <w:sz w:val="20"/>
                                      <w:szCs w:val="20"/>
                                    </w:rPr>
                                    <w:t>48.2</w:t>
                                  </w:r>
                                </w:p>
                              </w:tc>
                            </w:tr>
                            <w:tr w:rsidR="00637DB7" w:rsidRPr="008807EA" w14:paraId="5B495D87" w14:textId="77777777" w:rsidTr="00637DB7">
                              <w:trPr>
                                <w:trHeight w:val="137"/>
                                <w:jc w:val="center"/>
                              </w:trPr>
                              <w:tc>
                                <w:tcPr>
                                  <w:tcW w:w="1076" w:type="dxa"/>
                                  <w:vMerge w:val="restart"/>
                                  <w:shd w:val="clear" w:color="auto" w:fill="F2F2F2" w:themeFill="background1" w:themeFillShade="F2"/>
                                  <w:tcMar>
                                    <w:top w:w="29" w:type="dxa"/>
                                  </w:tcMar>
                                  <w:vAlign w:val="center"/>
                                </w:tcPr>
                                <w:p w14:paraId="6D813857" w14:textId="77777777" w:rsidR="00637DB7" w:rsidRPr="00246286" w:rsidRDefault="00637DB7" w:rsidP="00246286">
                                  <w:pPr>
                                    <w:spacing w:line="240" w:lineRule="auto"/>
                                    <w:ind w:firstLine="0"/>
                                    <w:jc w:val="center"/>
                                    <w:rPr>
                                      <w:b/>
                                      <w:sz w:val="20"/>
                                      <w:szCs w:val="20"/>
                                    </w:rPr>
                                  </w:pPr>
                                  <w:r w:rsidRPr="00246286">
                                    <w:rPr>
                                      <w:b/>
                                      <w:sz w:val="20"/>
                                      <w:szCs w:val="20"/>
                                    </w:rPr>
                                    <w:t>MixAR (480)</w:t>
                                  </w:r>
                                </w:p>
                              </w:tc>
                              <w:tc>
                                <w:tcPr>
                                  <w:tcW w:w="960" w:type="dxa"/>
                                  <w:shd w:val="clear" w:color="auto" w:fill="D9D9D9" w:themeFill="background1" w:themeFillShade="D9"/>
                                  <w:tcMar>
                                    <w:top w:w="29" w:type="dxa"/>
                                    <w:left w:w="43" w:type="dxa"/>
                                    <w:right w:w="58" w:type="dxa"/>
                                  </w:tcMar>
                                </w:tcPr>
                                <w:p w14:paraId="537738B2" w14:textId="4DF29424" w:rsidR="00637DB7" w:rsidRPr="00637DB7" w:rsidRDefault="00637DB7" w:rsidP="00246286">
                                  <w:pPr>
                                    <w:spacing w:line="240" w:lineRule="auto"/>
                                    <w:rPr>
                                      <w:b/>
                                      <w:sz w:val="20"/>
                                      <w:szCs w:val="20"/>
                                    </w:rPr>
                                  </w:pPr>
                                </w:p>
                              </w:tc>
                              <w:tc>
                                <w:tcPr>
                                  <w:tcW w:w="756" w:type="dxa"/>
                                  <w:shd w:val="clear" w:color="auto" w:fill="D9D9D9" w:themeFill="background1" w:themeFillShade="D9"/>
                                  <w:tcMar>
                                    <w:right w:w="58" w:type="dxa"/>
                                  </w:tcMar>
                                </w:tcPr>
                                <w:p w14:paraId="78803B27" w14:textId="078A4870" w:rsidR="00637DB7" w:rsidRPr="00637DB7" w:rsidRDefault="00637DB7" w:rsidP="00637DB7">
                                  <w:pPr>
                                    <w:spacing w:line="240" w:lineRule="auto"/>
                                    <w:ind w:firstLine="0"/>
                                    <w:jc w:val="right"/>
                                    <w:rPr>
                                      <w:b/>
                                      <w:sz w:val="20"/>
                                      <w:szCs w:val="20"/>
                                    </w:rPr>
                                  </w:pPr>
                                  <w:r w:rsidRPr="00637DB7">
                                    <w:rPr>
                                      <w:b/>
                                      <w:sz w:val="20"/>
                                      <w:szCs w:val="20"/>
                                    </w:rPr>
                                    <w:t>1.8</w:t>
                                  </w:r>
                                </w:p>
                              </w:tc>
                              <w:tc>
                                <w:tcPr>
                                  <w:tcW w:w="2970" w:type="dxa"/>
                                  <w:gridSpan w:val="3"/>
                                  <w:shd w:val="clear" w:color="auto" w:fill="D9D9D9" w:themeFill="background1" w:themeFillShade="D9"/>
                                  <w:tcMar>
                                    <w:right w:w="58" w:type="dxa"/>
                                  </w:tcMar>
                                </w:tcPr>
                                <w:p w14:paraId="75A52355" w14:textId="138BE295" w:rsidR="00637DB7" w:rsidRPr="00637DB7" w:rsidRDefault="00637DB7" w:rsidP="00637DB7">
                                  <w:pPr>
                                    <w:spacing w:line="240" w:lineRule="auto"/>
                                    <w:ind w:firstLine="0"/>
                                    <w:jc w:val="right"/>
                                    <w:rPr>
                                      <w:b/>
                                      <w:sz w:val="20"/>
                                      <w:szCs w:val="20"/>
                                    </w:rPr>
                                  </w:pPr>
                                </w:p>
                              </w:tc>
                            </w:tr>
                            <w:tr w:rsidR="00637DB7" w:rsidRPr="008807EA" w14:paraId="28A005B2" w14:textId="77777777" w:rsidTr="00637DB7">
                              <w:trPr>
                                <w:trHeight w:val="182"/>
                                <w:jc w:val="center"/>
                              </w:trPr>
                              <w:tc>
                                <w:tcPr>
                                  <w:tcW w:w="1076" w:type="dxa"/>
                                  <w:vMerge/>
                                  <w:shd w:val="clear" w:color="auto" w:fill="F2F2F2" w:themeFill="background1" w:themeFillShade="F2"/>
                                </w:tcPr>
                                <w:p w14:paraId="2895E261" w14:textId="77777777" w:rsidR="00637DB7" w:rsidRPr="00246286" w:rsidRDefault="00637DB7" w:rsidP="00246286">
                                  <w:pPr>
                                    <w:spacing w:line="240" w:lineRule="auto"/>
                                    <w:rPr>
                                      <w:sz w:val="20"/>
                                      <w:szCs w:val="20"/>
                                    </w:rPr>
                                  </w:pPr>
                                </w:p>
                              </w:tc>
                              <w:tc>
                                <w:tcPr>
                                  <w:tcW w:w="960" w:type="dxa"/>
                                  <w:tcMar>
                                    <w:right w:w="58" w:type="dxa"/>
                                  </w:tcMar>
                                </w:tcPr>
                                <w:p w14:paraId="191A7104" w14:textId="77777777" w:rsidR="00637DB7" w:rsidRPr="00246286" w:rsidRDefault="00637DB7" w:rsidP="00637DB7">
                                  <w:pPr>
                                    <w:spacing w:line="240" w:lineRule="auto"/>
                                    <w:ind w:firstLine="0"/>
                                    <w:jc w:val="right"/>
                                    <w:rPr>
                                      <w:sz w:val="20"/>
                                      <w:szCs w:val="20"/>
                                    </w:rPr>
                                  </w:pPr>
                                  <w:r w:rsidRPr="00246286">
                                    <w:rPr>
                                      <w:sz w:val="20"/>
                                      <w:szCs w:val="20"/>
                                    </w:rPr>
                                    <w:t>10 dB</w:t>
                                  </w:r>
                                </w:p>
                              </w:tc>
                              <w:tc>
                                <w:tcPr>
                                  <w:tcW w:w="756" w:type="dxa"/>
                                  <w:tcMar>
                                    <w:right w:w="58" w:type="dxa"/>
                                  </w:tcMar>
                                </w:tcPr>
                                <w:p w14:paraId="08AE6B5E" w14:textId="6AB7C252" w:rsidR="00637DB7" w:rsidRPr="00246286" w:rsidRDefault="00637DB7" w:rsidP="00637DB7">
                                  <w:pPr>
                                    <w:spacing w:line="240" w:lineRule="auto"/>
                                    <w:jc w:val="right"/>
                                    <w:rPr>
                                      <w:sz w:val="20"/>
                                      <w:szCs w:val="20"/>
                                    </w:rPr>
                                  </w:pPr>
                                </w:p>
                              </w:tc>
                              <w:tc>
                                <w:tcPr>
                                  <w:tcW w:w="990" w:type="dxa"/>
                                  <w:tcMar>
                                    <w:right w:w="58" w:type="dxa"/>
                                  </w:tcMar>
                                </w:tcPr>
                                <w:p w14:paraId="79893900" w14:textId="79BA5963" w:rsidR="00637DB7" w:rsidRPr="00246286" w:rsidRDefault="00637DB7" w:rsidP="00637DB7">
                                  <w:pPr>
                                    <w:spacing w:line="240" w:lineRule="auto"/>
                                    <w:jc w:val="right"/>
                                    <w:rPr>
                                      <w:sz w:val="20"/>
                                      <w:szCs w:val="20"/>
                                    </w:rPr>
                                  </w:pPr>
                                  <w:r w:rsidRPr="00246286">
                                    <w:rPr>
                                      <w:sz w:val="20"/>
                                      <w:szCs w:val="20"/>
                                    </w:rPr>
                                    <w:t>13.7</w:t>
                                  </w:r>
                                </w:p>
                              </w:tc>
                              <w:tc>
                                <w:tcPr>
                                  <w:tcW w:w="990" w:type="dxa"/>
                                  <w:tcMar>
                                    <w:left w:w="43" w:type="dxa"/>
                                    <w:right w:w="58" w:type="dxa"/>
                                  </w:tcMar>
                                </w:tcPr>
                                <w:p w14:paraId="759BED2D" w14:textId="3709442D" w:rsidR="00637DB7" w:rsidRPr="00246286" w:rsidRDefault="00637DB7" w:rsidP="00637DB7">
                                  <w:pPr>
                                    <w:spacing w:line="240" w:lineRule="auto"/>
                                    <w:jc w:val="right"/>
                                    <w:rPr>
                                      <w:sz w:val="20"/>
                                      <w:szCs w:val="20"/>
                                    </w:rPr>
                                  </w:pPr>
                                  <w:r w:rsidRPr="00246286">
                                    <w:rPr>
                                      <w:sz w:val="20"/>
                                      <w:szCs w:val="20"/>
                                    </w:rPr>
                                    <w:t>47.0</w:t>
                                  </w:r>
                                </w:p>
                              </w:tc>
                              <w:tc>
                                <w:tcPr>
                                  <w:tcW w:w="990" w:type="dxa"/>
                                  <w:tcMar>
                                    <w:left w:w="43" w:type="dxa"/>
                                    <w:right w:w="58" w:type="dxa"/>
                                  </w:tcMar>
                                </w:tcPr>
                                <w:p w14:paraId="79E6DC58" w14:textId="77777777" w:rsidR="00637DB7" w:rsidRPr="00246286" w:rsidRDefault="00637DB7" w:rsidP="00637DB7">
                                  <w:pPr>
                                    <w:spacing w:line="240" w:lineRule="auto"/>
                                    <w:jc w:val="right"/>
                                    <w:rPr>
                                      <w:sz w:val="20"/>
                                      <w:szCs w:val="20"/>
                                    </w:rPr>
                                  </w:pPr>
                                  <w:r w:rsidRPr="00246286">
                                    <w:rPr>
                                      <w:sz w:val="20"/>
                                      <w:szCs w:val="20"/>
                                    </w:rPr>
                                    <w:t>36.9</w:t>
                                  </w:r>
                                </w:p>
                              </w:tc>
                            </w:tr>
                            <w:tr w:rsidR="00637DB7" w:rsidRPr="008807EA" w14:paraId="794A9D1C" w14:textId="77777777" w:rsidTr="00637DB7">
                              <w:trPr>
                                <w:trHeight w:val="128"/>
                                <w:jc w:val="center"/>
                              </w:trPr>
                              <w:tc>
                                <w:tcPr>
                                  <w:tcW w:w="1076" w:type="dxa"/>
                                  <w:vMerge/>
                                  <w:shd w:val="clear" w:color="auto" w:fill="F2F2F2" w:themeFill="background1" w:themeFillShade="F2"/>
                                </w:tcPr>
                                <w:p w14:paraId="1E073C88" w14:textId="77777777" w:rsidR="00637DB7" w:rsidRPr="00246286" w:rsidRDefault="00637DB7" w:rsidP="00246286">
                                  <w:pPr>
                                    <w:spacing w:line="240" w:lineRule="auto"/>
                                    <w:rPr>
                                      <w:sz w:val="20"/>
                                      <w:szCs w:val="20"/>
                                    </w:rPr>
                                  </w:pPr>
                                </w:p>
                              </w:tc>
                              <w:tc>
                                <w:tcPr>
                                  <w:tcW w:w="960" w:type="dxa"/>
                                  <w:tcMar>
                                    <w:right w:w="58" w:type="dxa"/>
                                  </w:tcMar>
                                </w:tcPr>
                                <w:p w14:paraId="16A9F018" w14:textId="77777777" w:rsidR="00637DB7" w:rsidRPr="00246286" w:rsidRDefault="00637DB7" w:rsidP="00637DB7">
                                  <w:pPr>
                                    <w:spacing w:line="240" w:lineRule="auto"/>
                                    <w:ind w:firstLine="0"/>
                                    <w:jc w:val="right"/>
                                    <w:rPr>
                                      <w:sz w:val="20"/>
                                      <w:szCs w:val="20"/>
                                    </w:rPr>
                                  </w:pPr>
                                  <w:r w:rsidRPr="00246286">
                                    <w:rPr>
                                      <w:sz w:val="20"/>
                                      <w:szCs w:val="20"/>
                                    </w:rPr>
                                    <w:t>5 dB</w:t>
                                  </w:r>
                                </w:p>
                              </w:tc>
                              <w:tc>
                                <w:tcPr>
                                  <w:tcW w:w="756" w:type="dxa"/>
                                  <w:tcMar>
                                    <w:right w:w="58" w:type="dxa"/>
                                  </w:tcMar>
                                </w:tcPr>
                                <w:p w14:paraId="59DA65F5" w14:textId="26A6AB6B" w:rsidR="00637DB7" w:rsidRPr="00246286" w:rsidRDefault="00637DB7" w:rsidP="00637DB7">
                                  <w:pPr>
                                    <w:spacing w:line="240" w:lineRule="auto"/>
                                    <w:jc w:val="right"/>
                                    <w:rPr>
                                      <w:sz w:val="20"/>
                                      <w:szCs w:val="20"/>
                                    </w:rPr>
                                  </w:pPr>
                                </w:p>
                              </w:tc>
                              <w:tc>
                                <w:tcPr>
                                  <w:tcW w:w="990" w:type="dxa"/>
                                  <w:tcMar>
                                    <w:right w:w="58" w:type="dxa"/>
                                  </w:tcMar>
                                </w:tcPr>
                                <w:p w14:paraId="2146EAB4" w14:textId="7D041476" w:rsidR="00637DB7" w:rsidRPr="00246286" w:rsidRDefault="00637DB7" w:rsidP="00637DB7">
                                  <w:pPr>
                                    <w:spacing w:line="240" w:lineRule="auto"/>
                                    <w:jc w:val="right"/>
                                    <w:rPr>
                                      <w:sz w:val="20"/>
                                      <w:szCs w:val="20"/>
                                    </w:rPr>
                                  </w:pPr>
                                  <w:r w:rsidRPr="00246286">
                                    <w:rPr>
                                      <w:sz w:val="20"/>
                                      <w:szCs w:val="20"/>
                                    </w:rPr>
                                    <w:t>23.2</w:t>
                                  </w:r>
                                </w:p>
                              </w:tc>
                              <w:tc>
                                <w:tcPr>
                                  <w:tcW w:w="990" w:type="dxa"/>
                                  <w:tcMar>
                                    <w:left w:w="43" w:type="dxa"/>
                                    <w:right w:w="58" w:type="dxa"/>
                                  </w:tcMar>
                                </w:tcPr>
                                <w:p w14:paraId="30B0F020" w14:textId="205CC038" w:rsidR="00637DB7" w:rsidRPr="00246286" w:rsidRDefault="00637DB7" w:rsidP="00637DB7">
                                  <w:pPr>
                                    <w:spacing w:line="240" w:lineRule="auto"/>
                                    <w:jc w:val="right"/>
                                    <w:rPr>
                                      <w:sz w:val="20"/>
                                      <w:szCs w:val="20"/>
                                    </w:rPr>
                                  </w:pPr>
                                  <w:r w:rsidRPr="00246286">
                                    <w:rPr>
                                      <w:sz w:val="20"/>
                                      <w:szCs w:val="20"/>
                                    </w:rPr>
                                    <w:t>47.6</w:t>
                                  </w:r>
                                </w:p>
                              </w:tc>
                              <w:tc>
                                <w:tcPr>
                                  <w:tcW w:w="990" w:type="dxa"/>
                                  <w:tcMar>
                                    <w:left w:w="43" w:type="dxa"/>
                                    <w:right w:w="58" w:type="dxa"/>
                                  </w:tcMar>
                                </w:tcPr>
                                <w:p w14:paraId="0EF8C92E" w14:textId="77777777" w:rsidR="00637DB7" w:rsidRPr="00246286" w:rsidRDefault="00637DB7" w:rsidP="00637DB7">
                                  <w:pPr>
                                    <w:spacing w:line="240" w:lineRule="auto"/>
                                    <w:jc w:val="right"/>
                                    <w:rPr>
                                      <w:sz w:val="20"/>
                                      <w:szCs w:val="20"/>
                                    </w:rPr>
                                  </w:pPr>
                                  <w:r w:rsidRPr="00246286">
                                    <w:rPr>
                                      <w:sz w:val="20"/>
                                      <w:szCs w:val="20"/>
                                    </w:rPr>
                                    <w:t>42.8</w:t>
                                  </w:r>
                                </w:p>
                              </w:tc>
                            </w:tr>
                            <w:tr w:rsidR="00637DB7" w:rsidRPr="008807EA" w14:paraId="194F7926" w14:textId="77777777" w:rsidTr="00637DB7">
                              <w:trPr>
                                <w:trHeight w:val="173"/>
                                <w:jc w:val="center"/>
                              </w:trPr>
                              <w:tc>
                                <w:tcPr>
                                  <w:tcW w:w="1076" w:type="dxa"/>
                                  <w:vMerge/>
                                  <w:shd w:val="clear" w:color="auto" w:fill="F2F2F2" w:themeFill="background1" w:themeFillShade="F2"/>
                                </w:tcPr>
                                <w:p w14:paraId="3E7A2C3D" w14:textId="77777777" w:rsidR="00637DB7" w:rsidRPr="00246286" w:rsidRDefault="00637DB7" w:rsidP="00246286">
                                  <w:pPr>
                                    <w:spacing w:line="240" w:lineRule="auto"/>
                                    <w:rPr>
                                      <w:sz w:val="20"/>
                                      <w:szCs w:val="20"/>
                                    </w:rPr>
                                  </w:pPr>
                                </w:p>
                              </w:tc>
                              <w:tc>
                                <w:tcPr>
                                  <w:tcW w:w="960" w:type="dxa"/>
                                  <w:tcMar>
                                    <w:right w:w="58" w:type="dxa"/>
                                  </w:tcMar>
                                </w:tcPr>
                                <w:p w14:paraId="6FFFFDBE" w14:textId="77777777" w:rsidR="00637DB7" w:rsidRPr="00246286" w:rsidRDefault="00637DB7" w:rsidP="00637DB7">
                                  <w:pPr>
                                    <w:spacing w:line="240" w:lineRule="auto"/>
                                    <w:ind w:firstLine="0"/>
                                    <w:jc w:val="right"/>
                                    <w:rPr>
                                      <w:sz w:val="20"/>
                                      <w:szCs w:val="20"/>
                                    </w:rPr>
                                  </w:pPr>
                                  <w:r w:rsidRPr="00246286">
                                    <w:rPr>
                                      <w:sz w:val="20"/>
                                      <w:szCs w:val="20"/>
                                    </w:rPr>
                                    <w:t>0dB</w:t>
                                  </w:r>
                                </w:p>
                              </w:tc>
                              <w:tc>
                                <w:tcPr>
                                  <w:tcW w:w="756" w:type="dxa"/>
                                  <w:tcMar>
                                    <w:right w:w="58" w:type="dxa"/>
                                  </w:tcMar>
                                </w:tcPr>
                                <w:p w14:paraId="7E700C6B" w14:textId="630AE35D" w:rsidR="00637DB7" w:rsidRPr="00246286" w:rsidRDefault="00637DB7" w:rsidP="00637DB7">
                                  <w:pPr>
                                    <w:spacing w:line="240" w:lineRule="auto"/>
                                    <w:jc w:val="right"/>
                                    <w:rPr>
                                      <w:sz w:val="20"/>
                                      <w:szCs w:val="20"/>
                                    </w:rPr>
                                  </w:pPr>
                                </w:p>
                              </w:tc>
                              <w:tc>
                                <w:tcPr>
                                  <w:tcW w:w="990" w:type="dxa"/>
                                  <w:tcMar>
                                    <w:right w:w="58" w:type="dxa"/>
                                  </w:tcMar>
                                </w:tcPr>
                                <w:p w14:paraId="70C84733" w14:textId="2091E97B" w:rsidR="00637DB7" w:rsidRPr="00246286" w:rsidRDefault="00637DB7" w:rsidP="00637DB7">
                                  <w:pPr>
                                    <w:spacing w:line="240" w:lineRule="auto"/>
                                    <w:jc w:val="right"/>
                                    <w:rPr>
                                      <w:sz w:val="20"/>
                                      <w:szCs w:val="20"/>
                                    </w:rPr>
                                  </w:pPr>
                                  <w:r w:rsidRPr="00246286">
                                    <w:rPr>
                                      <w:sz w:val="20"/>
                                      <w:szCs w:val="20"/>
                                    </w:rPr>
                                    <w:t>33.9</w:t>
                                  </w:r>
                                </w:p>
                              </w:tc>
                              <w:tc>
                                <w:tcPr>
                                  <w:tcW w:w="990" w:type="dxa"/>
                                  <w:tcMar>
                                    <w:left w:w="43" w:type="dxa"/>
                                    <w:right w:w="58" w:type="dxa"/>
                                  </w:tcMar>
                                </w:tcPr>
                                <w:p w14:paraId="51228568" w14:textId="38A6C45F" w:rsidR="00637DB7" w:rsidRPr="00246286" w:rsidRDefault="00637DB7" w:rsidP="00637DB7">
                                  <w:pPr>
                                    <w:spacing w:line="240" w:lineRule="auto"/>
                                    <w:jc w:val="right"/>
                                    <w:rPr>
                                      <w:sz w:val="20"/>
                                      <w:szCs w:val="20"/>
                                    </w:rPr>
                                  </w:pPr>
                                  <w:r w:rsidRPr="00246286">
                                    <w:rPr>
                                      <w:sz w:val="20"/>
                                      <w:szCs w:val="20"/>
                                    </w:rPr>
                                    <w:t>48.5</w:t>
                                  </w:r>
                                </w:p>
                              </w:tc>
                              <w:tc>
                                <w:tcPr>
                                  <w:tcW w:w="990" w:type="dxa"/>
                                  <w:tcMar>
                                    <w:left w:w="43" w:type="dxa"/>
                                    <w:right w:w="58" w:type="dxa"/>
                                  </w:tcMar>
                                </w:tcPr>
                                <w:p w14:paraId="3464C7BD" w14:textId="77777777" w:rsidR="00637DB7" w:rsidRPr="00246286" w:rsidRDefault="00637DB7" w:rsidP="00637DB7">
                                  <w:pPr>
                                    <w:spacing w:line="240" w:lineRule="auto"/>
                                    <w:jc w:val="right"/>
                                    <w:rPr>
                                      <w:sz w:val="20"/>
                                      <w:szCs w:val="20"/>
                                    </w:rPr>
                                  </w:pPr>
                                  <w:r w:rsidRPr="00246286">
                                    <w:rPr>
                                      <w:sz w:val="20"/>
                                      <w:szCs w:val="20"/>
                                    </w:rPr>
                                    <w:t>47.6</w:t>
                                  </w:r>
                                </w:p>
                              </w:tc>
                            </w:tr>
                          </w:tbl>
                          <w:p w14:paraId="0872AEEA" w14:textId="085DCED2" w:rsidR="00246286" w:rsidRPr="0091747B" w:rsidRDefault="00246286" w:rsidP="00246286">
                            <w:pPr>
                              <w:pStyle w:val="Caption"/>
                              <w:spacing w:before="120"/>
                            </w:pPr>
                            <w:proofErr w:type="gramStart"/>
                            <w:r>
                              <w:t xml:space="preserve">Table </w:t>
                            </w:r>
                            <w:r>
                              <w:fldChar w:fldCharType="begin"/>
                            </w:r>
                            <w:r>
                              <w:instrText xml:space="preserve"> SEQ Table \* ARABIC </w:instrText>
                            </w:r>
                            <w:r>
                              <w:fldChar w:fldCharType="separate"/>
                            </w:r>
                            <w:r>
                              <w:rPr>
                                <w:noProof/>
                              </w:rPr>
                              <w:t>4</w:t>
                            </w:r>
                            <w:r>
                              <w:rPr>
                                <w:noProof/>
                              </w:rPr>
                              <w:fldChar w:fldCharType="end"/>
                            </w:r>
                            <w:r>
                              <w:t>.</w:t>
                            </w:r>
                            <w:proofErr w:type="gramEnd"/>
                            <w:r>
                              <w:t xml:space="preserve"> Speaker recognition EERs are shown for </w:t>
                            </w:r>
                            <w:r>
                              <w:t>a variety of noise conditions. The number of parameters in a model is shown in parentheses in the first column. MixAR improves performance while using substantially fewer parameters.</w:t>
                            </w:r>
                          </w:p>
                          <w:p w14:paraId="53D7B55F" w14:textId="77777777" w:rsidR="00246286" w:rsidRDefault="00246286" w:rsidP="00246286">
                            <w:pPr>
                              <w:pStyle w:val="FootnoteText"/>
                              <w:ind w:left="562" w:firstLine="0"/>
                            </w:pPr>
                          </w:p>
                          <w:p w14:paraId="02FFF9F9" w14:textId="77777777" w:rsidR="00E016E0" w:rsidRPr="008807EA" w:rsidRDefault="00E016E0" w:rsidP="00E016E0">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8" type="#_x0000_t202" style="position:absolute;margin-left:0;margin-top:0;width:460.8pt;height:171.2pt;z-index:251739136;visibility:visible;mso-wrap-style:square;mso-width-percent:0;mso-height-percent:0;mso-wrap-distance-left:0;mso-wrap-distance-top:0;mso-wrap-distance-right:0;mso-wrap-distance-bottom:0;mso-position-horizontal:center;mso-position-horizontal-relative:margin;mso-position-vertical:bottom;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" o:allowoverlap="f" stroked="f">
                <v:textbox inset="0,0,0,0">
                  <w:txbxContent>
                    <w:tbl>
                      <w:tblPr>
                        <w:tblW w:w="576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76"/>
                        <w:gridCol w:w="960"/>
                        <w:gridCol w:w="756"/>
                        <w:gridCol w:w="990"/>
                        <w:gridCol w:w="990"/>
                        <w:gridCol w:w="990"/>
                      </w:tblGrid>
                      <w:tr w:rsidR="00637DB7" w:rsidRPr="008807EA" w14:paraId="0A6843F5" w14:textId="77777777" w:rsidTr="00637DB7">
                        <w:trPr>
                          <w:trHeight w:val="317"/>
                          <w:jc w:val="center"/>
                        </w:trPr>
                        <w:tc>
                          <w:tcPr>
                            <w:tcW w:w="1076" w:type="dxa"/>
                            <w:vMerge w:val="restart"/>
                            <w:shd w:val="clear" w:color="auto" w:fill="F2F2F2" w:themeFill="background1" w:themeFillShade="F2"/>
                            <w:vAlign w:val="center"/>
                          </w:tcPr>
                          <w:p w14:paraId="557C062F" w14:textId="260D0AFE" w:rsidR="00637DB7" w:rsidRPr="00246286" w:rsidRDefault="00637DB7" w:rsidP="00246286">
                            <w:pPr>
                              <w:spacing w:line="240" w:lineRule="auto"/>
                              <w:ind w:firstLine="0"/>
                              <w:jc w:val="center"/>
                              <w:rPr>
                                <w:b/>
                                <w:sz w:val="20"/>
                                <w:szCs w:val="20"/>
                              </w:rPr>
                            </w:pPr>
                            <w:r w:rsidRPr="00246286">
                              <w:rPr>
                                <w:b/>
                                <w:sz w:val="20"/>
                                <w:szCs w:val="20"/>
                              </w:rPr>
                              <w:t>GMM</w:t>
                            </w:r>
                            <w:r>
                              <w:rPr>
                                <w:b/>
                                <w:sz w:val="20"/>
                                <w:szCs w:val="20"/>
                              </w:rPr>
                              <w:br/>
                            </w:r>
                            <w:r w:rsidRPr="00246286">
                              <w:rPr>
                                <w:b/>
                                <w:sz w:val="20"/>
                                <w:szCs w:val="20"/>
                              </w:rPr>
                              <w:t>(1168)</w:t>
                            </w:r>
                          </w:p>
                        </w:tc>
                        <w:tc>
                          <w:tcPr>
                            <w:tcW w:w="960" w:type="dxa"/>
                            <w:shd w:val="clear" w:color="auto" w:fill="F2F2F2" w:themeFill="background1" w:themeFillShade="F2"/>
                          </w:tcPr>
                          <w:p w14:paraId="12062161" w14:textId="77777777" w:rsidR="00637DB7" w:rsidRPr="00246286" w:rsidRDefault="00637DB7" w:rsidP="00637DB7">
                            <w:pPr>
                              <w:spacing w:line="240" w:lineRule="auto"/>
                              <w:ind w:firstLine="0"/>
                              <w:jc w:val="center"/>
                              <w:rPr>
                                <w:b/>
                                <w:sz w:val="20"/>
                                <w:szCs w:val="20"/>
                              </w:rPr>
                            </w:pPr>
                            <w:r w:rsidRPr="00246286">
                              <w:rPr>
                                <w:b/>
                                <w:sz w:val="20"/>
                                <w:szCs w:val="20"/>
                              </w:rPr>
                              <w:t>SNR (dB)</w:t>
                            </w:r>
                          </w:p>
                        </w:tc>
                        <w:tc>
                          <w:tcPr>
                            <w:tcW w:w="756" w:type="dxa"/>
                            <w:shd w:val="clear" w:color="auto" w:fill="F2F2F2" w:themeFill="background1" w:themeFillShade="F2"/>
                          </w:tcPr>
                          <w:p w14:paraId="335515B0" w14:textId="76E15AE3" w:rsidR="00637DB7" w:rsidRPr="00246286" w:rsidRDefault="00637DB7" w:rsidP="00637DB7">
                            <w:pPr>
                              <w:spacing w:line="240" w:lineRule="auto"/>
                              <w:ind w:firstLine="0"/>
                              <w:jc w:val="center"/>
                              <w:rPr>
                                <w:b/>
                                <w:sz w:val="20"/>
                                <w:szCs w:val="20"/>
                              </w:rPr>
                            </w:pPr>
                            <w:r w:rsidRPr="00637DB7">
                              <w:rPr>
                                <w:b/>
                                <w:sz w:val="20"/>
                                <w:szCs w:val="20"/>
                              </w:rPr>
                              <w:t>Clean</w:t>
                            </w:r>
                          </w:p>
                        </w:tc>
                        <w:tc>
                          <w:tcPr>
                            <w:tcW w:w="990" w:type="dxa"/>
                            <w:shd w:val="clear" w:color="auto" w:fill="F2F2F2" w:themeFill="background1" w:themeFillShade="F2"/>
                          </w:tcPr>
                          <w:p w14:paraId="5A887027" w14:textId="18C31C1E" w:rsidR="00637DB7" w:rsidRPr="00246286" w:rsidRDefault="00637DB7" w:rsidP="00637DB7">
                            <w:pPr>
                              <w:spacing w:line="240" w:lineRule="auto"/>
                              <w:ind w:firstLine="0"/>
                              <w:jc w:val="center"/>
                              <w:rPr>
                                <w:b/>
                                <w:sz w:val="20"/>
                                <w:szCs w:val="20"/>
                              </w:rPr>
                            </w:pPr>
                            <w:r w:rsidRPr="00246286">
                              <w:rPr>
                                <w:b/>
                                <w:sz w:val="20"/>
                                <w:szCs w:val="20"/>
                              </w:rPr>
                              <w:t>Car Noise</w:t>
                            </w:r>
                          </w:p>
                        </w:tc>
                        <w:tc>
                          <w:tcPr>
                            <w:tcW w:w="990" w:type="dxa"/>
                            <w:shd w:val="clear" w:color="auto" w:fill="F2F2F2" w:themeFill="background1" w:themeFillShade="F2"/>
                            <w:tcMar>
                              <w:left w:w="43" w:type="dxa"/>
                              <w:right w:w="43" w:type="dxa"/>
                            </w:tcMar>
                          </w:tcPr>
                          <w:p w14:paraId="4A3BFD80" w14:textId="64ACF6E4" w:rsidR="00637DB7" w:rsidRPr="00246286" w:rsidRDefault="00637DB7" w:rsidP="00637DB7">
                            <w:pPr>
                              <w:spacing w:line="240" w:lineRule="auto"/>
                              <w:ind w:firstLine="0"/>
                              <w:jc w:val="center"/>
                              <w:rPr>
                                <w:b/>
                                <w:sz w:val="20"/>
                                <w:szCs w:val="20"/>
                              </w:rPr>
                            </w:pPr>
                            <w:r w:rsidRPr="00246286">
                              <w:rPr>
                                <w:b/>
                                <w:sz w:val="20"/>
                                <w:szCs w:val="20"/>
                              </w:rPr>
                              <w:t>White</w:t>
                            </w:r>
                            <w:r>
                              <w:rPr>
                                <w:b/>
                                <w:sz w:val="20"/>
                                <w:szCs w:val="20"/>
                              </w:rPr>
                              <w:br/>
                            </w:r>
                            <w:r w:rsidRPr="00246286">
                              <w:rPr>
                                <w:b/>
                                <w:sz w:val="20"/>
                                <w:szCs w:val="20"/>
                              </w:rPr>
                              <w:t>Noise</w:t>
                            </w:r>
                          </w:p>
                        </w:tc>
                        <w:tc>
                          <w:tcPr>
                            <w:tcW w:w="990" w:type="dxa"/>
                            <w:shd w:val="clear" w:color="auto" w:fill="F2F2F2" w:themeFill="background1" w:themeFillShade="F2"/>
                            <w:tcMar>
                              <w:left w:w="43" w:type="dxa"/>
                              <w:right w:w="43" w:type="dxa"/>
                            </w:tcMar>
                          </w:tcPr>
                          <w:p w14:paraId="7A78E14D" w14:textId="77777777" w:rsidR="00637DB7" w:rsidRPr="00246286" w:rsidRDefault="00637DB7" w:rsidP="00637DB7">
                            <w:pPr>
                              <w:spacing w:line="240" w:lineRule="auto"/>
                              <w:ind w:firstLine="0"/>
                              <w:jc w:val="center"/>
                              <w:rPr>
                                <w:b/>
                                <w:sz w:val="20"/>
                                <w:szCs w:val="20"/>
                              </w:rPr>
                            </w:pPr>
                            <w:r w:rsidRPr="00246286">
                              <w:rPr>
                                <w:b/>
                                <w:sz w:val="20"/>
                                <w:szCs w:val="20"/>
                              </w:rPr>
                              <w:t>Babble Noise</w:t>
                            </w:r>
                          </w:p>
                        </w:tc>
                      </w:tr>
                      <w:tr w:rsidR="00637DB7" w:rsidRPr="008807EA" w14:paraId="2B3558A5" w14:textId="77777777" w:rsidTr="00637DB7">
                        <w:trPr>
                          <w:trHeight w:val="110"/>
                          <w:jc w:val="center"/>
                        </w:trPr>
                        <w:tc>
                          <w:tcPr>
                            <w:tcW w:w="1076" w:type="dxa"/>
                            <w:vMerge/>
                            <w:shd w:val="clear" w:color="auto" w:fill="F2F2F2" w:themeFill="background1" w:themeFillShade="F2"/>
                            <w:tcMar>
                              <w:top w:w="29" w:type="dxa"/>
                            </w:tcMar>
                            <w:vAlign w:val="center"/>
                          </w:tcPr>
                          <w:p w14:paraId="5D03C094" w14:textId="77777777" w:rsidR="00637DB7" w:rsidRPr="00246286" w:rsidRDefault="00637DB7" w:rsidP="00246286">
                            <w:pPr>
                              <w:spacing w:line="240" w:lineRule="auto"/>
                              <w:ind w:firstLine="0"/>
                              <w:jc w:val="center"/>
                              <w:rPr>
                                <w:b/>
                                <w:sz w:val="20"/>
                                <w:szCs w:val="20"/>
                              </w:rPr>
                            </w:pPr>
                          </w:p>
                        </w:tc>
                        <w:tc>
                          <w:tcPr>
                            <w:tcW w:w="960" w:type="dxa"/>
                            <w:shd w:val="clear" w:color="auto" w:fill="D9D9D9" w:themeFill="background1" w:themeFillShade="D9"/>
                            <w:tcMar>
                              <w:top w:w="29" w:type="dxa"/>
                              <w:left w:w="43" w:type="dxa"/>
                              <w:right w:w="58" w:type="dxa"/>
                            </w:tcMar>
                          </w:tcPr>
                          <w:p w14:paraId="76A24304" w14:textId="3A1C9DE0" w:rsidR="00637DB7" w:rsidRPr="00637DB7" w:rsidRDefault="00637DB7" w:rsidP="00246286">
                            <w:pPr>
                              <w:spacing w:line="240" w:lineRule="auto"/>
                              <w:rPr>
                                <w:b/>
                                <w:sz w:val="20"/>
                                <w:szCs w:val="20"/>
                              </w:rPr>
                            </w:pPr>
                          </w:p>
                        </w:tc>
                        <w:tc>
                          <w:tcPr>
                            <w:tcW w:w="756" w:type="dxa"/>
                            <w:shd w:val="clear" w:color="auto" w:fill="D9D9D9" w:themeFill="background1" w:themeFillShade="D9"/>
                            <w:tcMar>
                              <w:right w:w="58" w:type="dxa"/>
                            </w:tcMar>
                          </w:tcPr>
                          <w:p w14:paraId="1320A220" w14:textId="0504D069" w:rsidR="00637DB7" w:rsidRPr="00637DB7" w:rsidRDefault="00637DB7" w:rsidP="00637DB7">
                            <w:pPr>
                              <w:spacing w:line="240" w:lineRule="auto"/>
                              <w:ind w:firstLine="0"/>
                              <w:jc w:val="right"/>
                              <w:rPr>
                                <w:b/>
                                <w:sz w:val="20"/>
                                <w:szCs w:val="20"/>
                              </w:rPr>
                            </w:pPr>
                            <w:r w:rsidRPr="00637DB7">
                              <w:rPr>
                                <w:b/>
                                <w:sz w:val="20"/>
                                <w:szCs w:val="20"/>
                              </w:rPr>
                              <w:t>2.4</w:t>
                            </w:r>
                          </w:p>
                        </w:tc>
                        <w:tc>
                          <w:tcPr>
                            <w:tcW w:w="2970" w:type="dxa"/>
                            <w:gridSpan w:val="3"/>
                            <w:shd w:val="clear" w:color="auto" w:fill="D9D9D9" w:themeFill="background1" w:themeFillShade="D9"/>
                            <w:tcMar>
                              <w:right w:w="58" w:type="dxa"/>
                            </w:tcMar>
                          </w:tcPr>
                          <w:p w14:paraId="3A174EC3" w14:textId="622DD3BB" w:rsidR="00637DB7" w:rsidRPr="00637DB7" w:rsidRDefault="00637DB7" w:rsidP="00637DB7">
                            <w:pPr>
                              <w:spacing w:line="240" w:lineRule="auto"/>
                              <w:ind w:firstLine="0"/>
                              <w:jc w:val="right"/>
                              <w:rPr>
                                <w:b/>
                                <w:sz w:val="20"/>
                                <w:szCs w:val="20"/>
                              </w:rPr>
                            </w:pPr>
                          </w:p>
                        </w:tc>
                      </w:tr>
                      <w:tr w:rsidR="00637DB7" w:rsidRPr="008807EA" w14:paraId="7397787A" w14:textId="77777777" w:rsidTr="00637DB7">
                        <w:trPr>
                          <w:trHeight w:val="155"/>
                          <w:jc w:val="center"/>
                        </w:trPr>
                        <w:tc>
                          <w:tcPr>
                            <w:tcW w:w="1076" w:type="dxa"/>
                            <w:vMerge/>
                            <w:shd w:val="clear" w:color="auto" w:fill="F2F2F2" w:themeFill="background1" w:themeFillShade="F2"/>
                            <w:vAlign w:val="center"/>
                          </w:tcPr>
                          <w:p w14:paraId="3896888F" w14:textId="77777777" w:rsidR="00637DB7" w:rsidRPr="00246286" w:rsidRDefault="00637DB7" w:rsidP="00246286">
                            <w:pPr>
                              <w:spacing w:line="240" w:lineRule="auto"/>
                              <w:ind w:firstLine="0"/>
                              <w:jc w:val="center"/>
                              <w:rPr>
                                <w:b/>
                                <w:sz w:val="20"/>
                                <w:szCs w:val="20"/>
                              </w:rPr>
                            </w:pPr>
                          </w:p>
                        </w:tc>
                        <w:tc>
                          <w:tcPr>
                            <w:tcW w:w="960" w:type="dxa"/>
                            <w:tcMar>
                              <w:right w:w="58" w:type="dxa"/>
                            </w:tcMar>
                          </w:tcPr>
                          <w:p w14:paraId="0201AEE5" w14:textId="77777777" w:rsidR="00637DB7" w:rsidRPr="00246286" w:rsidRDefault="00637DB7" w:rsidP="00637DB7">
                            <w:pPr>
                              <w:spacing w:line="240" w:lineRule="auto"/>
                              <w:ind w:firstLine="0"/>
                              <w:jc w:val="right"/>
                              <w:rPr>
                                <w:sz w:val="20"/>
                                <w:szCs w:val="20"/>
                              </w:rPr>
                            </w:pPr>
                            <w:r w:rsidRPr="00246286">
                              <w:rPr>
                                <w:sz w:val="20"/>
                                <w:szCs w:val="20"/>
                              </w:rPr>
                              <w:t>10 dB</w:t>
                            </w:r>
                          </w:p>
                        </w:tc>
                        <w:tc>
                          <w:tcPr>
                            <w:tcW w:w="756" w:type="dxa"/>
                            <w:tcMar>
                              <w:right w:w="58" w:type="dxa"/>
                            </w:tcMar>
                          </w:tcPr>
                          <w:p w14:paraId="03FD866E" w14:textId="1C7CCA7E" w:rsidR="00637DB7" w:rsidRPr="00246286" w:rsidRDefault="00637DB7" w:rsidP="00637DB7">
                            <w:pPr>
                              <w:spacing w:line="240" w:lineRule="auto"/>
                              <w:jc w:val="right"/>
                              <w:rPr>
                                <w:sz w:val="20"/>
                                <w:szCs w:val="20"/>
                              </w:rPr>
                            </w:pPr>
                          </w:p>
                        </w:tc>
                        <w:tc>
                          <w:tcPr>
                            <w:tcW w:w="990" w:type="dxa"/>
                            <w:tcMar>
                              <w:right w:w="58" w:type="dxa"/>
                            </w:tcMar>
                          </w:tcPr>
                          <w:p w14:paraId="455717B9" w14:textId="45DA6A4A" w:rsidR="00637DB7" w:rsidRPr="00246286" w:rsidRDefault="00637DB7" w:rsidP="00637DB7">
                            <w:pPr>
                              <w:spacing w:line="240" w:lineRule="auto"/>
                              <w:jc w:val="right"/>
                              <w:rPr>
                                <w:sz w:val="20"/>
                                <w:szCs w:val="20"/>
                              </w:rPr>
                            </w:pPr>
                            <w:r w:rsidRPr="00246286">
                              <w:rPr>
                                <w:sz w:val="20"/>
                                <w:szCs w:val="20"/>
                              </w:rPr>
                              <w:t>19.7</w:t>
                            </w:r>
                          </w:p>
                        </w:tc>
                        <w:tc>
                          <w:tcPr>
                            <w:tcW w:w="990" w:type="dxa"/>
                            <w:tcMar>
                              <w:left w:w="43" w:type="dxa"/>
                              <w:right w:w="58" w:type="dxa"/>
                            </w:tcMar>
                          </w:tcPr>
                          <w:p w14:paraId="1658BDCB" w14:textId="50862570" w:rsidR="00637DB7" w:rsidRPr="00246286" w:rsidRDefault="00637DB7" w:rsidP="00637DB7">
                            <w:pPr>
                              <w:spacing w:line="240" w:lineRule="auto"/>
                              <w:jc w:val="right"/>
                              <w:rPr>
                                <w:sz w:val="20"/>
                                <w:szCs w:val="20"/>
                              </w:rPr>
                            </w:pPr>
                            <w:r w:rsidRPr="00246286">
                              <w:rPr>
                                <w:sz w:val="20"/>
                                <w:szCs w:val="20"/>
                              </w:rPr>
                              <w:t>48.7</w:t>
                            </w:r>
                          </w:p>
                        </w:tc>
                        <w:tc>
                          <w:tcPr>
                            <w:tcW w:w="990" w:type="dxa"/>
                            <w:tcMar>
                              <w:left w:w="43" w:type="dxa"/>
                              <w:right w:w="58" w:type="dxa"/>
                            </w:tcMar>
                          </w:tcPr>
                          <w:p w14:paraId="6575CF1D" w14:textId="77777777" w:rsidR="00637DB7" w:rsidRPr="00246286" w:rsidRDefault="00637DB7" w:rsidP="00637DB7">
                            <w:pPr>
                              <w:spacing w:line="240" w:lineRule="auto"/>
                              <w:jc w:val="right"/>
                              <w:rPr>
                                <w:sz w:val="20"/>
                                <w:szCs w:val="20"/>
                              </w:rPr>
                            </w:pPr>
                            <w:r w:rsidRPr="00246286">
                              <w:rPr>
                                <w:sz w:val="20"/>
                                <w:szCs w:val="20"/>
                              </w:rPr>
                              <w:t>40.6</w:t>
                            </w:r>
                          </w:p>
                        </w:tc>
                      </w:tr>
                      <w:tr w:rsidR="00637DB7" w:rsidRPr="008807EA" w14:paraId="43262D60" w14:textId="77777777" w:rsidTr="00637DB7">
                        <w:trPr>
                          <w:trHeight w:val="173"/>
                          <w:jc w:val="center"/>
                        </w:trPr>
                        <w:tc>
                          <w:tcPr>
                            <w:tcW w:w="1076" w:type="dxa"/>
                            <w:vMerge/>
                            <w:shd w:val="clear" w:color="auto" w:fill="F2F2F2" w:themeFill="background1" w:themeFillShade="F2"/>
                            <w:vAlign w:val="center"/>
                          </w:tcPr>
                          <w:p w14:paraId="14F5E492" w14:textId="77777777" w:rsidR="00637DB7" w:rsidRPr="00246286" w:rsidRDefault="00637DB7" w:rsidP="00246286">
                            <w:pPr>
                              <w:spacing w:line="240" w:lineRule="auto"/>
                              <w:ind w:firstLine="0"/>
                              <w:jc w:val="center"/>
                              <w:rPr>
                                <w:b/>
                                <w:sz w:val="20"/>
                                <w:szCs w:val="20"/>
                              </w:rPr>
                            </w:pPr>
                          </w:p>
                        </w:tc>
                        <w:tc>
                          <w:tcPr>
                            <w:tcW w:w="960" w:type="dxa"/>
                            <w:tcMar>
                              <w:right w:w="58" w:type="dxa"/>
                            </w:tcMar>
                          </w:tcPr>
                          <w:p w14:paraId="384E7F72" w14:textId="77777777" w:rsidR="00637DB7" w:rsidRPr="00246286" w:rsidRDefault="00637DB7" w:rsidP="00637DB7">
                            <w:pPr>
                              <w:spacing w:line="240" w:lineRule="auto"/>
                              <w:ind w:firstLine="0"/>
                              <w:jc w:val="right"/>
                              <w:rPr>
                                <w:sz w:val="20"/>
                                <w:szCs w:val="20"/>
                              </w:rPr>
                            </w:pPr>
                            <w:r w:rsidRPr="00246286">
                              <w:rPr>
                                <w:sz w:val="20"/>
                                <w:szCs w:val="20"/>
                              </w:rPr>
                              <w:t>5 dB</w:t>
                            </w:r>
                          </w:p>
                        </w:tc>
                        <w:tc>
                          <w:tcPr>
                            <w:tcW w:w="756" w:type="dxa"/>
                            <w:tcMar>
                              <w:right w:w="58" w:type="dxa"/>
                            </w:tcMar>
                          </w:tcPr>
                          <w:p w14:paraId="132F1208" w14:textId="7A70FBAB" w:rsidR="00637DB7" w:rsidRPr="00246286" w:rsidRDefault="00637DB7" w:rsidP="00637DB7">
                            <w:pPr>
                              <w:spacing w:line="240" w:lineRule="auto"/>
                              <w:jc w:val="right"/>
                              <w:rPr>
                                <w:sz w:val="20"/>
                                <w:szCs w:val="20"/>
                              </w:rPr>
                            </w:pPr>
                          </w:p>
                        </w:tc>
                        <w:tc>
                          <w:tcPr>
                            <w:tcW w:w="990" w:type="dxa"/>
                            <w:tcMar>
                              <w:right w:w="58" w:type="dxa"/>
                            </w:tcMar>
                          </w:tcPr>
                          <w:p w14:paraId="64BDB6BF" w14:textId="672C823B" w:rsidR="00637DB7" w:rsidRPr="00246286" w:rsidRDefault="00637DB7" w:rsidP="00637DB7">
                            <w:pPr>
                              <w:spacing w:line="240" w:lineRule="auto"/>
                              <w:jc w:val="right"/>
                              <w:rPr>
                                <w:sz w:val="20"/>
                                <w:szCs w:val="20"/>
                              </w:rPr>
                            </w:pPr>
                            <w:r w:rsidRPr="00246286">
                              <w:rPr>
                                <w:sz w:val="20"/>
                                <w:szCs w:val="20"/>
                              </w:rPr>
                              <w:t>31.2</w:t>
                            </w:r>
                          </w:p>
                        </w:tc>
                        <w:tc>
                          <w:tcPr>
                            <w:tcW w:w="990" w:type="dxa"/>
                            <w:tcMar>
                              <w:left w:w="43" w:type="dxa"/>
                              <w:right w:w="58" w:type="dxa"/>
                            </w:tcMar>
                          </w:tcPr>
                          <w:p w14:paraId="4D34A30F" w14:textId="3935EC79" w:rsidR="00637DB7" w:rsidRPr="00246286" w:rsidRDefault="00637DB7" w:rsidP="00637DB7">
                            <w:pPr>
                              <w:spacing w:line="240" w:lineRule="auto"/>
                              <w:jc w:val="right"/>
                              <w:rPr>
                                <w:sz w:val="20"/>
                                <w:szCs w:val="20"/>
                              </w:rPr>
                            </w:pPr>
                            <w:r w:rsidRPr="00246286">
                              <w:rPr>
                                <w:sz w:val="20"/>
                                <w:szCs w:val="20"/>
                              </w:rPr>
                              <w:t>50.0</w:t>
                            </w:r>
                          </w:p>
                        </w:tc>
                        <w:tc>
                          <w:tcPr>
                            <w:tcW w:w="990" w:type="dxa"/>
                            <w:tcMar>
                              <w:left w:w="43" w:type="dxa"/>
                              <w:right w:w="58" w:type="dxa"/>
                            </w:tcMar>
                          </w:tcPr>
                          <w:p w14:paraId="77604439" w14:textId="77777777" w:rsidR="00637DB7" w:rsidRPr="00246286" w:rsidRDefault="00637DB7" w:rsidP="00637DB7">
                            <w:pPr>
                              <w:spacing w:line="240" w:lineRule="auto"/>
                              <w:jc w:val="right"/>
                              <w:rPr>
                                <w:sz w:val="20"/>
                                <w:szCs w:val="20"/>
                              </w:rPr>
                            </w:pPr>
                            <w:r w:rsidRPr="00246286">
                              <w:rPr>
                                <w:sz w:val="20"/>
                                <w:szCs w:val="20"/>
                              </w:rPr>
                              <w:t>44.7</w:t>
                            </w:r>
                          </w:p>
                        </w:tc>
                      </w:tr>
                      <w:tr w:rsidR="00637DB7" w:rsidRPr="008807EA" w14:paraId="5E6E85CD" w14:textId="77777777" w:rsidTr="00637DB7">
                        <w:trPr>
                          <w:trHeight w:val="173"/>
                          <w:jc w:val="center"/>
                        </w:trPr>
                        <w:tc>
                          <w:tcPr>
                            <w:tcW w:w="1076" w:type="dxa"/>
                            <w:vMerge/>
                            <w:shd w:val="clear" w:color="auto" w:fill="F2F2F2" w:themeFill="background1" w:themeFillShade="F2"/>
                            <w:vAlign w:val="center"/>
                          </w:tcPr>
                          <w:p w14:paraId="2AA7A0A8" w14:textId="77777777" w:rsidR="00637DB7" w:rsidRPr="00246286" w:rsidRDefault="00637DB7" w:rsidP="00246286">
                            <w:pPr>
                              <w:spacing w:line="240" w:lineRule="auto"/>
                              <w:ind w:firstLine="0"/>
                              <w:jc w:val="center"/>
                              <w:rPr>
                                <w:b/>
                                <w:sz w:val="20"/>
                                <w:szCs w:val="20"/>
                              </w:rPr>
                            </w:pPr>
                          </w:p>
                        </w:tc>
                        <w:tc>
                          <w:tcPr>
                            <w:tcW w:w="960" w:type="dxa"/>
                            <w:tcMar>
                              <w:right w:w="58" w:type="dxa"/>
                            </w:tcMar>
                          </w:tcPr>
                          <w:p w14:paraId="7BCB0C44" w14:textId="77777777" w:rsidR="00637DB7" w:rsidRPr="00246286" w:rsidRDefault="00637DB7" w:rsidP="00637DB7">
                            <w:pPr>
                              <w:spacing w:line="240" w:lineRule="auto"/>
                              <w:ind w:firstLine="0"/>
                              <w:jc w:val="right"/>
                              <w:rPr>
                                <w:sz w:val="20"/>
                                <w:szCs w:val="20"/>
                              </w:rPr>
                            </w:pPr>
                            <w:r w:rsidRPr="00246286">
                              <w:rPr>
                                <w:sz w:val="20"/>
                                <w:szCs w:val="20"/>
                              </w:rPr>
                              <w:t>0 dB</w:t>
                            </w:r>
                          </w:p>
                        </w:tc>
                        <w:tc>
                          <w:tcPr>
                            <w:tcW w:w="756" w:type="dxa"/>
                            <w:tcMar>
                              <w:right w:w="58" w:type="dxa"/>
                            </w:tcMar>
                          </w:tcPr>
                          <w:p w14:paraId="40F509F5" w14:textId="5B73BC4A" w:rsidR="00637DB7" w:rsidRPr="00246286" w:rsidRDefault="00637DB7" w:rsidP="00637DB7">
                            <w:pPr>
                              <w:spacing w:line="240" w:lineRule="auto"/>
                              <w:jc w:val="right"/>
                              <w:rPr>
                                <w:sz w:val="20"/>
                                <w:szCs w:val="20"/>
                              </w:rPr>
                            </w:pPr>
                          </w:p>
                        </w:tc>
                        <w:tc>
                          <w:tcPr>
                            <w:tcW w:w="990" w:type="dxa"/>
                            <w:tcMar>
                              <w:right w:w="58" w:type="dxa"/>
                            </w:tcMar>
                          </w:tcPr>
                          <w:p w14:paraId="14D5AD94" w14:textId="318CFA1C" w:rsidR="00637DB7" w:rsidRPr="00246286" w:rsidRDefault="00637DB7" w:rsidP="00637DB7">
                            <w:pPr>
                              <w:spacing w:line="240" w:lineRule="auto"/>
                              <w:jc w:val="right"/>
                              <w:rPr>
                                <w:sz w:val="20"/>
                                <w:szCs w:val="20"/>
                              </w:rPr>
                            </w:pPr>
                            <w:r w:rsidRPr="00246286">
                              <w:rPr>
                                <w:sz w:val="20"/>
                                <w:szCs w:val="20"/>
                              </w:rPr>
                              <w:t>39.3</w:t>
                            </w:r>
                          </w:p>
                        </w:tc>
                        <w:tc>
                          <w:tcPr>
                            <w:tcW w:w="990" w:type="dxa"/>
                            <w:tcMar>
                              <w:left w:w="43" w:type="dxa"/>
                              <w:right w:w="58" w:type="dxa"/>
                            </w:tcMar>
                          </w:tcPr>
                          <w:p w14:paraId="73C4DDDA" w14:textId="5D18A097" w:rsidR="00637DB7" w:rsidRPr="00246286" w:rsidRDefault="00637DB7" w:rsidP="00637DB7">
                            <w:pPr>
                              <w:spacing w:line="240" w:lineRule="auto"/>
                              <w:jc w:val="right"/>
                              <w:rPr>
                                <w:sz w:val="20"/>
                                <w:szCs w:val="20"/>
                              </w:rPr>
                            </w:pPr>
                            <w:r w:rsidRPr="00246286">
                              <w:rPr>
                                <w:sz w:val="20"/>
                                <w:szCs w:val="20"/>
                              </w:rPr>
                              <w:t>49.8</w:t>
                            </w:r>
                          </w:p>
                        </w:tc>
                        <w:tc>
                          <w:tcPr>
                            <w:tcW w:w="990" w:type="dxa"/>
                            <w:tcMar>
                              <w:left w:w="43" w:type="dxa"/>
                              <w:right w:w="58" w:type="dxa"/>
                            </w:tcMar>
                          </w:tcPr>
                          <w:p w14:paraId="627FDDD8" w14:textId="77777777" w:rsidR="00637DB7" w:rsidRPr="00246286" w:rsidRDefault="00637DB7" w:rsidP="00637DB7">
                            <w:pPr>
                              <w:spacing w:line="240" w:lineRule="auto"/>
                              <w:jc w:val="right"/>
                              <w:rPr>
                                <w:sz w:val="20"/>
                                <w:szCs w:val="20"/>
                              </w:rPr>
                            </w:pPr>
                            <w:r w:rsidRPr="00246286">
                              <w:rPr>
                                <w:sz w:val="20"/>
                                <w:szCs w:val="20"/>
                              </w:rPr>
                              <w:t>48.2</w:t>
                            </w:r>
                          </w:p>
                        </w:tc>
                      </w:tr>
                      <w:tr w:rsidR="00637DB7" w:rsidRPr="008807EA" w14:paraId="5B495D87" w14:textId="77777777" w:rsidTr="00637DB7">
                        <w:trPr>
                          <w:trHeight w:val="137"/>
                          <w:jc w:val="center"/>
                        </w:trPr>
                        <w:tc>
                          <w:tcPr>
                            <w:tcW w:w="1076" w:type="dxa"/>
                            <w:vMerge w:val="restart"/>
                            <w:shd w:val="clear" w:color="auto" w:fill="F2F2F2" w:themeFill="background1" w:themeFillShade="F2"/>
                            <w:tcMar>
                              <w:top w:w="29" w:type="dxa"/>
                            </w:tcMar>
                            <w:vAlign w:val="center"/>
                          </w:tcPr>
                          <w:p w14:paraId="6D813857" w14:textId="77777777" w:rsidR="00637DB7" w:rsidRPr="00246286" w:rsidRDefault="00637DB7" w:rsidP="00246286">
                            <w:pPr>
                              <w:spacing w:line="240" w:lineRule="auto"/>
                              <w:ind w:firstLine="0"/>
                              <w:jc w:val="center"/>
                              <w:rPr>
                                <w:b/>
                                <w:sz w:val="20"/>
                                <w:szCs w:val="20"/>
                              </w:rPr>
                            </w:pPr>
                            <w:r w:rsidRPr="00246286">
                              <w:rPr>
                                <w:b/>
                                <w:sz w:val="20"/>
                                <w:szCs w:val="20"/>
                              </w:rPr>
                              <w:t>MixAR (480)</w:t>
                            </w:r>
                          </w:p>
                        </w:tc>
                        <w:tc>
                          <w:tcPr>
                            <w:tcW w:w="960" w:type="dxa"/>
                            <w:shd w:val="clear" w:color="auto" w:fill="D9D9D9" w:themeFill="background1" w:themeFillShade="D9"/>
                            <w:tcMar>
                              <w:top w:w="29" w:type="dxa"/>
                              <w:left w:w="43" w:type="dxa"/>
                              <w:right w:w="58" w:type="dxa"/>
                            </w:tcMar>
                          </w:tcPr>
                          <w:p w14:paraId="537738B2" w14:textId="4DF29424" w:rsidR="00637DB7" w:rsidRPr="00637DB7" w:rsidRDefault="00637DB7" w:rsidP="00246286">
                            <w:pPr>
                              <w:spacing w:line="240" w:lineRule="auto"/>
                              <w:rPr>
                                <w:b/>
                                <w:sz w:val="20"/>
                                <w:szCs w:val="20"/>
                              </w:rPr>
                            </w:pPr>
                          </w:p>
                        </w:tc>
                        <w:tc>
                          <w:tcPr>
                            <w:tcW w:w="756" w:type="dxa"/>
                            <w:shd w:val="clear" w:color="auto" w:fill="D9D9D9" w:themeFill="background1" w:themeFillShade="D9"/>
                            <w:tcMar>
                              <w:right w:w="58" w:type="dxa"/>
                            </w:tcMar>
                          </w:tcPr>
                          <w:p w14:paraId="78803B27" w14:textId="078A4870" w:rsidR="00637DB7" w:rsidRPr="00637DB7" w:rsidRDefault="00637DB7" w:rsidP="00637DB7">
                            <w:pPr>
                              <w:spacing w:line="240" w:lineRule="auto"/>
                              <w:ind w:firstLine="0"/>
                              <w:jc w:val="right"/>
                              <w:rPr>
                                <w:b/>
                                <w:sz w:val="20"/>
                                <w:szCs w:val="20"/>
                              </w:rPr>
                            </w:pPr>
                            <w:r w:rsidRPr="00637DB7">
                              <w:rPr>
                                <w:b/>
                                <w:sz w:val="20"/>
                                <w:szCs w:val="20"/>
                              </w:rPr>
                              <w:t>1.8</w:t>
                            </w:r>
                          </w:p>
                        </w:tc>
                        <w:tc>
                          <w:tcPr>
                            <w:tcW w:w="2970" w:type="dxa"/>
                            <w:gridSpan w:val="3"/>
                            <w:shd w:val="clear" w:color="auto" w:fill="D9D9D9" w:themeFill="background1" w:themeFillShade="D9"/>
                            <w:tcMar>
                              <w:right w:w="58" w:type="dxa"/>
                            </w:tcMar>
                          </w:tcPr>
                          <w:p w14:paraId="75A52355" w14:textId="138BE295" w:rsidR="00637DB7" w:rsidRPr="00637DB7" w:rsidRDefault="00637DB7" w:rsidP="00637DB7">
                            <w:pPr>
                              <w:spacing w:line="240" w:lineRule="auto"/>
                              <w:ind w:firstLine="0"/>
                              <w:jc w:val="right"/>
                              <w:rPr>
                                <w:b/>
                                <w:sz w:val="20"/>
                                <w:szCs w:val="20"/>
                              </w:rPr>
                            </w:pPr>
                          </w:p>
                        </w:tc>
                      </w:tr>
                      <w:tr w:rsidR="00637DB7" w:rsidRPr="008807EA" w14:paraId="28A005B2" w14:textId="77777777" w:rsidTr="00637DB7">
                        <w:trPr>
                          <w:trHeight w:val="182"/>
                          <w:jc w:val="center"/>
                        </w:trPr>
                        <w:tc>
                          <w:tcPr>
                            <w:tcW w:w="1076" w:type="dxa"/>
                            <w:vMerge/>
                            <w:shd w:val="clear" w:color="auto" w:fill="F2F2F2" w:themeFill="background1" w:themeFillShade="F2"/>
                          </w:tcPr>
                          <w:p w14:paraId="2895E261" w14:textId="77777777" w:rsidR="00637DB7" w:rsidRPr="00246286" w:rsidRDefault="00637DB7" w:rsidP="00246286">
                            <w:pPr>
                              <w:spacing w:line="240" w:lineRule="auto"/>
                              <w:rPr>
                                <w:sz w:val="20"/>
                                <w:szCs w:val="20"/>
                              </w:rPr>
                            </w:pPr>
                          </w:p>
                        </w:tc>
                        <w:tc>
                          <w:tcPr>
                            <w:tcW w:w="960" w:type="dxa"/>
                            <w:tcMar>
                              <w:right w:w="58" w:type="dxa"/>
                            </w:tcMar>
                          </w:tcPr>
                          <w:p w14:paraId="191A7104" w14:textId="77777777" w:rsidR="00637DB7" w:rsidRPr="00246286" w:rsidRDefault="00637DB7" w:rsidP="00637DB7">
                            <w:pPr>
                              <w:spacing w:line="240" w:lineRule="auto"/>
                              <w:ind w:firstLine="0"/>
                              <w:jc w:val="right"/>
                              <w:rPr>
                                <w:sz w:val="20"/>
                                <w:szCs w:val="20"/>
                              </w:rPr>
                            </w:pPr>
                            <w:r w:rsidRPr="00246286">
                              <w:rPr>
                                <w:sz w:val="20"/>
                                <w:szCs w:val="20"/>
                              </w:rPr>
                              <w:t>10 dB</w:t>
                            </w:r>
                          </w:p>
                        </w:tc>
                        <w:tc>
                          <w:tcPr>
                            <w:tcW w:w="756" w:type="dxa"/>
                            <w:tcMar>
                              <w:right w:w="58" w:type="dxa"/>
                            </w:tcMar>
                          </w:tcPr>
                          <w:p w14:paraId="08AE6B5E" w14:textId="6AB7C252" w:rsidR="00637DB7" w:rsidRPr="00246286" w:rsidRDefault="00637DB7" w:rsidP="00637DB7">
                            <w:pPr>
                              <w:spacing w:line="240" w:lineRule="auto"/>
                              <w:jc w:val="right"/>
                              <w:rPr>
                                <w:sz w:val="20"/>
                                <w:szCs w:val="20"/>
                              </w:rPr>
                            </w:pPr>
                          </w:p>
                        </w:tc>
                        <w:tc>
                          <w:tcPr>
                            <w:tcW w:w="990" w:type="dxa"/>
                            <w:tcMar>
                              <w:right w:w="58" w:type="dxa"/>
                            </w:tcMar>
                          </w:tcPr>
                          <w:p w14:paraId="79893900" w14:textId="79BA5963" w:rsidR="00637DB7" w:rsidRPr="00246286" w:rsidRDefault="00637DB7" w:rsidP="00637DB7">
                            <w:pPr>
                              <w:spacing w:line="240" w:lineRule="auto"/>
                              <w:jc w:val="right"/>
                              <w:rPr>
                                <w:sz w:val="20"/>
                                <w:szCs w:val="20"/>
                              </w:rPr>
                            </w:pPr>
                            <w:r w:rsidRPr="00246286">
                              <w:rPr>
                                <w:sz w:val="20"/>
                                <w:szCs w:val="20"/>
                              </w:rPr>
                              <w:t>13.7</w:t>
                            </w:r>
                          </w:p>
                        </w:tc>
                        <w:tc>
                          <w:tcPr>
                            <w:tcW w:w="990" w:type="dxa"/>
                            <w:tcMar>
                              <w:left w:w="43" w:type="dxa"/>
                              <w:right w:w="58" w:type="dxa"/>
                            </w:tcMar>
                          </w:tcPr>
                          <w:p w14:paraId="759BED2D" w14:textId="3709442D" w:rsidR="00637DB7" w:rsidRPr="00246286" w:rsidRDefault="00637DB7" w:rsidP="00637DB7">
                            <w:pPr>
                              <w:spacing w:line="240" w:lineRule="auto"/>
                              <w:jc w:val="right"/>
                              <w:rPr>
                                <w:sz w:val="20"/>
                                <w:szCs w:val="20"/>
                              </w:rPr>
                            </w:pPr>
                            <w:r w:rsidRPr="00246286">
                              <w:rPr>
                                <w:sz w:val="20"/>
                                <w:szCs w:val="20"/>
                              </w:rPr>
                              <w:t>47.0</w:t>
                            </w:r>
                          </w:p>
                        </w:tc>
                        <w:tc>
                          <w:tcPr>
                            <w:tcW w:w="990" w:type="dxa"/>
                            <w:tcMar>
                              <w:left w:w="43" w:type="dxa"/>
                              <w:right w:w="58" w:type="dxa"/>
                            </w:tcMar>
                          </w:tcPr>
                          <w:p w14:paraId="79E6DC58" w14:textId="77777777" w:rsidR="00637DB7" w:rsidRPr="00246286" w:rsidRDefault="00637DB7" w:rsidP="00637DB7">
                            <w:pPr>
                              <w:spacing w:line="240" w:lineRule="auto"/>
                              <w:jc w:val="right"/>
                              <w:rPr>
                                <w:sz w:val="20"/>
                                <w:szCs w:val="20"/>
                              </w:rPr>
                            </w:pPr>
                            <w:r w:rsidRPr="00246286">
                              <w:rPr>
                                <w:sz w:val="20"/>
                                <w:szCs w:val="20"/>
                              </w:rPr>
                              <w:t>36.9</w:t>
                            </w:r>
                          </w:p>
                        </w:tc>
                      </w:tr>
                      <w:tr w:rsidR="00637DB7" w:rsidRPr="008807EA" w14:paraId="794A9D1C" w14:textId="77777777" w:rsidTr="00637DB7">
                        <w:trPr>
                          <w:trHeight w:val="128"/>
                          <w:jc w:val="center"/>
                        </w:trPr>
                        <w:tc>
                          <w:tcPr>
                            <w:tcW w:w="1076" w:type="dxa"/>
                            <w:vMerge/>
                            <w:shd w:val="clear" w:color="auto" w:fill="F2F2F2" w:themeFill="background1" w:themeFillShade="F2"/>
                          </w:tcPr>
                          <w:p w14:paraId="1E073C88" w14:textId="77777777" w:rsidR="00637DB7" w:rsidRPr="00246286" w:rsidRDefault="00637DB7" w:rsidP="00246286">
                            <w:pPr>
                              <w:spacing w:line="240" w:lineRule="auto"/>
                              <w:rPr>
                                <w:sz w:val="20"/>
                                <w:szCs w:val="20"/>
                              </w:rPr>
                            </w:pPr>
                          </w:p>
                        </w:tc>
                        <w:tc>
                          <w:tcPr>
                            <w:tcW w:w="960" w:type="dxa"/>
                            <w:tcMar>
                              <w:right w:w="58" w:type="dxa"/>
                            </w:tcMar>
                          </w:tcPr>
                          <w:p w14:paraId="16A9F018" w14:textId="77777777" w:rsidR="00637DB7" w:rsidRPr="00246286" w:rsidRDefault="00637DB7" w:rsidP="00637DB7">
                            <w:pPr>
                              <w:spacing w:line="240" w:lineRule="auto"/>
                              <w:ind w:firstLine="0"/>
                              <w:jc w:val="right"/>
                              <w:rPr>
                                <w:sz w:val="20"/>
                                <w:szCs w:val="20"/>
                              </w:rPr>
                            </w:pPr>
                            <w:r w:rsidRPr="00246286">
                              <w:rPr>
                                <w:sz w:val="20"/>
                                <w:szCs w:val="20"/>
                              </w:rPr>
                              <w:t>5 dB</w:t>
                            </w:r>
                          </w:p>
                        </w:tc>
                        <w:tc>
                          <w:tcPr>
                            <w:tcW w:w="756" w:type="dxa"/>
                            <w:tcMar>
                              <w:right w:w="58" w:type="dxa"/>
                            </w:tcMar>
                          </w:tcPr>
                          <w:p w14:paraId="59DA65F5" w14:textId="26A6AB6B" w:rsidR="00637DB7" w:rsidRPr="00246286" w:rsidRDefault="00637DB7" w:rsidP="00637DB7">
                            <w:pPr>
                              <w:spacing w:line="240" w:lineRule="auto"/>
                              <w:jc w:val="right"/>
                              <w:rPr>
                                <w:sz w:val="20"/>
                                <w:szCs w:val="20"/>
                              </w:rPr>
                            </w:pPr>
                          </w:p>
                        </w:tc>
                        <w:tc>
                          <w:tcPr>
                            <w:tcW w:w="990" w:type="dxa"/>
                            <w:tcMar>
                              <w:right w:w="58" w:type="dxa"/>
                            </w:tcMar>
                          </w:tcPr>
                          <w:p w14:paraId="2146EAB4" w14:textId="7D041476" w:rsidR="00637DB7" w:rsidRPr="00246286" w:rsidRDefault="00637DB7" w:rsidP="00637DB7">
                            <w:pPr>
                              <w:spacing w:line="240" w:lineRule="auto"/>
                              <w:jc w:val="right"/>
                              <w:rPr>
                                <w:sz w:val="20"/>
                                <w:szCs w:val="20"/>
                              </w:rPr>
                            </w:pPr>
                            <w:r w:rsidRPr="00246286">
                              <w:rPr>
                                <w:sz w:val="20"/>
                                <w:szCs w:val="20"/>
                              </w:rPr>
                              <w:t>23.2</w:t>
                            </w:r>
                          </w:p>
                        </w:tc>
                        <w:tc>
                          <w:tcPr>
                            <w:tcW w:w="990" w:type="dxa"/>
                            <w:tcMar>
                              <w:left w:w="43" w:type="dxa"/>
                              <w:right w:w="58" w:type="dxa"/>
                            </w:tcMar>
                          </w:tcPr>
                          <w:p w14:paraId="30B0F020" w14:textId="205CC038" w:rsidR="00637DB7" w:rsidRPr="00246286" w:rsidRDefault="00637DB7" w:rsidP="00637DB7">
                            <w:pPr>
                              <w:spacing w:line="240" w:lineRule="auto"/>
                              <w:jc w:val="right"/>
                              <w:rPr>
                                <w:sz w:val="20"/>
                                <w:szCs w:val="20"/>
                              </w:rPr>
                            </w:pPr>
                            <w:r w:rsidRPr="00246286">
                              <w:rPr>
                                <w:sz w:val="20"/>
                                <w:szCs w:val="20"/>
                              </w:rPr>
                              <w:t>47.6</w:t>
                            </w:r>
                          </w:p>
                        </w:tc>
                        <w:tc>
                          <w:tcPr>
                            <w:tcW w:w="990" w:type="dxa"/>
                            <w:tcMar>
                              <w:left w:w="43" w:type="dxa"/>
                              <w:right w:w="58" w:type="dxa"/>
                            </w:tcMar>
                          </w:tcPr>
                          <w:p w14:paraId="0EF8C92E" w14:textId="77777777" w:rsidR="00637DB7" w:rsidRPr="00246286" w:rsidRDefault="00637DB7" w:rsidP="00637DB7">
                            <w:pPr>
                              <w:spacing w:line="240" w:lineRule="auto"/>
                              <w:jc w:val="right"/>
                              <w:rPr>
                                <w:sz w:val="20"/>
                                <w:szCs w:val="20"/>
                              </w:rPr>
                            </w:pPr>
                            <w:r w:rsidRPr="00246286">
                              <w:rPr>
                                <w:sz w:val="20"/>
                                <w:szCs w:val="20"/>
                              </w:rPr>
                              <w:t>42.8</w:t>
                            </w:r>
                          </w:p>
                        </w:tc>
                      </w:tr>
                      <w:tr w:rsidR="00637DB7" w:rsidRPr="008807EA" w14:paraId="194F7926" w14:textId="77777777" w:rsidTr="00637DB7">
                        <w:trPr>
                          <w:trHeight w:val="173"/>
                          <w:jc w:val="center"/>
                        </w:trPr>
                        <w:tc>
                          <w:tcPr>
                            <w:tcW w:w="1076" w:type="dxa"/>
                            <w:vMerge/>
                            <w:shd w:val="clear" w:color="auto" w:fill="F2F2F2" w:themeFill="background1" w:themeFillShade="F2"/>
                          </w:tcPr>
                          <w:p w14:paraId="3E7A2C3D" w14:textId="77777777" w:rsidR="00637DB7" w:rsidRPr="00246286" w:rsidRDefault="00637DB7" w:rsidP="00246286">
                            <w:pPr>
                              <w:spacing w:line="240" w:lineRule="auto"/>
                              <w:rPr>
                                <w:sz w:val="20"/>
                                <w:szCs w:val="20"/>
                              </w:rPr>
                            </w:pPr>
                          </w:p>
                        </w:tc>
                        <w:tc>
                          <w:tcPr>
                            <w:tcW w:w="960" w:type="dxa"/>
                            <w:tcMar>
                              <w:right w:w="58" w:type="dxa"/>
                            </w:tcMar>
                          </w:tcPr>
                          <w:p w14:paraId="6FFFFDBE" w14:textId="77777777" w:rsidR="00637DB7" w:rsidRPr="00246286" w:rsidRDefault="00637DB7" w:rsidP="00637DB7">
                            <w:pPr>
                              <w:spacing w:line="240" w:lineRule="auto"/>
                              <w:ind w:firstLine="0"/>
                              <w:jc w:val="right"/>
                              <w:rPr>
                                <w:sz w:val="20"/>
                                <w:szCs w:val="20"/>
                              </w:rPr>
                            </w:pPr>
                            <w:r w:rsidRPr="00246286">
                              <w:rPr>
                                <w:sz w:val="20"/>
                                <w:szCs w:val="20"/>
                              </w:rPr>
                              <w:t>0dB</w:t>
                            </w:r>
                          </w:p>
                        </w:tc>
                        <w:tc>
                          <w:tcPr>
                            <w:tcW w:w="756" w:type="dxa"/>
                            <w:tcMar>
                              <w:right w:w="58" w:type="dxa"/>
                            </w:tcMar>
                          </w:tcPr>
                          <w:p w14:paraId="7E700C6B" w14:textId="630AE35D" w:rsidR="00637DB7" w:rsidRPr="00246286" w:rsidRDefault="00637DB7" w:rsidP="00637DB7">
                            <w:pPr>
                              <w:spacing w:line="240" w:lineRule="auto"/>
                              <w:jc w:val="right"/>
                              <w:rPr>
                                <w:sz w:val="20"/>
                                <w:szCs w:val="20"/>
                              </w:rPr>
                            </w:pPr>
                          </w:p>
                        </w:tc>
                        <w:tc>
                          <w:tcPr>
                            <w:tcW w:w="990" w:type="dxa"/>
                            <w:tcMar>
                              <w:right w:w="58" w:type="dxa"/>
                            </w:tcMar>
                          </w:tcPr>
                          <w:p w14:paraId="70C84733" w14:textId="2091E97B" w:rsidR="00637DB7" w:rsidRPr="00246286" w:rsidRDefault="00637DB7" w:rsidP="00637DB7">
                            <w:pPr>
                              <w:spacing w:line="240" w:lineRule="auto"/>
                              <w:jc w:val="right"/>
                              <w:rPr>
                                <w:sz w:val="20"/>
                                <w:szCs w:val="20"/>
                              </w:rPr>
                            </w:pPr>
                            <w:r w:rsidRPr="00246286">
                              <w:rPr>
                                <w:sz w:val="20"/>
                                <w:szCs w:val="20"/>
                              </w:rPr>
                              <w:t>33.9</w:t>
                            </w:r>
                          </w:p>
                        </w:tc>
                        <w:tc>
                          <w:tcPr>
                            <w:tcW w:w="990" w:type="dxa"/>
                            <w:tcMar>
                              <w:left w:w="43" w:type="dxa"/>
                              <w:right w:w="58" w:type="dxa"/>
                            </w:tcMar>
                          </w:tcPr>
                          <w:p w14:paraId="51228568" w14:textId="38A6C45F" w:rsidR="00637DB7" w:rsidRPr="00246286" w:rsidRDefault="00637DB7" w:rsidP="00637DB7">
                            <w:pPr>
                              <w:spacing w:line="240" w:lineRule="auto"/>
                              <w:jc w:val="right"/>
                              <w:rPr>
                                <w:sz w:val="20"/>
                                <w:szCs w:val="20"/>
                              </w:rPr>
                            </w:pPr>
                            <w:r w:rsidRPr="00246286">
                              <w:rPr>
                                <w:sz w:val="20"/>
                                <w:szCs w:val="20"/>
                              </w:rPr>
                              <w:t>48.5</w:t>
                            </w:r>
                          </w:p>
                        </w:tc>
                        <w:tc>
                          <w:tcPr>
                            <w:tcW w:w="990" w:type="dxa"/>
                            <w:tcMar>
                              <w:left w:w="43" w:type="dxa"/>
                              <w:right w:w="58" w:type="dxa"/>
                            </w:tcMar>
                          </w:tcPr>
                          <w:p w14:paraId="3464C7BD" w14:textId="77777777" w:rsidR="00637DB7" w:rsidRPr="00246286" w:rsidRDefault="00637DB7" w:rsidP="00637DB7">
                            <w:pPr>
                              <w:spacing w:line="240" w:lineRule="auto"/>
                              <w:jc w:val="right"/>
                              <w:rPr>
                                <w:sz w:val="20"/>
                                <w:szCs w:val="20"/>
                              </w:rPr>
                            </w:pPr>
                            <w:r w:rsidRPr="00246286">
                              <w:rPr>
                                <w:sz w:val="20"/>
                                <w:szCs w:val="20"/>
                              </w:rPr>
                              <w:t>47.6</w:t>
                            </w:r>
                          </w:p>
                        </w:tc>
                      </w:tr>
                    </w:tbl>
                    <w:p w14:paraId="0872AEEA" w14:textId="085DCED2" w:rsidR="00246286" w:rsidRPr="0091747B" w:rsidRDefault="00246286" w:rsidP="00246286">
                      <w:pPr>
                        <w:pStyle w:val="Caption"/>
                        <w:spacing w:before="120"/>
                      </w:pPr>
                      <w:proofErr w:type="gramStart"/>
                      <w:r>
                        <w:t xml:space="preserve">Table </w:t>
                      </w:r>
                      <w:r>
                        <w:fldChar w:fldCharType="begin"/>
                      </w:r>
                      <w:r>
                        <w:instrText xml:space="preserve"> SEQ Table \* ARABIC </w:instrText>
                      </w:r>
                      <w:r>
                        <w:fldChar w:fldCharType="separate"/>
                      </w:r>
                      <w:r>
                        <w:rPr>
                          <w:noProof/>
                        </w:rPr>
                        <w:t>4</w:t>
                      </w:r>
                      <w:r>
                        <w:rPr>
                          <w:noProof/>
                        </w:rPr>
                        <w:fldChar w:fldCharType="end"/>
                      </w:r>
                      <w:r>
                        <w:t>.</w:t>
                      </w:r>
                      <w:proofErr w:type="gramEnd"/>
                      <w:r>
                        <w:t xml:space="preserve"> Speaker recognition EERs are shown for </w:t>
                      </w:r>
                      <w:r>
                        <w:t>a variety of noise conditions. The number of parameters in a model is shown in parentheses in the first column. MixAR improves performance while using substantially fewer parameters.</w:t>
                      </w:r>
                    </w:p>
                    <w:p w14:paraId="53D7B55F" w14:textId="77777777" w:rsidR="00246286" w:rsidRDefault="00246286" w:rsidP="00246286">
                      <w:pPr>
                        <w:pStyle w:val="FootnoteText"/>
                        <w:ind w:left="562" w:firstLine="0"/>
                      </w:pPr>
                    </w:p>
                    <w:p w14:paraId="02FFF9F9" w14:textId="77777777" w:rsidR="00E016E0" w:rsidRPr="008807EA" w:rsidRDefault="00E016E0" w:rsidP="00E016E0">
                      <w:pPr>
                        <w:pStyle w:val="FootnoteText"/>
                      </w:pPr>
                    </w:p>
                  </w:txbxContent>
                </v:textbox>
                <w10:wrap type="square" anchorx="margin" anchory="margin"/>
              </v:shape>
            </w:pict>
          </mc:Fallback>
        </mc:AlternateContent>
      </w:r>
    </w:p>
    <w:p w14:paraId="7D70E3B5" w14:textId="19C62E77" w:rsidR="007D0F90" w:rsidRDefault="008302D9" w:rsidP="006B37D3">
      <w:pPr>
        <w:pStyle w:val="ReferenceHead"/>
        <w:keepNext w:val="0"/>
        <w:jc w:val="left"/>
      </w:pPr>
      <w:r>
        <w:rPr>
          <w:noProof/>
        </w:rPr>
        <w:lastRenderedPageBreak/>
        <mc:AlternateContent>
          <mc:Choice Requires="wps">
            <w:drawing>
              <wp:anchor distT="0" distB="0" distL="114300" distR="114300" simplePos="0" relativeHeight="251744256" behindDoc="0" locked="0" layoutInCell="1" allowOverlap="1" wp14:anchorId="14F15223" wp14:editId="2BAD5B47">
                <wp:simplePos x="0" y="0"/>
                <wp:positionH relativeFrom="margin">
                  <wp:posOffset>241935</wp:posOffset>
                </wp:positionH>
                <wp:positionV relativeFrom="margin">
                  <wp:posOffset>1564640</wp:posOffset>
                </wp:positionV>
                <wp:extent cx="5852160" cy="2590800"/>
                <wp:effectExtent l="0" t="0" r="0" b="0"/>
                <wp:wrapTopAndBottom/>
                <wp:docPr id="26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0" cy="2590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311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60"/>
                              <w:gridCol w:w="1023"/>
                              <w:gridCol w:w="630"/>
                            </w:tblGrid>
                            <w:tr w:rsidR="008302D9" w:rsidRPr="00F62F1C" w14:paraId="395B5906" w14:textId="77777777" w:rsidTr="008302D9">
                              <w:trPr>
                                <w:trHeight w:val="478"/>
                                <w:jc w:val="center"/>
                              </w:trPr>
                              <w:tc>
                                <w:tcPr>
                                  <w:tcW w:w="1460" w:type="dxa"/>
                                  <w:tcBorders>
                                    <w:bottom w:val="nil"/>
                                  </w:tcBorders>
                                  <w:shd w:val="clear" w:color="auto" w:fill="F2F2F2" w:themeFill="background1" w:themeFillShade="F2"/>
                                  <w:vAlign w:val="center"/>
                                </w:tcPr>
                                <w:p w14:paraId="18FCC36C" w14:textId="1DAE1F0F" w:rsidR="008302D9" w:rsidRPr="008302D9" w:rsidRDefault="008302D9" w:rsidP="008302D9">
                                  <w:pPr>
                                    <w:jc w:val="right"/>
                                    <w:rPr>
                                      <w:b/>
                                      <w:sz w:val="20"/>
                                      <w:szCs w:val="20"/>
                                    </w:rPr>
                                  </w:pPr>
                                </w:p>
                              </w:tc>
                              <w:tc>
                                <w:tcPr>
                                  <w:tcW w:w="1023" w:type="dxa"/>
                                  <w:shd w:val="clear" w:color="auto" w:fill="F2F2F2" w:themeFill="background1" w:themeFillShade="F2"/>
                                  <w:tcMar>
                                    <w:left w:w="43" w:type="dxa"/>
                                    <w:right w:w="43" w:type="dxa"/>
                                  </w:tcMar>
                                  <w:vAlign w:val="center"/>
                                </w:tcPr>
                                <w:p w14:paraId="33E1BAE9" w14:textId="39F2E5DD" w:rsidR="008302D9" w:rsidRPr="008302D9" w:rsidRDefault="008302D9" w:rsidP="008302D9">
                                  <w:pPr>
                                    <w:spacing w:line="240" w:lineRule="auto"/>
                                    <w:ind w:firstLine="0"/>
                                    <w:jc w:val="center"/>
                                    <w:rPr>
                                      <w:b/>
                                      <w:sz w:val="20"/>
                                      <w:szCs w:val="20"/>
                                    </w:rPr>
                                  </w:pPr>
                                  <w:r w:rsidRPr="008302D9">
                                    <w:rPr>
                                      <w:b/>
                                      <w:sz w:val="20"/>
                                      <w:szCs w:val="20"/>
                                    </w:rPr>
                                    <w:t>Training</w:t>
                                  </w:r>
                                  <w:r>
                                    <w:rPr>
                                      <w:b/>
                                      <w:sz w:val="20"/>
                                      <w:szCs w:val="20"/>
                                    </w:rPr>
                                    <w:t xml:space="preserve"> </w:t>
                                  </w:r>
                                  <w:r w:rsidRPr="008302D9">
                                    <w:rPr>
                                      <w:b/>
                                      <w:sz w:val="20"/>
                                      <w:szCs w:val="20"/>
                                    </w:rPr>
                                    <w:t>Utterance Duration</w:t>
                                  </w:r>
                                </w:p>
                              </w:tc>
                              <w:tc>
                                <w:tcPr>
                                  <w:tcW w:w="630" w:type="dxa"/>
                                  <w:shd w:val="clear" w:color="auto" w:fill="F2F2F2" w:themeFill="background1" w:themeFillShade="F2"/>
                                  <w:vAlign w:val="center"/>
                                </w:tcPr>
                                <w:p w14:paraId="75CC4AB8" w14:textId="77777777" w:rsidR="008302D9" w:rsidRPr="008302D9" w:rsidRDefault="008302D9" w:rsidP="008302D9">
                                  <w:pPr>
                                    <w:spacing w:line="240" w:lineRule="auto"/>
                                    <w:ind w:firstLine="0"/>
                                    <w:jc w:val="center"/>
                                    <w:rPr>
                                      <w:b/>
                                      <w:sz w:val="20"/>
                                      <w:szCs w:val="20"/>
                                    </w:rPr>
                                  </w:pPr>
                                  <w:r w:rsidRPr="008302D9">
                                    <w:rPr>
                                      <w:b/>
                                      <w:sz w:val="20"/>
                                      <w:szCs w:val="20"/>
                                    </w:rPr>
                                    <w:t>EER</w:t>
                                  </w:r>
                                </w:p>
                              </w:tc>
                            </w:tr>
                            <w:tr w:rsidR="008302D9" w:rsidRPr="00F62F1C" w14:paraId="5BE86928" w14:textId="77777777" w:rsidTr="008302D9">
                              <w:trPr>
                                <w:trHeight w:val="203"/>
                                <w:jc w:val="center"/>
                              </w:trPr>
                              <w:tc>
                                <w:tcPr>
                                  <w:tcW w:w="1460" w:type="dxa"/>
                                  <w:vMerge w:val="restart"/>
                                  <w:tcBorders>
                                    <w:top w:val="nil"/>
                                  </w:tcBorders>
                                  <w:shd w:val="clear" w:color="auto" w:fill="F2F2F2" w:themeFill="background1" w:themeFillShade="F2"/>
                                  <w:vAlign w:val="center"/>
                                </w:tcPr>
                                <w:p w14:paraId="1FE1C67D" w14:textId="77777777" w:rsidR="008302D9" w:rsidRDefault="008302D9" w:rsidP="008302D9">
                                  <w:pPr>
                                    <w:spacing w:line="240" w:lineRule="auto"/>
                                    <w:ind w:firstLine="0"/>
                                    <w:jc w:val="right"/>
                                    <w:rPr>
                                      <w:b/>
                                      <w:sz w:val="20"/>
                                      <w:szCs w:val="20"/>
                                    </w:rPr>
                                  </w:pPr>
                                  <w:r w:rsidRPr="008302D9">
                                    <w:rPr>
                                      <w:b/>
                                      <w:sz w:val="20"/>
                                      <w:szCs w:val="20"/>
                                    </w:rPr>
                                    <w:t>GMM</w:t>
                                  </w:r>
                                </w:p>
                                <w:p w14:paraId="00730F7A" w14:textId="33885FBC" w:rsidR="008302D9" w:rsidRPr="008302D9" w:rsidRDefault="008302D9" w:rsidP="008302D9">
                                  <w:pPr>
                                    <w:jc w:val="right"/>
                                    <w:rPr>
                                      <w:b/>
                                      <w:sz w:val="20"/>
                                      <w:szCs w:val="20"/>
                                    </w:rPr>
                                  </w:pPr>
                                  <w:r w:rsidRPr="008302D9">
                                    <w:rPr>
                                      <w:b/>
                                      <w:sz w:val="20"/>
                                      <w:szCs w:val="20"/>
                                    </w:rPr>
                                    <w:t>(864</w:t>
                                  </w:r>
                                  <w:r>
                                    <w:rPr>
                                      <w:b/>
                                      <w:sz w:val="20"/>
                                      <w:szCs w:val="20"/>
                                    </w:rPr>
                                    <w:t>)</w:t>
                                  </w:r>
                                </w:p>
                              </w:tc>
                              <w:tc>
                                <w:tcPr>
                                  <w:tcW w:w="1023" w:type="dxa"/>
                                  <w:tcMar>
                                    <w:left w:w="43" w:type="dxa"/>
                                    <w:right w:w="58" w:type="dxa"/>
                                  </w:tcMar>
                                </w:tcPr>
                                <w:p w14:paraId="59257C0F" w14:textId="7B476333" w:rsidR="008302D9" w:rsidRPr="008302D9" w:rsidRDefault="008302D9" w:rsidP="008302D9">
                                  <w:pPr>
                                    <w:spacing w:line="240" w:lineRule="auto"/>
                                    <w:jc w:val="right"/>
                                    <w:rPr>
                                      <w:sz w:val="20"/>
                                      <w:szCs w:val="20"/>
                                    </w:rPr>
                                  </w:pPr>
                                  <w:r>
                                    <w:rPr>
                                      <w:sz w:val="20"/>
                                      <w:szCs w:val="20"/>
                                    </w:rPr>
                                    <w:t>120</w:t>
                                  </w:r>
                                </w:p>
                              </w:tc>
                              <w:tc>
                                <w:tcPr>
                                  <w:tcW w:w="630" w:type="dxa"/>
                                  <w:tcMar>
                                    <w:right w:w="58" w:type="dxa"/>
                                  </w:tcMar>
                                </w:tcPr>
                                <w:p w14:paraId="0E1522E5" w14:textId="77777777" w:rsidR="008302D9" w:rsidRPr="008302D9" w:rsidRDefault="008302D9" w:rsidP="008302D9">
                                  <w:pPr>
                                    <w:spacing w:line="240" w:lineRule="auto"/>
                                    <w:ind w:firstLine="0"/>
                                    <w:jc w:val="right"/>
                                    <w:rPr>
                                      <w:sz w:val="20"/>
                                      <w:szCs w:val="20"/>
                                    </w:rPr>
                                  </w:pPr>
                                  <w:r w:rsidRPr="008302D9">
                                    <w:rPr>
                                      <w:sz w:val="20"/>
                                      <w:szCs w:val="20"/>
                                    </w:rPr>
                                    <w:t>20.5</w:t>
                                  </w:r>
                                </w:p>
                              </w:tc>
                            </w:tr>
                            <w:tr w:rsidR="008302D9" w:rsidRPr="00F62F1C" w14:paraId="79F90CD5" w14:textId="77777777" w:rsidTr="008302D9">
                              <w:trPr>
                                <w:trHeight w:val="63"/>
                                <w:jc w:val="center"/>
                              </w:trPr>
                              <w:tc>
                                <w:tcPr>
                                  <w:tcW w:w="1460" w:type="dxa"/>
                                  <w:vMerge/>
                                  <w:shd w:val="clear" w:color="auto" w:fill="F2F2F2" w:themeFill="background1" w:themeFillShade="F2"/>
                                  <w:vAlign w:val="center"/>
                                </w:tcPr>
                                <w:p w14:paraId="7E1705AF" w14:textId="7A015333" w:rsidR="008302D9" w:rsidRPr="008302D9" w:rsidRDefault="008302D9" w:rsidP="008302D9">
                                  <w:pPr>
                                    <w:jc w:val="right"/>
                                    <w:rPr>
                                      <w:b/>
                                      <w:sz w:val="20"/>
                                      <w:szCs w:val="20"/>
                                    </w:rPr>
                                  </w:pPr>
                                </w:p>
                              </w:tc>
                              <w:tc>
                                <w:tcPr>
                                  <w:tcW w:w="1023" w:type="dxa"/>
                                  <w:tcMar>
                                    <w:left w:w="43" w:type="dxa"/>
                                    <w:right w:w="58" w:type="dxa"/>
                                  </w:tcMar>
                                </w:tcPr>
                                <w:p w14:paraId="544208D4" w14:textId="77777777" w:rsidR="008302D9" w:rsidRPr="008302D9" w:rsidRDefault="008302D9" w:rsidP="008302D9">
                                  <w:pPr>
                                    <w:spacing w:line="240" w:lineRule="auto"/>
                                    <w:jc w:val="right"/>
                                    <w:rPr>
                                      <w:sz w:val="20"/>
                                      <w:szCs w:val="20"/>
                                    </w:rPr>
                                  </w:pPr>
                                  <w:r w:rsidRPr="008302D9">
                                    <w:rPr>
                                      <w:sz w:val="20"/>
                                      <w:szCs w:val="20"/>
                                    </w:rPr>
                                    <w:t>90</w:t>
                                  </w:r>
                                </w:p>
                              </w:tc>
                              <w:tc>
                                <w:tcPr>
                                  <w:tcW w:w="630" w:type="dxa"/>
                                  <w:tcMar>
                                    <w:right w:w="58" w:type="dxa"/>
                                  </w:tcMar>
                                </w:tcPr>
                                <w:p w14:paraId="04598968" w14:textId="77777777" w:rsidR="008302D9" w:rsidRPr="008302D9" w:rsidRDefault="008302D9" w:rsidP="008302D9">
                                  <w:pPr>
                                    <w:spacing w:line="240" w:lineRule="auto"/>
                                    <w:ind w:firstLine="0"/>
                                    <w:jc w:val="right"/>
                                    <w:rPr>
                                      <w:sz w:val="20"/>
                                      <w:szCs w:val="20"/>
                                    </w:rPr>
                                  </w:pPr>
                                  <w:r w:rsidRPr="008302D9">
                                    <w:rPr>
                                      <w:sz w:val="20"/>
                                      <w:szCs w:val="20"/>
                                    </w:rPr>
                                    <w:t>20.4</w:t>
                                  </w:r>
                                </w:p>
                              </w:tc>
                            </w:tr>
                            <w:tr w:rsidR="008302D9" w:rsidRPr="00F62F1C" w14:paraId="72FBEE75" w14:textId="77777777" w:rsidTr="008302D9">
                              <w:trPr>
                                <w:trHeight w:val="250"/>
                                <w:jc w:val="center"/>
                              </w:trPr>
                              <w:tc>
                                <w:tcPr>
                                  <w:tcW w:w="1460" w:type="dxa"/>
                                  <w:vMerge/>
                                  <w:shd w:val="clear" w:color="auto" w:fill="F2F2F2" w:themeFill="background1" w:themeFillShade="F2"/>
                                  <w:vAlign w:val="center"/>
                                </w:tcPr>
                                <w:p w14:paraId="626E2E1B" w14:textId="1B0BAF84" w:rsidR="008302D9" w:rsidRPr="008302D9" w:rsidRDefault="008302D9" w:rsidP="008302D9">
                                  <w:pPr>
                                    <w:spacing w:line="240" w:lineRule="auto"/>
                                    <w:ind w:firstLine="0"/>
                                    <w:jc w:val="right"/>
                                    <w:rPr>
                                      <w:b/>
                                      <w:sz w:val="20"/>
                                      <w:szCs w:val="20"/>
                                    </w:rPr>
                                  </w:pPr>
                                </w:p>
                              </w:tc>
                              <w:tc>
                                <w:tcPr>
                                  <w:tcW w:w="1023" w:type="dxa"/>
                                  <w:tcMar>
                                    <w:left w:w="43" w:type="dxa"/>
                                    <w:right w:w="58" w:type="dxa"/>
                                  </w:tcMar>
                                </w:tcPr>
                                <w:p w14:paraId="37EB9CD9" w14:textId="77777777" w:rsidR="008302D9" w:rsidRPr="008302D9" w:rsidRDefault="008302D9" w:rsidP="008302D9">
                                  <w:pPr>
                                    <w:spacing w:line="240" w:lineRule="auto"/>
                                    <w:jc w:val="right"/>
                                    <w:rPr>
                                      <w:sz w:val="20"/>
                                      <w:szCs w:val="20"/>
                                    </w:rPr>
                                  </w:pPr>
                                  <w:r w:rsidRPr="008302D9">
                                    <w:rPr>
                                      <w:sz w:val="20"/>
                                      <w:szCs w:val="20"/>
                                    </w:rPr>
                                    <w:t>60</w:t>
                                  </w:r>
                                </w:p>
                              </w:tc>
                              <w:tc>
                                <w:tcPr>
                                  <w:tcW w:w="630" w:type="dxa"/>
                                  <w:tcMar>
                                    <w:right w:w="58" w:type="dxa"/>
                                  </w:tcMar>
                                </w:tcPr>
                                <w:p w14:paraId="64ECFEE8" w14:textId="77777777" w:rsidR="008302D9" w:rsidRPr="008302D9" w:rsidRDefault="008302D9" w:rsidP="008302D9">
                                  <w:pPr>
                                    <w:spacing w:line="240" w:lineRule="auto"/>
                                    <w:ind w:firstLine="0"/>
                                    <w:jc w:val="right"/>
                                    <w:rPr>
                                      <w:sz w:val="20"/>
                                      <w:szCs w:val="20"/>
                                    </w:rPr>
                                  </w:pPr>
                                  <w:r w:rsidRPr="008302D9">
                                    <w:rPr>
                                      <w:sz w:val="20"/>
                                      <w:szCs w:val="20"/>
                                    </w:rPr>
                                    <w:t>20.4</w:t>
                                  </w:r>
                                </w:p>
                              </w:tc>
                            </w:tr>
                            <w:tr w:rsidR="008302D9" w:rsidRPr="00F62F1C" w14:paraId="66D61DED" w14:textId="77777777" w:rsidTr="008302D9">
                              <w:trPr>
                                <w:trHeight w:val="70"/>
                                <w:jc w:val="center"/>
                              </w:trPr>
                              <w:tc>
                                <w:tcPr>
                                  <w:tcW w:w="1460" w:type="dxa"/>
                                  <w:vMerge/>
                                  <w:shd w:val="clear" w:color="auto" w:fill="F2F2F2" w:themeFill="background1" w:themeFillShade="F2"/>
                                  <w:vAlign w:val="center"/>
                                </w:tcPr>
                                <w:p w14:paraId="45F7F916" w14:textId="77777777" w:rsidR="008302D9" w:rsidRPr="008302D9" w:rsidRDefault="008302D9" w:rsidP="008302D9">
                                  <w:pPr>
                                    <w:spacing w:line="240" w:lineRule="auto"/>
                                    <w:ind w:firstLine="0"/>
                                    <w:jc w:val="right"/>
                                    <w:rPr>
                                      <w:b/>
                                      <w:sz w:val="20"/>
                                      <w:szCs w:val="20"/>
                                    </w:rPr>
                                  </w:pPr>
                                </w:p>
                              </w:tc>
                              <w:tc>
                                <w:tcPr>
                                  <w:tcW w:w="1023" w:type="dxa"/>
                                  <w:tcMar>
                                    <w:left w:w="43" w:type="dxa"/>
                                    <w:right w:w="58" w:type="dxa"/>
                                  </w:tcMar>
                                </w:tcPr>
                                <w:p w14:paraId="551BA120" w14:textId="77777777" w:rsidR="008302D9" w:rsidRPr="008302D9" w:rsidRDefault="008302D9" w:rsidP="008302D9">
                                  <w:pPr>
                                    <w:spacing w:line="240" w:lineRule="auto"/>
                                    <w:jc w:val="right"/>
                                    <w:rPr>
                                      <w:sz w:val="20"/>
                                      <w:szCs w:val="20"/>
                                    </w:rPr>
                                  </w:pPr>
                                  <w:r w:rsidRPr="008302D9">
                                    <w:rPr>
                                      <w:sz w:val="20"/>
                                      <w:szCs w:val="20"/>
                                    </w:rPr>
                                    <w:t>30</w:t>
                                  </w:r>
                                </w:p>
                              </w:tc>
                              <w:tc>
                                <w:tcPr>
                                  <w:tcW w:w="630" w:type="dxa"/>
                                  <w:tcMar>
                                    <w:right w:w="58" w:type="dxa"/>
                                  </w:tcMar>
                                </w:tcPr>
                                <w:p w14:paraId="20012431" w14:textId="77777777" w:rsidR="008302D9" w:rsidRPr="008302D9" w:rsidRDefault="008302D9" w:rsidP="008302D9">
                                  <w:pPr>
                                    <w:spacing w:line="240" w:lineRule="auto"/>
                                    <w:ind w:firstLine="0"/>
                                    <w:jc w:val="right"/>
                                    <w:rPr>
                                      <w:sz w:val="20"/>
                                      <w:szCs w:val="20"/>
                                    </w:rPr>
                                  </w:pPr>
                                  <w:r w:rsidRPr="008302D9">
                                    <w:rPr>
                                      <w:sz w:val="20"/>
                                      <w:szCs w:val="20"/>
                                    </w:rPr>
                                    <w:t>24.4</w:t>
                                  </w:r>
                                </w:p>
                              </w:tc>
                            </w:tr>
                            <w:tr w:rsidR="008302D9" w:rsidRPr="00F62F1C" w14:paraId="78CA4405" w14:textId="77777777" w:rsidTr="008302D9">
                              <w:trPr>
                                <w:trHeight w:val="158"/>
                                <w:jc w:val="center"/>
                              </w:trPr>
                              <w:tc>
                                <w:tcPr>
                                  <w:tcW w:w="1460" w:type="dxa"/>
                                  <w:vMerge/>
                                  <w:shd w:val="clear" w:color="auto" w:fill="F2F2F2" w:themeFill="background1" w:themeFillShade="F2"/>
                                  <w:vAlign w:val="center"/>
                                </w:tcPr>
                                <w:p w14:paraId="3F46FACB" w14:textId="77777777" w:rsidR="008302D9" w:rsidRPr="008302D9" w:rsidRDefault="008302D9" w:rsidP="008302D9">
                                  <w:pPr>
                                    <w:spacing w:line="240" w:lineRule="auto"/>
                                    <w:ind w:firstLine="0"/>
                                    <w:jc w:val="right"/>
                                    <w:rPr>
                                      <w:b/>
                                      <w:sz w:val="20"/>
                                      <w:szCs w:val="20"/>
                                    </w:rPr>
                                  </w:pPr>
                                </w:p>
                              </w:tc>
                              <w:tc>
                                <w:tcPr>
                                  <w:tcW w:w="1023" w:type="dxa"/>
                                  <w:tcMar>
                                    <w:left w:w="43" w:type="dxa"/>
                                    <w:right w:w="58" w:type="dxa"/>
                                  </w:tcMar>
                                </w:tcPr>
                                <w:p w14:paraId="21101497" w14:textId="77777777" w:rsidR="008302D9" w:rsidRPr="008302D9" w:rsidRDefault="008302D9" w:rsidP="008302D9">
                                  <w:pPr>
                                    <w:spacing w:line="240" w:lineRule="auto"/>
                                    <w:jc w:val="right"/>
                                    <w:rPr>
                                      <w:sz w:val="20"/>
                                      <w:szCs w:val="20"/>
                                    </w:rPr>
                                  </w:pPr>
                                  <w:r w:rsidRPr="008302D9">
                                    <w:rPr>
                                      <w:sz w:val="20"/>
                                      <w:szCs w:val="20"/>
                                    </w:rPr>
                                    <w:t>15</w:t>
                                  </w:r>
                                </w:p>
                              </w:tc>
                              <w:tc>
                                <w:tcPr>
                                  <w:tcW w:w="630" w:type="dxa"/>
                                  <w:tcMar>
                                    <w:right w:w="58" w:type="dxa"/>
                                  </w:tcMar>
                                </w:tcPr>
                                <w:p w14:paraId="00F2AC57" w14:textId="77777777" w:rsidR="008302D9" w:rsidRPr="008302D9" w:rsidRDefault="008302D9" w:rsidP="008302D9">
                                  <w:pPr>
                                    <w:spacing w:line="240" w:lineRule="auto"/>
                                    <w:ind w:firstLine="0"/>
                                    <w:jc w:val="right"/>
                                    <w:rPr>
                                      <w:sz w:val="20"/>
                                      <w:szCs w:val="20"/>
                                    </w:rPr>
                                  </w:pPr>
                                  <w:r w:rsidRPr="008302D9">
                                    <w:rPr>
                                      <w:sz w:val="20"/>
                                      <w:szCs w:val="20"/>
                                    </w:rPr>
                                    <w:t>29.5</w:t>
                                  </w:r>
                                </w:p>
                              </w:tc>
                            </w:tr>
                            <w:tr w:rsidR="008302D9" w:rsidRPr="00F62F1C" w14:paraId="629D63BE" w14:textId="77777777" w:rsidTr="008302D9">
                              <w:trPr>
                                <w:trHeight w:val="140"/>
                                <w:jc w:val="center"/>
                              </w:trPr>
                              <w:tc>
                                <w:tcPr>
                                  <w:tcW w:w="1460" w:type="dxa"/>
                                  <w:vMerge w:val="restart"/>
                                  <w:shd w:val="clear" w:color="auto" w:fill="F2F2F2" w:themeFill="background1" w:themeFillShade="F2"/>
                                  <w:vAlign w:val="center"/>
                                </w:tcPr>
                                <w:p w14:paraId="79E69604" w14:textId="77777777" w:rsidR="008302D9" w:rsidRDefault="00E016E0" w:rsidP="008302D9">
                                  <w:pPr>
                                    <w:spacing w:line="240" w:lineRule="auto"/>
                                    <w:ind w:firstLine="0"/>
                                    <w:jc w:val="right"/>
                                    <w:rPr>
                                      <w:b/>
                                      <w:sz w:val="20"/>
                                      <w:szCs w:val="20"/>
                                    </w:rPr>
                                  </w:pPr>
                                  <w:r w:rsidRPr="008302D9">
                                    <w:rPr>
                                      <w:b/>
                                      <w:sz w:val="20"/>
                                      <w:szCs w:val="20"/>
                                    </w:rPr>
                                    <w:t>MixAR</w:t>
                                  </w:r>
                                </w:p>
                                <w:p w14:paraId="5D9AF9E1" w14:textId="1E15FF15" w:rsidR="00E016E0" w:rsidRPr="008302D9" w:rsidRDefault="00E016E0" w:rsidP="008302D9">
                                  <w:pPr>
                                    <w:spacing w:line="240" w:lineRule="auto"/>
                                    <w:ind w:firstLine="0"/>
                                    <w:jc w:val="right"/>
                                    <w:rPr>
                                      <w:b/>
                                      <w:sz w:val="20"/>
                                      <w:szCs w:val="20"/>
                                    </w:rPr>
                                  </w:pPr>
                                  <w:r w:rsidRPr="008302D9">
                                    <w:rPr>
                                      <w:b/>
                                      <w:sz w:val="20"/>
                                      <w:szCs w:val="20"/>
                                    </w:rPr>
                                    <w:t>(480)</w:t>
                                  </w:r>
                                </w:p>
                              </w:tc>
                              <w:tc>
                                <w:tcPr>
                                  <w:tcW w:w="1023" w:type="dxa"/>
                                  <w:tcMar>
                                    <w:left w:w="43" w:type="dxa"/>
                                    <w:right w:w="58" w:type="dxa"/>
                                  </w:tcMar>
                                </w:tcPr>
                                <w:p w14:paraId="1D711950" w14:textId="5CA5D7F4" w:rsidR="00E016E0" w:rsidRPr="008302D9" w:rsidRDefault="008302D9" w:rsidP="008302D9">
                                  <w:pPr>
                                    <w:spacing w:line="240" w:lineRule="auto"/>
                                    <w:jc w:val="right"/>
                                    <w:rPr>
                                      <w:sz w:val="20"/>
                                      <w:szCs w:val="20"/>
                                    </w:rPr>
                                  </w:pPr>
                                  <w:r>
                                    <w:rPr>
                                      <w:sz w:val="20"/>
                                      <w:szCs w:val="20"/>
                                    </w:rPr>
                                    <w:t>120</w:t>
                                  </w:r>
                                </w:p>
                              </w:tc>
                              <w:tc>
                                <w:tcPr>
                                  <w:tcW w:w="630" w:type="dxa"/>
                                  <w:tcMar>
                                    <w:right w:w="58" w:type="dxa"/>
                                  </w:tcMar>
                                </w:tcPr>
                                <w:p w14:paraId="16E4CD1C" w14:textId="77777777" w:rsidR="00E016E0" w:rsidRPr="008302D9" w:rsidRDefault="00E016E0" w:rsidP="008302D9">
                                  <w:pPr>
                                    <w:spacing w:line="240" w:lineRule="auto"/>
                                    <w:ind w:firstLine="0"/>
                                    <w:jc w:val="right"/>
                                    <w:rPr>
                                      <w:sz w:val="20"/>
                                      <w:szCs w:val="20"/>
                                    </w:rPr>
                                  </w:pPr>
                                  <w:r w:rsidRPr="008302D9">
                                    <w:rPr>
                                      <w:sz w:val="20"/>
                                      <w:szCs w:val="20"/>
                                    </w:rPr>
                                    <w:t>19.2</w:t>
                                  </w:r>
                                </w:p>
                              </w:tc>
                            </w:tr>
                            <w:tr w:rsidR="008302D9" w:rsidRPr="00F62F1C" w14:paraId="6E5C934F" w14:textId="77777777" w:rsidTr="008302D9">
                              <w:trPr>
                                <w:trHeight w:val="70"/>
                                <w:jc w:val="center"/>
                              </w:trPr>
                              <w:tc>
                                <w:tcPr>
                                  <w:tcW w:w="1460" w:type="dxa"/>
                                  <w:vMerge/>
                                  <w:shd w:val="clear" w:color="auto" w:fill="F2F2F2" w:themeFill="background1" w:themeFillShade="F2"/>
                                </w:tcPr>
                                <w:p w14:paraId="4B084F2F" w14:textId="77777777" w:rsidR="00E016E0" w:rsidRPr="008302D9" w:rsidRDefault="00E016E0" w:rsidP="008302D9">
                                  <w:pPr>
                                    <w:spacing w:line="240" w:lineRule="auto"/>
                                    <w:rPr>
                                      <w:sz w:val="20"/>
                                      <w:szCs w:val="20"/>
                                    </w:rPr>
                                  </w:pPr>
                                </w:p>
                              </w:tc>
                              <w:tc>
                                <w:tcPr>
                                  <w:tcW w:w="1023" w:type="dxa"/>
                                  <w:tcMar>
                                    <w:left w:w="43" w:type="dxa"/>
                                    <w:right w:w="58" w:type="dxa"/>
                                  </w:tcMar>
                                </w:tcPr>
                                <w:p w14:paraId="18D28BC7" w14:textId="77777777" w:rsidR="00E016E0" w:rsidRPr="008302D9" w:rsidRDefault="00E016E0" w:rsidP="008302D9">
                                  <w:pPr>
                                    <w:spacing w:line="240" w:lineRule="auto"/>
                                    <w:jc w:val="right"/>
                                    <w:rPr>
                                      <w:sz w:val="20"/>
                                      <w:szCs w:val="20"/>
                                    </w:rPr>
                                  </w:pPr>
                                  <w:r w:rsidRPr="008302D9">
                                    <w:rPr>
                                      <w:sz w:val="20"/>
                                      <w:szCs w:val="20"/>
                                    </w:rPr>
                                    <w:t>90</w:t>
                                  </w:r>
                                </w:p>
                              </w:tc>
                              <w:tc>
                                <w:tcPr>
                                  <w:tcW w:w="630" w:type="dxa"/>
                                  <w:tcMar>
                                    <w:right w:w="58" w:type="dxa"/>
                                  </w:tcMar>
                                </w:tcPr>
                                <w:p w14:paraId="604912A1" w14:textId="77777777" w:rsidR="00E016E0" w:rsidRPr="008302D9" w:rsidRDefault="00E016E0" w:rsidP="008302D9">
                                  <w:pPr>
                                    <w:spacing w:line="240" w:lineRule="auto"/>
                                    <w:ind w:firstLine="0"/>
                                    <w:jc w:val="right"/>
                                    <w:rPr>
                                      <w:sz w:val="20"/>
                                      <w:szCs w:val="20"/>
                                    </w:rPr>
                                  </w:pPr>
                                  <w:r w:rsidRPr="008302D9">
                                    <w:rPr>
                                      <w:sz w:val="20"/>
                                      <w:szCs w:val="20"/>
                                    </w:rPr>
                                    <w:t>21.5</w:t>
                                  </w:r>
                                </w:p>
                              </w:tc>
                            </w:tr>
                            <w:tr w:rsidR="008302D9" w:rsidRPr="00F62F1C" w14:paraId="11D218BB" w14:textId="77777777" w:rsidTr="008302D9">
                              <w:trPr>
                                <w:trHeight w:val="110"/>
                                <w:jc w:val="center"/>
                              </w:trPr>
                              <w:tc>
                                <w:tcPr>
                                  <w:tcW w:w="1460" w:type="dxa"/>
                                  <w:vMerge/>
                                  <w:shd w:val="clear" w:color="auto" w:fill="F2F2F2" w:themeFill="background1" w:themeFillShade="F2"/>
                                </w:tcPr>
                                <w:p w14:paraId="708C4252" w14:textId="77777777" w:rsidR="00E016E0" w:rsidRPr="008302D9" w:rsidRDefault="00E016E0" w:rsidP="008302D9">
                                  <w:pPr>
                                    <w:spacing w:line="240" w:lineRule="auto"/>
                                    <w:rPr>
                                      <w:sz w:val="20"/>
                                      <w:szCs w:val="20"/>
                                    </w:rPr>
                                  </w:pPr>
                                </w:p>
                              </w:tc>
                              <w:tc>
                                <w:tcPr>
                                  <w:tcW w:w="1023" w:type="dxa"/>
                                  <w:tcMar>
                                    <w:left w:w="43" w:type="dxa"/>
                                    <w:right w:w="58" w:type="dxa"/>
                                  </w:tcMar>
                                </w:tcPr>
                                <w:p w14:paraId="4FD9311C" w14:textId="77777777" w:rsidR="00E016E0" w:rsidRPr="008302D9" w:rsidRDefault="00E016E0" w:rsidP="008302D9">
                                  <w:pPr>
                                    <w:spacing w:line="240" w:lineRule="auto"/>
                                    <w:jc w:val="right"/>
                                    <w:rPr>
                                      <w:sz w:val="20"/>
                                      <w:szCs w:val="20"/>
                                    </w:rPr>
                                  </w:pPr>
                                  <w:r w:rsidRPr="008302D9">
                                    <w:rPr>
                                      <w:sz w:val="20"/>
                                      <w:szCs w:val="20"/>
                                    </w:rPr>
                                    <w:t>60</w:t>
                                  </w:r>
                                </w:p>
                              </w:tc>
                              <w:tc>
                                <w:tcPr>
                                  <w:tcW w:w="630" w:type="dxa"/>
                                  <w:tcMar>
                                    <w:right w:w="58" w:type="dxa"/>
                                  </w:tcMar>
                                </w:tcPr>
                                <w:p w14:paraId="5A3DD99C" w14:textId="77777777" w:rsidR="00E016E0" w:rsidRPr="008302D9" w:rsidRDefault="00E016E0" w:rsidP="008302D9">
                                  <w:pPr>
                                    <w:spacing w:line="240" w:lineRule="auto"/>
                                    <w:ind w:firstLine="0"/>
                                    <w:jc w:val="right"/>
                                    <w:rPr>
                                      <w:sz w:val="20"/>
                                      <w:szCs w:val="20"/>
                                    </w:rPr>
                                  </w:pPr>
                                  <w:r w:rsidRPr="008302D9">
                                    <w:rPr>
                                      <w:sz w:val="20"/>
                                      <w:szCs w:val="20"/>
                                    </w:rPr>
                                    <w:t>21.8</w:t>
                                  </w:r>
                                </w:p>
                              </w:tc>
                            </w:tr>
                            <w:tr w:rsidR="008302D9" w:rsidRPr="00F62F1C" w14:paraId="5A382808" w14:textId="77777777" w:rsidTr="008302D9">
                              <w:trPr>
                                <w:trHeight w:val="182"/>
                                <w:jc w:val="center"/>
                              </w:trPr>
                              <w:tc>
                                <w:tcPr>
                                  <w:tcW w:w="1460" w:type="dxa"/>
                                  <w:vMerge/>
                                  <w:shd w:val="clear" w:color="auto" w:fill="F2F2F2" w:themeFill="background1" w:themeFillShade="F2"/>
                                </w:tcPr>
                                <w:p w14:paraId="440B765B" w14:textId="77777777" w:rsidR="00E016E0" w:rsidRPr="008302D9" w:rsidRDefault="00E016E0" w:rsidP="008302D9">
                                  <w:pPr>
                                    <w:spacing w:line="240" w:lineRule="auto"/>
                                    <w:rPr>
                                      <w:sz w:val="20"/>
                                      <w:szCs w:val="20"/>
                                    </w:rPr>
                                  </w:pPr>
                                </w:p>
                              </w:tc>
                              <w:tc>
                                <w:tcPr>
                                  <w:tcW w:w="1023" w:type="dxa"/>
                                  <w:tcMar>
                                    <w:left w:w="43" w:type="dxa"/>
                                    <w:right w:w="58" w:type="dxa"/>
                                  </w:tcMar>
                                </w:tcPr>
                                <w:p w14:paraId="06C85249" w14:textId="77777777" w:rsidR="00E016E0" w:rsidRPr="008302D9" w:rsidRDefault="00E016E0" w:rsidP="008302D9">
                                  <w:pPr>
                                    <w:spacing w:line="240" w:lineRule="auto"/>
                                    <w:jc w:val="right"/>
                                    <w:rPr>
                                      <w:sz w:val="20"/>
                                      <w:szCs w:val="20"/>
                                    </w:rPr>
                                  </w:pPr>
                                  <w:r w:rsidRPr="008302D9">
                                    <w:rPr>
                                      <w:sz w:val="20"/>
                                      <w:szCs w:val="20"/>
                                    </w:rPr>
                                    <w:t>30</w:t>
                                  </w:r>
                                </w:p>
                              </w:tc>
                              <w:tc>
                                <w:tcPr>
                                  <w:tcW w:w="630" w:type="dxa"/>
                                  <w:tcMar>
                                    <w:right w:w="58" w:type="dxa"/>
                                  </w:tcMar>
                                </w:tcPr>
                                <w:p w14:paraId="4E096A19" w14:textId="77777777" w:rsidR="00E016E0" w:rsidRPr="008302D9" w:rsidRDefault="00E016E0" w:rsidP="008302D9">
                                  <w:pPr>
                                    <w:spacing w:line="240" w:lineRule="auto"/>
                                    <w:ind w:firstLine="0"/>
                                    <w:jc w:val="right"/>
                                    <w:rPr>
                                      <w:sz w:val="20"/>
                                      <w:szCs w:val="20"/>
                                    </w:rPr>
                                  </w:pPr>
                                  <w:r w:rsidRPr="008302D9">
                                    <w:rPr>
                                      <w:sz w:val="20"/>
                                      <w:szCs w:val="20"/>
                                    </w:rPr>
                                    <w:t>21.8</w:t>
                                  </w:r>
                                </w:p>
                              </w:tc>
                            </w:tr>
                            <w:tr w:rsidR="008302D9" w:rsidRPr="00F62F1C" w14:paraId="566A76F1" w14:textId="77777777" w:rsidTr="008302D9">
                              <w:trPr>
                                <w:trHeight w:val="155"/>
                                <w:jc w:val="center"/>
                              </w:trPr>
                              <w:tc>
                                <w:tcPr>
                                  <w:tcW w:w="1460" w:type="dxa"/>
                                  <w:vMerge/>
                                  <w:shd w:val="clear" w:color="auto" w:fill="F2F2F2" w:themeFill="background1" w:themeFillShade="F2"/>
                                </w:tcPr>
                                <w:p w14:paraId="3764AAC6" w14:textId="77777777" w:rsidR="00E016E0" w:rsidRPr="008302D9" w:rsidRDefault="00E016E0" w:rsidP="008302D9">
                                  <w:pPr>
                                    <w:spacing w:line="240" w:lineRule="auto"/>
                                    <w:rPr>
                                      <w:sz w:val="20"/>
                                      <w:szCs w:val="20"/>
                                    </w:rPr>
                                  </w:pPr>
                                </w:p>
                              </w:tc>
                              <w:tc>
                                <w:tcPr>
                                  <w:tcW w:w="1023" w:type="dxa"/>
                                  <w:tcMar>
                                    <w:left w:w="43" w:type="dxa"/>
                                    <w:right w:w="58" w:type="dxa"/>
                                  </w:tcMar>
                                </w:tcPr>
                                <w:p w14:paraId="2BF84F0A" w14:textId="77777777" w:rsidR="00E016E0" w:rsidRPr="008302D9" w:rsidRDefault="00E016E0" w:rsidP="008302D9">
                                  <w:pPr>
                                    <w:spacing w:line="240" w:lineRule="auto"/>
                                    <w:jc w:val="right"/>
                                    <w:rPr>
                                      <w:sz w:val="20"/>
                                      <w:szCs w:val="20"/>
                                    </w:rPr>
                                  </w:pPr>
                                  <w:r w:rsidRPr="008302D9">
                                    <w:rPr>
                                      <w:sz w:val="20"/>
                                      <w:szCs w:val="20"/>
                                    </w:rPr>
                                    <w:t>15</w:t>
                                  </w:r>
                                </w:p>
                              </w:tc>
                              <w:tc>
                                <w:tcPr>
                                  <w:tcW w:w="630" w:type="dxa"/>
                                  <w:tcMar>
                                    <w:right w:w="58" w:type="dxa"/>
                                  </w:tcMar>
                                </w:tcPr>
                                <w:p w14:paraId="6FFCF5B1" w14:textId="77777777" w:rsidR="00E016E0" w:rsidRPr="008302D9" w:rsidRDefault="00E016E0" w:rsidP="008302D9">
                                  <w:pPr>
                                    <w:spacing w:line="240" w:lineRule="auto"/>
                                    <w:ind w:firstLine="0"/>
                                    <w:jc w:val="right"/>
                                    <w:rPr>
                                      <w:sz w:val="20"/>
                                      <w:szCs w:val="20"/>
                                    </w:rPr>
                                  </w:pPr>
                                  <w:r w:rsidRPr="008302D9">
                                    <w:rPr>
                                      <w:sz w:val="20"/>
                                      <w:szCs w:val="20"/>
                                    </w:rPr>
                                    <w:t>24.3</w:t>
                                  </w:r>
                                </w:p>
                              </w:tc>
                            </w:tr>
                          </w:tbl>
                          <w:p w14:paraId="2425F9EB" w14:textId="3BC625FA" w:rsidR="008302D9" w:rsidRPr="0091747B" w:rsidRDefault="008302D9" w:rsidP="008302D9">
                            <w:pPr>
                              <w:pStyle w:val="Caption"/>
                              <w:spacing w:before="120"/>
                            </w:pPr>
                            <w:proofErr w:type="gramStart"/>
                            <w:r>
                              <w:t xml:space="preserve">Table </w:t>
                            </w:r>
                            <w:r>
                              <w:fldChar w:fldCharType="begin"/>
                            </w:r>
                            <w:r>
                              <w:instrText xml:space="preserve"> SEQ Table \* ARABIC </w:instrText>
                            </w:r>
                            <w:r>
                              <w:fldChar w:fldCharType="separate"/>
                            </w:r>
                            <w:r>
                              <w:rPr>
                                <w:noProof/>
                              </w:rPr>
                              <w:t>6</w:t>
                            </w:r>
                            <w:r>
                              <w:rPr>
                                <w:noProof/>
                              </w:rPr>
                              <w:fldChar w:fldCharType="end"/>
                            </w:r>
                            <w:r>
                              <w:t>.</w:t>
                            </w:r>
                            <w:proofErr w:type="gramEnd"/>
                            <w:r>
                              <w:t xml:space="preserve"> Speaker </w:t>
                            </w:r>
                            <w:r>
                              <w:t xml:space="preserve">verification EERs are shown </w:t>
                            </w:r>
                            <w:r>
                              <w:t>as a function of the duration of the training data utterances. The evaluation utterance durations were held constant and varied between 20 and 40 seconds.</w:t>
                            </w:r>
                          </w:p>
                          <w:p w14:paraId="40FE8410" w14:textId="77777777" w:rsidR="00E016E0" w:rsidRPr="008E3E9B" w:rsidRDefault="00E016E0" w:rsidP="00E016E0">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9" type="#_x0000_t202" style="position:absolute;margin-left:19.05pt;margin-top:123.2pt;width:460.8pt;height:204pt;z-index:2517442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" stroked="f">
                <v:textbox inset="0,0,0,0">
                  <w:txbxContent>
                    <w:tbl>
                      <w:tblPr>
                        <w:tblW w:w="311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60"/>
                        <w:gridCol w:w="1023"/>
                        <w:gridCol w:w="630"/>
                      </w:tblGrid>
                      <w:tr w:rsidR="008302D9" w:rsidRPr="00F62F1C" w14:paraId="395B5906" w14:textId="77777777" w:rsidTr="008302D9">
                        <w:trPr>
                          <w:trHeight w:val="478"/>
                          <w:jc w:val="center"/>
                        </w:trPr>
                        <w:tc>
                          <w:tcPr>
                            <w:tcW w:w="1460" w:type="dxa"/>
                            <w:tcBorders>
                              <w:bottom w:val="nil"/>
                            </w:tcBorders>
                            <w:shd w:val="clear" w:color="auto" w:fill="F2F2F2" w:themeFill="background1" w:themeFillShade="F2"/>
                            <w:vAlign w:val="center"/>
                          </w:tcPr>
                          <w:p w14:paraId="18FCC36C" w14:textId="1DAE1F0F" w:rsidR="008302D9" w:rsidRPr="008302D9" w:rsidRDefault="008302D9" w:rsidP="008302D9">
                            <w:pPr>
                              <w:jc w:val="right"/>
                              <w:rPr>
                                <w:b/>
                                <w:sz w:val="20"/>
                                <w:szCs w:val="20"/>
                              </w:rPr>
                            </w:pPr>
                          </w:p>
                        </w:tc>
                        <w:tc>
                          <w:tcPr>
                            <w:tcW w:w="1023" w:type="dxa"/>
                            <w:shd w:val="clear" w:color="auto" w:fill="F2F2F2" w:themeFill="background1" w:themeFillShade="F2"/>
                            <w:tcMar>
                              <w:left w:w="43" w:type="dxa"/>
                              <w:right w:w="43" w:type="dxa"/>
                            </w:tcMar>
                            <w:vAlign w:val="center"/>
                          </w:tcPr>
                          <w:p w14:paraId="33E1BAE9" w14:textId="39F2E5DD" w:rsidR="008302D9" w:rsidRPr="008302D9" w:rsidRDefault="008302D9" w:rsidP="008302D9">
                            <w:pPr>
                              <w:spacing w:line="240" w:lineRule="auto"/>
                              <w:ind w:firstLine="0"/>
                              <w:jc w:val="center"/>
                              <w:rPr>
                                <w:b/>
                                <w:sz w:val="20"/>
                                <w:szCs w:val="20"/>
                              </w:rPr>
                            </w:pPr>
                            <w:r w:rsidRPr="008302D9">
                              <w:rPr>
                                <w:b/>
                                <w:sz w:val="20"/>
                                <w:szCs w:val="20"/>
                              </w:rPr>
                              <w:t>Training</w:t>
                            </w:r>
                            <w:r>
                              <w:rPr>
                                <w:b/>
                                <w:sz w:val="20"/>
                                <w:szCs w:val="20"/>
                              </w:rPr>
                              <w:t xml:space="preserve"> </w:t>
                            </w:r>
                            <w:r w:rsidRPr="008302D9">
                              <w:rPr>
                                <w:b/>
                                <w:sz w:val="20"/>
                                <w:szCs w:val="20"/>
                              </w:rPr>
                              <w:t>Utterance Duration</w:t>
                            </w:r>
                          </w:p>
                        </w:tc>
                        <w:tc>
                          <w:tcPr>
                            <w:tcW w:w="630" w:type="dxa"/>
                            <w:shd w:val="clear" w:color="auto" w:fill="F2F2F2" w:themeFill="background1" w:themeFillShade="F2"/>
                            <w:vAlign w:val="center"/>
                          </w:tcPr>
                          <w:p w14:paraId="75CC4AB8" w14:textId="77777777" w:rsidR="008302D9" w:rsidRPr="008302D9" w:rsidRDefault="008302D9" w:rsidP="008302D9">
                            <w:pPr>
                              <w:spacing w:line="240" w:lineRule="auto"/>
                              <w:ind w:firstLine="0"/>
                              <w:jc w:val="center"/>
                              <w:rPr>
                                <w:b/>
                                <w:sz w:val="20"/>
                                <w:szCs w:val="20"/>
                              </w:rPr>
                            </w:pPr>
                            <w:r w:rsidRPr="008302D9">
                              <w:rPr>
                                <w:b/>
                                <w:sz w:val="20"/>
                                <w:szCs w:val="20"/>
                              </w:rPr>
                              <w:t>EER</w:t>
                            </w:r>
                          </w:p>
                        </w:tc>
                      </w:tr>
                      <w:tr w:rsidR="008302D9" w:rsidRPr="00F62F1C" w14:paraId="5BE86928" w14:textId="77777777" w:rsidTr="008302D9">
                        <w:trPr>
                          <w:trHeight w:val="203"/>
                          <w:jc w:val="center"/>
                        </w:trPr>
                        <w:tc>
                          <w:tcPr>
                            <w:tcW w:w="1460" w:type="dxa"/>
                            <w:vMerge w:val="restart"/>
                            <w:tcBorders>
                              <w:top w:val="nil"/>
                            </w:tcBorders>
                            <w:shd w:val="clear" w:color="auto" w:fill="F2F2F2" w:themeFill="background1" w:themeFillShade="F2"/>
                            <w:vAlign w:val="center"/>
                          </w:tcPr>
                          <w:p w14:paraId="1FE1C67D" w14:textId="77777777" w:rsidR="008302D9" w:rsidRDefault="008302D9" w:rsidP="008302D9">
                            <w:pPr>
                              <w:spacing w:line="240" w:lineRule="auto"/>
                              <w:ind w:firstLine="0"/>
                              <w:jc w:val="right"/>
                              <w:rPr>
                                <w:b/>
                                <w:sz w:val="20"/>
                                <w:szCs w:val="20"/>
                              </w:rPr>
                            </w:pPr>
                            <w:r w:rsidRPr="008302D9">
                              <w:rPr>
                                <w:b/>
                                <w:sz w:val="20"/>
                                <w:szCs w:val="20"/>
                              </w:rPr>
                              <w:t>GMM</w:t>
                            </w:r>
                          </w:p>
                          <w:p w14:paraId="00730F7A" w14:textId="33885FBC" w:rsidR="008302D9" w:rsidRPr="008302D9" w:rsidRDefault="008302D9" w:rsidP="008302D9">
                            <w:pPr>
                              <w:jc w:val="right"/>
                              <w:rPr>
                                <w:b/>
                                <w:sz w:val="20"/>
                                <w:szCs w:val="20"/>
                              </w:rPr>
                            </w:pPr>
                            <w:r w:rsidRPr="008302D9">
                              <w:rPr>
                                <w:b/>
                                <w:sz w:val="20"/>
                                <w:szCs w:val="20"/>
                              </w:rPr>
                              <w:t>(864</w:t>
                            </w:r>
                            <w:r>
                              <w:rPr>
                                <w:b/>
                                <w:sz w:val="20"/>
                                <w:szCs w:val="20"/>
                              </w:rPr>
                              <w:t>)</w:t>
                            </w:r>
                          </w:p>
                        </w:tc>
                        <w:tc>
                          <w:tcPr>
                            <w:tcW w:w="1023" w:type="dxa"/>
                            <w:tcMar>
                              <w:left w:w="43" w:type="dxa"/>
                              <w:right w:w="58" w:type="dxa"/>
                            </w:tcMar>
                          </w:tcPr>
                          <w:p w14:paraId="59257C0F" w14:textId="7B476333" w:rsidR="008302D9" w:rsidRPr="008302D9" w:rsidRDefault="008302D9" w:rsidP="008302D9">
                            <w:pPr>
                              <w:spacing w:line="240" w:lineRule="auto"/>
                              <w:jc w:val="right"/>
                              <w:rPr>
                                <w:sz w:val="20"/>
                                <w:szCs w:val="20"/>
                              </w:rPr>
                            </w:pPr>
                            <w:r>
                              <w:rPr>
                                <w:sz w:val="20"/>
                                <w:szCs w:val="20"/>
                              </w:rPr>
                              <w:t>120</w:t>
                            </w:r>
                          </w:p>
                        </w:tc>
                        <w:tc>
                          <w:tcPr>
                            <w:tcW w:w="630" w:type="dxa"/>
                            <w:tcMar>
                              <w:right w:w="58" w:type="dxa"/>
                            </w:tcMar>
                          </w:tcPr>
                          <w:p w14:paraId="0E1522E5" w14:textId="77777777" w:rsidR="008302D9" w:rsidRPr="008302D9" w:rsidRDefault="008302D9" w:rsidP="008302D9">
                            <w:pPr>
                              <w:spacing w:line="240" w:lineRule="auto"/>
                              <w:ind w:firstLine="0"/>
                              <w:jc w:val="right"/>
                              <w:rPr>
                                <w:sz w:val="20"/>
                                <w:szCs w:val="20"/>
                              </w:rPr>
                            </w:pPr>
                            <w:r w:rsidRPr="008302D9">
                              <w:rPr>
                                <w:sz w:val="20"/>
                                <w:szCs w:val="20"/>
                              </w:rPr>
                              <w:t>20.5</w:t>
                            </w:r>
                          </w:p>
                        </w:tc>
                      </w:tr>
                      <w:tr w:rsidR="008302D9" w:rsidRPr="00F62F1C" w14:paraId="79F90CD5" w14:textId="77777777" w:rsidTr="008302D9">
                        <w:trPr>
                          <w:trHeight w:val="63"/>
                          <w:jc w:val="center"/>
                        </w:trPr>
                        <w:tc>
                          <w:tcPr>
                            <w:tcW w:w="1460" w:type="dxa"/>
                            <w:vMerge/>
                            <w:shd w:val="clear" w:color="auto" w:fill="F2F2F2" w:themeFill="background1" w:themeFillShade="F2"/>
                            <w:vAlign w:val="center"/>
                          </w:tcPr>
                          <w:p w14:paraId="7E1705AF" w14:textId="7A015333" w:rsidR="008302D9" w:rsidRPr="008302D9" w:rsidRDefault="008302D9" w:rsidP="008302D9">
                            <w:pPr>
                              <w:jc w:val="right"/>
                              <w:rPr>
                                <w:b/>
                                <w:sz w:val="20"/>
                                <w:szCs w:val="20"/>
                              </w:rPr>
                            </w:pPr>
                          </w:p>
                        </w:tc>
                        <w:tc>
                          <w:tcPr>
                            <w:tcW w:w="1023" w:type="dxa"/>
                            <w:tcMar>
                              <w:left w:w="43" w:type="dxa"/>
                              <w:right w:w="58" w:type="dxa"/>
                            </w:tcMar>
                          </w:tcPr>
                          <w:p w14:paraId="544208D4" w14:textId="77777777" w:rsidR="008302D9" w:rsidRPr="008302D9" w:rsidRDefault="008302D9" w:rsidP="008302D9">
                            <w:pPr>
                              <w:spacing w:line="240" w:lineRule="auto"/>
                              <w:jc w:val="right"/>
                              <w:rPr>
                                <w:sz w:val="20"/>
                                <w:szCs w:val="20"/>
                              </w:rPr>
                            </w:pPr>
                            <w:r w:rsidRPr="008302D9">
                              <w:rPr>
                                <w:sz w:val="20"/>
                                <w:szCs w:val="20"/>
                              </w:rPr>
                              <w:t>90</w:t>
                            </w:r>
                          </w:p>
                        </w:tc>
                        <w:tc>
                          <w:tcPr>
                            <w:tcW w:w="630" w:type="dxa"/>
                            <w:tcMar>
                              <w:right w:w="58" w:type="dxa"/>
                            </w:tcMar>
                          </w:tcPr>
                          <w:p w14:paraId="04598968" w14:textId="77777777" w:rsidR="008302D9" w:rsidRPr="008302D9" w:rsidRDefault="008302D9" w:rsidP="008302D9">
                            <w:pPr>
                              <w:spacing w:line="240" w:lineRule="auto"/>
                              <w:ind w:firstLine="0"/>
                              <w:jc w:val="right"/>
                              <w:rPr>
                                <w:sz w:val="20"/>
                                <w:szCs w:val="20"/>
                              </w:rPr>
                            </w:pPr>
                            <w:r w:rsidRPr="008302D9">
                              <w:rPr>
                                <w:sz w:val="20"/>
                                <w:szCs w:val="20"/>
                              </w:rPr>
                              <w:t>20.4</w:t>
                            </w:r>
                          </w:p>
                        </w:tc>
                      </w:tr>
                      <w:tr w:rsidR="008302D9" w:rsidRPr="00F62F1C" w14:paraId="72FBEE75" w14:textId="77777777" w:rsidTr="008302D9">
                        <w:trPr>
                          <w:trHeight w:val="250"/>
                          <w:jc w:val="center"/>
                        </w:trPr>
                        <w:tc>
                          <w:tcPr>
                            <w:tcW w:w="1460" w:type="dxa"/>
                            <w:vMerge/>
                            <w:shd w:val="clear" w:color="auto" w:fill="F2F2F2" w:themeFill="background1" w:themeFillShade="F2"/>
                            <w:vAlign w:val="center"/>
                          </w:tcPr>
                          <w:p w14:paraId="626E2E1B" w14:textId="1B0BAF84" w:rsidR="008302D9" w:rsidRPr="008302D9" w:rsidRDefault="008302D9" w:rsidP="008302D9">
                            <w:pPr>
                              <w:spacing w:line="240" w:lineRule="auto"/>
                              <w:ind w:firstLine="0"/>
                              <w:jc w:val="right"/>
                              <w:rPr>
                                <w:b/>
                                <w:sz w:val="20"/>
                                <w:szCs w:val="20"/>
                              </w:rPr>
                            </w:pPr>
                          </w:p>
                        </w:tc>
                        <w:tc>
                          <w:tcPr>
                            <w:tcW w:w="1023" w:type="dxa"/>
                            <w:tcMar>
                              <w:left w:w="43" w:type="dxa"/>
                              <w:right w:w="58" w:type="dxa"/>
                            </w:tcMar>
                          </w:tcPr>
                          <w:p w14:paraId="37EB9CD9" w14:textId="77777777" w:rsidR="008302D9" w:rsidRPr="008302D9" w:rsidRDefault="008302D9" w:rsidP="008302D9">
                            <w:pPr>
                              <w:spacing w:line="240" w:lineRule="auto"/>
                              <w:jc w:val="right"/>
                              <w:rPr>
                                <w:sz w:val="20"/>
                                <w:szCs w:val="20"/>
                              </w:rPr>
                            </w:pPr>
                            <w:r w:rsidRPr="008302D9">
                              <w:rPr>
                                <w:sz w:val="20"/>
                                <w:szCs w:val="20"/>
                              </w:rPr>
                              <w:t>60</w:t>
                            </w:r>
                          </w:p>
                        </w:tc>
                        <w:tc>
                          <w:tcPr>
                            <w:tcW w:w="630" w:type="dxa"/>
                            <w:tcMar>
                              <w:right w:w="58" w:type="dxa"/>
                            </w:tcMar>
                          </w:tcPr>
                          <w:p w14:paraId="64ECFEE8" w14:textId="77777777" w:rsidR="008302D9" w:rsidRPr="008302D9" w:rsidRDefault="008302D9" w:rsidP="008302D9">
                            <w:pPr>
                              <w:spacing w:line="240" w:lineRule="auto"/>
                              <w:ind w:firstLine="0"/>
                              <w:jc w:val="right"/>
                              <w:rPr>
                                <w:sz w:val="20"/>
                                <w:szCs w:val="20"/>
                              </w:rPr>
                            </w:pPr>
                            <w:r w:rsidRPr="008302D9">
                              <w:rPr>
                                <w:sz w:val="20"/>
                                <w:szCs w:val="20"/>
                              </w:rPr>
                              <w:t>20.4</w:t>
                            </w:r>
                          </w:p>
                        </w:tc>
                      </w:tr>
                      <w:tr w:rsidR="008302D9" w:rsidRPr="00F62F1C" w14:paraId="66D61DED" w14:textId="77777777" w:rsidTr="008302D9">
                        <w:trPr>
                          <w:trHeight w:val="70"/>
                          <w:jc w:val="center"/>
                        </w:trPr>
                        <w:tc>
                          <w:tcPr>
                            <w:tcW w:w="1460" w:type="dxa"/>
                            <w:vMerge/>
                            <w:shd w:val="clear" w:color="auto" w:fill="F2F2F2" w:themeFill="background1" w:themeFillShade="F2"/>
                            <w:vAlign w:val="center"/>
                          </w:tcPr>
                          <w:p w14:paraId="45F7F916" w14:textId="77777777" w:rsidR="008302D9" w:rsidRPr="008302D9" w:rsidRDefault="008302D9" w:rsidP="008302D9">
                            <w:pPr>
                              <w:spacing w:line="240" w:lineRule="auto"/>
                              <w:ind w:firstLine="0"/>
                              <w:jc w:val="right"/>
                              <w:rPr>
                                <w:b/>
                                <w:sz w:val="20"/>
                                <w:szCs w:val="20"/>
                              </w:rPr>
                            </w:pPr>
                          </w:p>
                        </w:tc>
                        <w:tc>
                          <w:tcPr>
                            <w:tcW w:w="1023" w:type="dxa"/>
                            <w:tcMar>
                              <w:left w:w="43" w:type="dxa"/>
                              <w:right w:w="58" w:type="dxa"/>
                            </w:tcMar>
                          </w:tcPr>
                          <w:p w14:paraId="551BA120" w14:textId="77777777" w:rsidR="008302D9" w:rsidRPr="008302D9" w:rsidRDefault="008302D9" w:rsidP="008302D9">
                            <w:pPr>
                              <w:spacing w:line="240" w:lineRule="auto"/>
                              <w:jc w:val="right"/>
                              <w:rPr>
                                <w:sz w:val="20"/>
                                <w:szCs w:val="20"/>
                              </w:rPr>
                            </w:pPr>
                            <w:r w:rsidRPr="008302D9">
                              <w:rPr>
                                <w:sz w:val="20"/>
                                <w:szCs w:val="20"/>
                              </w:rPr>
                              <w:t>30</w:t>
                            </w:r>
                          </w:p>
                        </w:tc>
                        <w:tc>
                          <w:tcPr>
                            <w:tcW w:w="630" w:type="dxa"/>
                            <w:tcMar>
                              <w:right w:w="58" w:type="dxa"/>
                            </w:tcMar>
                          </w:tcPr>
                          <w:p w14:paraId="20012431" w14:textId="77777777" w:rsidR="008302D9" w:rsidRPr="008302D9" w:rsidRDefault="008302D9" w:rsidP="008302D9">
                            <w:pPr>
                              <w:spacing w:line="240" w:lineRule="auto"/>
                              <w:ind w:firstLine="0"/>
                              <w:jc w:val="right"/>
                              <w:rPr>
                                <w:sz w:val="20"/>
                                <w:szCs w:val="20"/>
                              </w:rPr>
                            </w:pPr>
                            <w:r w:rsidRPr="008302D9">
                              <w:rPr>
                                <w:sz w:val="20"/>
                                <w:szCs w:val="20"/>
                              </w:rPr>
                              <w:t>24.4</w:t>
                            </w:r>
                          </w:p>
                        </w:tc>
                      </w:tr>
                      <w:tr w:rsidR="008302D9" w:rsidRPr="00F62F1C" w14:paraId="78CA4405" w14:textId="77777777" w:rsidTr="008302D9">
                        <w:trPr>
                          <w:trHeight w:val="158"/>
                          <w:jc w:val="center"/>
                        </w:trPr>
                        <w:tc>
                          <w:tcPr>
                            <w:tcW w:w="1460" w:type="dxa"/>
                            <w:vMerge/>
                            <w:shd w:val="clear" w:color="auto" w:fill="F2F2F2" w:themeFill="background1" w:themeFillShade="F2"/>
                            <w:vAlign w:val="center"/>
                          </w:tcPr>
                          <w:p w14:paraId="3F46FACB" w14:textId="77777777" w:rsidR="008302D9" w:rsidRPr="008302D9" w:rsidRDefault="008302D9" w:rsidP="008302D9">
                            <w:pPr>
                              <w:spacing w:line="240" w:lineRule="auto"/>
                              <w:ind w:firstLine="0"/>
                              <w:jc w:val="right"/>
                              <w:rPr>
                                <w:b/>
                                <w:sz w:val="20"/>
                                <w:szCs w:val="20"/>
                              </w:rPr>
                            </w:pPr>
                          </w:p>
                        </w:tc>
                        <w:tc>
                          <w:tcPr>
                            <w:tcW w:w="1023" w:type="dxa"/>
                            <w:tcMar>
                              <w:left w:w="43" w:type="dxa"/>
                              <w:right w:w="58" w:type="dxa"/>
                            </w:tcMar>
                          </w:tcPr>
                          <w:p w14:paraId="21101497" w14:textId="77777777" w:rsidR="008302D9" w:rsidRPr="008302D9" w:rsidRDefault="008302D9" w:rsidP="008302D9">
                            <w:pPr>
                              <w:spacing w:line="240" w:lineRule="auto"/>
                              <w:jc w:val="right"/>
                              <w:rPr>
                                <w:sz w:val="20"/>
                                <w:szCs w:val="20"/>
                              </w:rPr>
                            </w:pPr>
                            <w:r w:rsidRPr="008302D9">
                              <w:rPr>
                                <w:sz w:val="20"/>
                                <w:szCs w:val="20"/>
                              </w:rPr>
                              <w:t>15</w:t>
                            </w:r>
                          </w:p>
                        </w:tc>
                        <w:tc>
                          <w:tcPr>
                            <w:tcW w:w="630" w:type="dxa"/>
                            <w:tcMar>
                              <w:right w:w="58" w:type="dxa"/>
                            </w:tcMar>
                          </w:tcPr>
                          <w:p w14:paraId="00F2AC57" w14:textId="77777777" w:rsidR="008302D9" w:rsidRPr="008302D9" w:rsidRDefault="008302D9" w:rsidP="008302D9">
                            <w:pPr>
                              <w:spacing w:line="240" w:lineRule="auto"/>
                              <w:ind w:firstLine="0"/>
                              <w:jc w:val="right"/>
                              <w:rPr>
                                <w:sz w:val="20"/>
                                <w:szCs w:val="20"/>
                              </w:rPr>
                            </w:pPr>
                            <w:r w:rsidRPr="008302D9">
                              <w:rPr>
                                <w:sz w:val="20"/>
                                <w:szCs w:val="20"/>
                              </w:rPr>
                              <w:t>29.5</w:t>
                            </w:r>
                          </w:p>
                        </w:tc>
                      </w:tr>
                      <w:tr w:rsidR="008302D9" w:rsidRPr="00F62F1C" w14:paraId="629D63BE" w14:textId="77777777" w:rsidTr="008302D9">
                        <w:trPr>
                          <w:trHeight w:val="140"/>
                          <w:jc w:val="center"/>
                        </w:trPr>
                        <w:tc>
                          <w:tcPr>
                            <w:tcW w:w="1460" w:type="dxa"/>
                            <w:vMerge w:val="restart"/>
                            <w:shd w:val="clear" w:color="auto" w:fill="F2F2F2" w:themeFill="background1" w:themeFillShade="F2"/>
                            <w:vAlign w:val="center"/>
                          </w:tcPr>
                          <w:p w14:paraId="79E69604" w14:textId="77777777" w:rsidR="008302D9" w:rsidRDefault="00E016E0" w:rsidP="008302D9">
                            <w:pPr>
                              <w:spacing w:line="240" w:lineRule="auto"/>
                              <w:ind w:firstLine="0"/>
                              <w:jc w:val="right"/>
                              <w:rPr>
                                <w:b/>
                                <w:sz w:val="20"/>
                                <w:szCs w:val="20"/>
                              </w:rPr>
                            </w:pPr>
                            <w:r w:rsidRPr="008302D9">
                              <w:rPr>
                                <w:b/>
                                <w:sz w:val="20"/>
                                <w:szCs w:val="20"/>
                              </w:rPr>
                              <w:t>MixAR</w:t>
                            </w:r>
                          </w:p>
                          <w:p w14:paraId="5D9AF9E1" w14:textId="1E15FF15" w:rsidR="00E016E0" w:rsidRPr="008302D9" w:rsidRDefault="00E016E0" w:rsidP="008302D9">
                            <w:pPr>
                              <w:spacing w:line="240" w:lineRule="auto"/>
                              <w:ind w:firstLine="0"/>
                              <w:jc w:val="right"/>
                              <w:rPr>
                                <w:b/>
                                <w:sz w:val="20"/>
                                <w:szCs w:val="20"/>
                              </w:rPr>
                            </w:pPr>
                            <w:r w:rsidRPr="008302D9">
                              <w:rPr>
                                <w:b/>
                                <w:sz w:val="20"/>
                                <w:szCs w:val="20"/>
                              </w:rPr>
                              <w:t>(480)</w:t>
                            </w:r>
                          </w:p>
                        </w:tc>
                        <w:tc>
                          <w:tcPr>
                            <w:tcW w:w="1023" w:type="dxa"/>
                            <w:tcMar>
                              <w:left w:w="43" w:type="dxa"/>
                              <w:right w:w="58" w:type="dxa"/>
                            </w:tcMar>
                          </w:tcPr>
                          <w:p w14:paraId="1D711950" w14:textId="5CA5D7F4" w:rsidR="00E016E0" w:rsidRPr="008302D9" w:rsidRDefault="008302D9" w:rsidP="008302D9">
                            <w:pPr>
                              <w:spacing w:line="240" w:lineRule="auto"/>
                              <w:jc w:val="right"/>
                              <w:rPr>
                                <w:sz w:val="20"/>
                                <w:szCs w:val="20"/>
                              </w:rPr>
                            </w:pPr>
                            <w:r>
                              <w:rPr>
                                <w:sz w:val="20"/>
                                <w:szCs w:val="20"/>
                              </w:rPr>
                              <w:t>120</w:t>
                            </w:r>
                          </w:p>
                        </w:tc>
                        <w:tc>
                          <w:tcPr>
                            <w:tcW w:w="630" w:type="dxa"/>
                            <w:tcMar>
                              <w:right w:w="58" w:type="dxa"/>
                            </w:tcMar>
                          </w:tcPr>
                          <w:p w14:paraId="16E4CD1C" w14:textId="77777777" w:rsidR="00E016E0" w:rsidRPr="008302D9" w:rsidRDefault="00E016E0" w:rsidP="008302D9">
                            <w:pPr>
                              <w:spacing w:line="240" w:lineRule="auto"/>
                              <w:ind w:firstLine="0"/>
                              <w:jc w:val="right"/>
                              <w:rPr>
                                <w:sz w:val="20"/>
                                <w:szCs w:val="20"/>
                              </w:rPr>
                            </w:pPr>
                            <w:r w:rsidRPr="008302D9">
                              <w:rPr>
                                <w:sz w:val="20"/>
                                <w:szCs w:val="20"/>
                              </w:rPr>
                              <w:t>19.2</w:t>
                            </w:r>
                          </w:p>
                        </w:tc>
                      </w:tr>
                      <w:tr w:rsidR="008302D9" w:rsidRPr="00F62F1C" w14:paraId="6E5C934F" w14:textId="77777777" w:rsidTr="008302D9">
                        <w:trPr>
                          <w:trHeight w:val="70"/>
                          <w:jc w:val="center"/>
                        </w:trPr>
                        <w:tc>
                          <w:tcPr>
                            <w:tcW w:w="1460" w:type="dxa"/>
                            <w:vMerge/>
                            <w:shd w:val="clear" w:color="auto" w:fill="F2F2F2" w:themeFill="background1" w:themeFillShade="F2"/>
                          </w:tcPr>
                          <w:p w14:paraId="4B084F2F" w14:textId="77777777" w:rsidR="00E016E0" w:rsidRPr="008302D9" w:rsidRDefault="00E016E0" w:rsidP="008302D9">
                            <w:pPr>
                              <w:spacing w:line="240" w:lineRule="auto"/>
                              <w:rPr>
                                <w:sz w:val="20"/>
                                <w:szCs w:val="20"/>
                              </w:rPr>
                            </w:pPr>
                          </w:p>
                        </w:tc>
                        <w:tc>
                          <w:tcPr>
                            <w:tcW w:w="1023" w:type="dxa"/>
                            <w:tcMar>
                              <w:left w:w="43" w:type="dxa"/>
                              <w:right w:w="58" w:type="dxa"/>
                            </w:tcMar>
                          </w:tcPr>
                          <w:p w14:paraId="18D28BC7" w14:textId="77777777" w:rsidR="00E016E0" w:rsidRPr="008302D9" w:rsidRDefault="00E016E0" w:rsidP="008302D9">
                            <w:pPr>
                              <w:spacing w:line="240" w:lineRule="auto"/>
                              <w:jc w:val="right"/>
                              <w:rPr>
                                <w:sz w:val="20"/>
                                <w:szCs w:val="20"/>
                              </w:rPr>
                            </w:pPr>
                            <w:r w:rsidRPr="008302D9">
                              <w:rPr>
                                <w:sz w:val="20"/>
                                <w:szCs w:val="20"/>
                              </w:rPr>
                              <w:t>90</w:t>
                            </w:r>
                          </w:p>
                        </w:tc>
                        <w:tc>
                          <w:tcPr>
                            <w:tcW w:w="630" w:type="dxa"/>
                            <w:tcMar>
                              <w:right w:w="58" w:type="dxa"/>
                            </w:tcMar>
                          </w:tcPr>
                          <w:p w14:paraId="604912A1" w14:textId="77777777" w:rsidR="00E016E0" w:rsidRPr="008302D9" w:rsidRDefault="00E016E0" w:rsidP="008302D9">
                            <w:pPr>
                              <w:spacing w:line="240" w:lineRule="auto"/>
                              <w:ind w:firstLine="0"/>
                              <w:jc w:val="right"/>
                              <w:rPr>
                                <w:sz w:val="20"/>
                                <w:szCs w:val="20"/>
                              </w:rPr>
                            </w:pPr>
                            <w:r w:rsidRPr="008302D9">
                              <w:rPr>
                                <w:sz w:val="20"/>
                                <w:szCs w:val="20"/>
                              </w:rPr>
                              <w:t>21.5</w:t>
                            </w:r>
                          </w:p>
                        </w:tc>
                      </w:tr>
                      <w:tr w:rsidR="008302D9" w:rsidRPr="00F62F1C" w14:paraId="11D218BB" w14:textId="77777777" w:rsidTr="008302D9">
                        <w:trPr>
                          <w:trHeight w:val="110"/>
                          <w:jc w:val="center"/>
                        </w:trPr>
                        <w:tc>
                          <w:tcPr>
                            <w:tcW w:w="1460" w:type="dxa"/>
                            <w:vMerge/>
                            <w:shd w:val="clear" w:color="auto" w:fill="F2F2F2" w:themeFill="background1" w:themeFillShade="F2"/>
                          </w:tcPr>
                          <w:p w14:paraId="708C4252" w14:textId="77777777" w:rsidR="00E016E0" w:rsidRPr="008302D9" w:rsidRDefault="00E016E0" w:rsidP="008302D9">
                            <w:pPr>
                              <w:spacing w:line="240" w:lineRule="auto"/>
                              <w:rPr>
                                <w:sz w:val="20"/>
                                <w:szCs w:val="20"/>
                              </w:rPr>
                            </w:pPr>
                          </w:p>
                        </w:tc>
                        <w:tc>
                          <w:tcPr>
                            <w:tcW w:w="1023" w:type="dxa"/>
                            <w:tcMar>
                              <w:left w:w="43" w:type="dxa"/>
                              <w:right w:w="58" w:type="dxa"/>
                            </w:tcMar>
                          </w:tcPr>
                          <w:p w14:paraId="4FD9311C" w14:textId="77777777" w:rsidR="00E016E0" w:rsidRPr="008302D9" w:rsidRDefault="00E016E0" w:rsidP="008302D9">
                            <w:pPr>
                              <w:spacing w:line="240" w:lineRule="auto"/>
                              <w:jc w:val="right"/>
                              <w:rPr>
                                <w:sz w:val="20"/>
                                <w:szCs w:val="20"/>
                              </w:rPr>
                            </w:pPr>
                            <w:r w:rsidRPr="008302D9">
                              <w:rPr>
                                <w:sz w:val="20"/>
                                <w:szCs w:val="20"/>
                              </w:rPr>
                              <w:t>60</w:t>
                            </w:r>
                          </w:p>
                        </w:tc>
                        <w:tc>
                          <w:tcPr>
                            <w:tcW w:w="630" w:type="dxa"/>
                            <w:tcMar>
                              <w:right w:w="58" w:type="dxa"/>
                            </w:tcMar>
                          </w:tcPr>
                          <w:p w14:paraId="5A3DD99C" w14:textId="77777777" w:rsidR="00E016E0" w:rsidRPr="008302D9" w:rsidRDefault="00E016E0" w:rsidP="008302D9">
                            <w:pPr>
                              <w:spacing w:line="240" w:lineRule="auto"/>
                              <w:ind w:firstLine="0"/>
                              <w:jc w:val="right"/>
                              <w:rPr>
                                <w:sz w:val="20"/>
                                <w:szCs w:val="20"/>
                              </w:rPr>
                            </w:pPr>
                            <w:r w:rsidRPr="008302D9">
                              <w:rPr>
                                <w:sz w:val="20"/>
                                <w:szCs w:val="20"/>
                              </w:rPr>
                              <w:t>21.8</w:t>
                            </w:r>
                          </w:p>
                        </w:tc>
                      </w:tr>
                      <w:tr w:rsidR="008302D9" w:rsidRPr="00F62F1C" w14:paraId="5A382808" w14:textId="77777777" w:rsidTr="008302D9">
                        <w:trPr>
                          <w:trHeight w:val="182"/>
                          <w:jc w:val="center"/>
                        </w:trPr>
                        <w:tc>
                          <w:tcPr>
                            <w:tcW w:w="1460" w:type="dxa"/>
                            <w:vMerge/>
                            <w:shd w:val="clear" w:color="auto" w:fill="F2F2F2" w:themeFill="background1" w:themeFillShade="F2"/>
                          </w:tcPr>
                          <w:p w14:paraId="440B765B" w14:textId="77777777" w:rsidR="00E016E0" w:rsidRPr="008302D9" w:rsidRDefault="00E016E0" w:rsidP="008302D9">
                            <w:pPr>
                              <w:spacing w:line="240" w:lineRule="auto"/>
                              <w:rPr>
                                <w:sz w:val="20"/>
                                <w:szCs w:val="20"/>
                              </w:rPr>
                            </w:pPr>
                          </w:p>
                        </w:tc>
                        <w:tc>
                          <w:tcPr>
                            <w:tcW w:w="1023" w:type="dxa"/>
                            <w:tcMar>
                              <w:left w:w="43" w:type="dxa"/>
                              <w:right w:w="58" w:type="dxa"/>
                            </w:tcMar>
                          </w:tcPr>
                          <w:p w14:paraId="06C85249" w14:textId="77777777" w:rsidR="00E016E0" w:rsidRPr="008302D9" w:rsidRDefault="00E016E0" w:rsidP="008302D9">
                            <w:pPr>
                              <w:spacing w:line="240" w:lineRule="auto"/>
                              <w:jc w:val="right"/>
                              <w:rPr>
                                <w:sz w:val="20"/>
                                <w:szCs w:val="20"/>
                              </w:rPr>
                            </w:pPr>
                            <w:r w:rsidRPr="008302D9">
                              <w:rPr>
                                <w:sz w:val="20"/>
                                <w:szCs w:val="20"/>
                              </w:rPr>
                              <w:t>30</w:t>
                            </w:r>
                          </w:p>
                        </w:tc>
                        <w:tc>
                          <w:tcPr>
                            <w:tcW w:w="630" w:type="dxa"/>
                            <w:tcMar>
                              <w:right w:w="58" w:type="dxa"/>
                            </w:tcMar>
                          </w:tcPr>
                          <w:p w14:paraId="4E096A19" w14:textId="77777777" w:rsidR="00E016E0" w:rsidRPr="008302D9" w:rsidRDefault="00E016E0" w:rsidP="008302D9">
                            <w:pPr>
                              <w:spacing w:line="240" w:lineRule="auto"/>
                              <w:ind w:firstLine="0"/>
                              <w:jc w:val="right"/>
                              <w:rPr>
                                <w:sz w:val="20"/>
                                <w:szCs w:val="20"/>
                              </w:rPr>
                            </w:pPr>
                            <w:r w:rsidRPr="008302D9">
                              <w:rPr>
                                <w:sz w:val="20"/>
                                <w:szCs w:val="20"/>
                              </w:rPr>
                              <w:t>21.8</w:t>
                            </w:r>
                          </w:p>
                        </w:tc>
                      </w:tr>
                      <w:tr w:rsidR="008302D9" w:rsidRPr="00F62F1C" w14:paraId="566A76F1" w14:textId="77777777" w:rsidTr="008302D9">
                        <w:trPr>
                          <w:trHeight w:val="155"/>
                          <w:jc w:val="center"/>
                        </w:trPr>
                        <w:tc>
                          <w:tcPr>
                            <w:tcW w:w="1460" w:type="dxa"/>
                            <w:vMerge/>
                            <w:shd w:val="clear" w:color="auto" w:fill="F2F2F2" w:themeFill="background1" w:themeFillShade="F2"/>
                          </w:tcPr>
                          <w:p w14:paraId="3764AAC6" w14:textId="77777777" w:rsidR="00E016E0" w:rsidRPr="008302D9" w:rsidRDefault="00E016E0" w:rsidP="008302D9">
                            <w:pPr>
                              <w:spacing w:line="240" w:lineRule="auto"/>
                              <w:rPr>
                                <w:sz w:val="20"/>
                                <w:szCs w:val="20"/>
                              </w:rPr>
                            </w:pPr>
                          </w:p>
                        </w:tc>
                        <w:tc>
                          <w:tcPr>
                            <w:tcW w:w="1023" w:type="dxa"/>
                            <w:tcMar>
                              <w:left w:w="43" w:type="dxa"/>
                              <w:right w:w="58" w:type="dxa"/>
                            </w:tcMar>
                          </w:tcPr>
                          <w:p w14:paraId="2BF84F0A" w14:textId="77777777" w:rsidR="00E016E0" w:rsidRPr="008302D9" w:rsidRDefault="00E016E0" w:rsidP="008302D9">
                            <w:pPr>
                              <w:spacing w:line="240" w:lineRule="auto"/>
                              <w:jc w:val="right"/>
                              <w:rPr>
                                <w:sz w:val="20"/>
                                <w:szCs w:val="20"/>
                              </w:rPr>
                            </w:pPr>
                            <w:r w:rsidRPr="008302D9">
                              <w:rPr>
                                <w:sz w:val="20"/>
                                <w:szCs w:val="20"/>
                              </w:rPr>
                              <w:t>15</w:t>
                            </w:r>
                          </w:p>
                        </w:tc>
                        <w:tc>
                          <w:tcPr>
                            <w:tcW w:w="630" w:type="dxa"/>
                            <w:tcMar>
                              <w:right w:w="58" w:type="dxa"/>
                            </w:tcMar>
                          </w:tcPr>
                          <w:p w14:paraId="6FFCF5B1" w14:textId="77777777" w:rsidR="00E016E0" w:rsidRPr="008302D9" w:rsidRDefault="00E016E0" w:rsidP="008302D9">
                            <w:pPr>
                              <w:spacing w:line="240" w:lineRule="auto"/>
                              <w:ind w:firstLine="0"/>
                              <w:jc w:val="right"/>
                              <w:rPr>
                                <w:sz w:val="20"/>
                                <w:szCs w:val="20"/>
                              </w:rPr>
                            </w:pPr>
                            <w:r w:rsidRPr="008302D9">
                              <w:rPr>
                                <w:sz w:val="20"/>
                                <w:szCs w:val="20"/>
                              </w:rPr>
                              <w:t>24.3</w:t>
                            </w:r>
                          </w:p>
                        </w:tc>
                      </w:tr>
                    </w:tbl>
                    <w:p w14:paraId="2425F9EB" w14:textId="3BC625FA" w:rsidR="008302D9" w:rsidRPr="0091747B" w:rsidRDefault="008302D9" w:rsidP="008302D9">
                      <w:pPr>
                        <w:pStyle w:val="Caption"/>
                        <w:spacing w:before="120"/>
                      </w:pPr>
                      <w:proofErr w:type="gramStart"/>
                      <w:r>
                        <w:t xml:space="preserve">Table </w:t>
                      </w:r>
                      <w:r>
                        <w:fldChar w:fldCharType="begin"/>
                      </w:r>
                      <w:r>
                        <w:instrText xml:space="preserve"> SEQ Table \* ARABIC </w:instrText>
                      </w:r>
                      <w:r>
                        <w:fldChar w:fldCharType="separate"/>
                      </w:r>
                      <w:r>
                        <w:rPr>
                          <w:noProof/>
                        </w:rPr>
                        <w:t>6</w:t>
                      </w:r>
                      <w:r>
                        <w:rPr>
                          <w:noProof/>
                        </w:rPr>
                        <w:fldChar w:fldCharType="end"/>
                      </w:r>
                      <w:r>
                        <w:t>.</w:t>
                      </w:r>
                      <w:proofErr w:type="gramEnd"/>
                      <w:r>
                        <w:t xml:space="preserve"> Speaker </w:t>
                      </w:r>
                      <w:r>
                        <w:t xml:space="preserve">verification EERs are shown </w:t>
                      </w:r>
                      <w:r>
                        <w:t>as a function of the duration of the training data utterances. The evaluation utterance durations were held constant and varied between 20 and 40 seconds.</w:t>
                      </w:r>
                    </w:p>
                    <w:p w14:paraId="40FE8410" w14:textId="77777777" w:rsidR="00E016E0" w:rsidRPr="008E3E9B" w:rsidRDefault="00E016E0" w:rsidP="00E016E0">
                      <w:pPr>
                        <w:pStyle w:val="FootnoteText"/>
                      </w:pPr>
                    </w:p>
                  </w:txbxContent>
                </v:textbox>
                <w10:wrap type="topAndBottom" anchorx="margin" anchory="margin"/>
              </v:shape>
            </w:pict>
          </mc:Fallback>
        </mc:AlternateContent>
      </w:r>
      <w:r>
        <w:rPr>
          <w:noProof/>
        </w:rPr>
        <mc:AlternateContent>
          <mc:Choice Requires="wps">
            <w:drawing>
              <wp:anchor distT="0" distB="0" distL="114300" distR="114300" simplePos="0" relativeHeight="251741184" behindDoc="0" locked="0" layoutInCell="1" allowOverlap="0" wp14:anchorId="78C21114" wp14:editId="5A0E510A">
                <wp:simplePos x="0" y="0"/>
                <wp:positionH relativeFrom="margin">
                  <wp:posOffset>-12700</wp:posOffset>
                </wp:positionH>
                <wp:positionV relativeFrom="margin">
                  <wp:posOffset>0</wp:posOffset>
                </wp:positionV>
                <wp:extent cx="5943600" cy="1219200"/>
                <wp:effectExtent l="0" t="0" r="25400" b="25400"/>
                <wp:wrapTopAndBottom/>
                <wp:docPr id="26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19200"/>
                        </a:xfrm>
                        <a:prstGeom prst="rect">
                          <a:avLst/>
                        </a:prstGeom>
                        <a:solidFill>
                          <a:srgbClr val="FFFFFF"/>
                        </a:solidFill>
                        <a:ln w="9525">
                          <a:solidFill>
                            <a:srgbClr val="FFFFFF"/>
                          </a:solidFill>
                          <a:miter lim="800000"/>
                          <a:headEnd/>
                          <a:tailEnd/>
                        </a:ln>
                      </wps:spPr>
                      <wps:txbx>
                        <w:txbxContent>
                          <w:tbl>
                            <w:tblPr>
                              <w:tblW w:w="3743" w:type="dxa"/>
                              <w:jc w:val="center"/>
                              <w:tblInd w:w="1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97"/>
                              <w:gridCol w:w="1386"/>
                              <w:gridCol w:w="1260"/>
                            </w:tblGrid>
                            <w:tr w:rsidR="00E016E0" w:rsidRPr="00FE60CC" w14:paraId="51B5B0D3" w14:textId="77777777" w:rsidTr="008302D9">
                              <w:trPr>
                                <w:trHeight w:val="425"/>
                                <w:jc w:val="center"/>
                              </w:trPr>
                              <w:tc>
                                <w:tcPr>
                                  <w:tcW w:w="1097" w:type="dxa"/>
                                  <w:shd w:val="clear" w:color="auto" w:fill="F2F2F2" w:themeFill="background1" w:themeFillShade="F2"/>
                                  <w:tcMar>
                                    <w:left w:w="43" w:type="dxa"/>
                                    <w:right w:w="43" w:type="dxa"/>
                                  </w:tcMar>
                                  <w:vAlign w:val="center"/>
                                </w:tcPr>
                                <w:p w14:paraId="651F53A5" w14:textId="77777777" w:rsidR="00E016E0" w:rsidRPr="008302D9" w:rsidRDefault="00E016E0" w:rsidP="008302D9">
                                  <w:pPr>
                                    <w:spacing w:line="240" w:lineRule="auto"/>
                                    <w:ind w:firstLine="0"/>
                                    <w:jc w:val="center"/>
                                    <w:rPr>
                                      <w:b/>
                                      <w:sz w:val="20"/>
                                      <w:szCs w:val="20"/>
                                    </w:rPr>
                                  </w:pPr>
                                  <w:r w:rsidRPr="008302D9">
                                    <w:rPr>
                                      <w:b/>
                                      <w:sz w:val="20"/>
                                      <w:szCs w:val="20"/>
                                    </w:rPr>
                                    <w:t>Database</w:t>
                                  </w:r>
                                </w:p>
                              </w:tc>
                              <w:tc>
                                <w:tcPr>
                                  <w:tcW w:w="1386" w:type="dxa"/>
                                  <w:shd w:val="clear" w:color="auto" w:fill="F2F2F2" w:themeFill="background1" w:themeFillShade="F2"/>
                                  <w:vAlign w:val="center"/>
                                </w:tcPr>
                                <w:p w14:paraId="7DD8D9B9" w14:textId="1704176F" w:rsidR="00E016E0" w:rsidRPr="008302D9" w:rsidRDefault="008302D9" w:rsidP="008302D9">
                                  <w:pPr>
                                    <w:spacing w:line="240" w:lineRule="auto"/>
                                    <w:ind w:firstLine="0"/>
                                    <w:jc w:val="center"/>
                                    <w:rPr>
                                      <w:b/>
                                      <w:sz w:val="20"/>
                                      <w:szCs w:val="20"/>
                                    </w:rPr>
                                  </w:pPr>
                                  <w:r>
                                    <w:rPr>
                                      <w:b/>
                                      <w:sz w:val="20"/>
                                      <w:szCs w:val="20"/>
                                    </w:rPr>
                                    <w:t xml:space="preserve">GMM </w:t>
                                  </w:r>
                                  <w:r>
                                    <w:rPr>
                                      <w:b/>
                                      <w:sz w:val="20"/>
                                      <w:szCs w:val="20"/>
                                    </w:rPr>
                                    <w:br/>
                                    <w:t>Static+∆+∆∆</w:t>
                                  </w:r>
                                  <w:r>
                                    <w:rPr>
                                      <w:b/>
                                      <w:sz w:val="20"/>
                                      <w:szCs w:val="20"/>
                                    </w:rPr>
                                    <w:br/>
                                  </w:r>
                                  <w:r>
                                    <w:rPr>
                                      <w:b/>
                                      <w:sz w:val="20"/>
                                      <w:szCs w:val="20"/>
                                    </w:rPr>
                                    <w:t>(1728)</w:t>
                                  </w:r>
                                </w:p>
                              </w:tc>
                              <w:tc>
                                <w:tcPr>
                                  <w:tcW w:w="1260" w:type="dxa"/>
                                  <w:shd w:val="clear" w:color="auto" w:fill="F2F2F2" w:themeFill="background1" w:themeFillShade="F2"/>
                                  <w:vAlign w:val="center"/>
                                </w:tcPr>
                                <w:p w14:paraId="032586EC" w14:textId="745FDCC0" w:rsidR="00E016E0" w:rsidRPr="008302D9" w:rsidRDefault="008302D9" w:rsidP="008302D9">
                                  <w:pPr>
                                    <w:spacing w:line="240" w:lineRule="auto"/>
                                    <w:ind w:firstLine="0"/>
                                    <w:jc w:val="center"/>
                                    <w:rPr>
                                      <w:b/>
                                      <w:sz w:val="20"/>
                                      <w:szCs w:val="20"/>
                                    </w:rPr>
                                  </w:pPr>
                                  <w:r>
                                    <w:rPr>
                                      <w:b/>
                                      <w:sz w:val="20"/>
                                      <w:szCs w:val="20"/>
                                    </w:rPr>
                                    <w:t xml:space="preserve">MixAR </w:t>
                                  </w:r>
                                  <w:r>
                                    <w:rPr>
                                      <w:b/>
                                      <w:sz w:val="20"/>
                                      <w:szCs w:val="20"/>
                                    </w:rPr>
                                    <w:br/>
                                    <w:t xml:space="preserve">Static </w:t>
                                  </w:r>
                                  <w:r w:rsidR="00E016E0" w:rsidRPr="008302D9">
                                    <w:rPr>
                                      <w:b/>
                                      <w:sz w:val="20"/>
                                      <w:szCs w:val="20"/>
                                    </w:rPr>
                                    <w:t>Only</w:t>
                                  </w:r>
                                  <w:r>
                                    <w:rPr>
                                      <w:b/>
                                      <w:sz w:val="20"/>
                                      <w:szCs w:val="20"/>
                                    </w:rPr>
                                    <w:br/>
                                  </w:r>
                                  <w:r>
                                    <w:rPr>
                                      <w:b/>
                                      <w:sz w:val="20"/>
                                      <w:szCs w:val="20"/>
                                    </w:rPr>
                                    <w:t>(480)</w:t>
                                  </w:r>
                                </w:p>
                              </w:tc>
                            </w:tr>
                            <w:tr w:rsidR="00E016E0" w:rsidRPr="00FE60CC" w14:paraId="4D33995F" w14:textId="77777777" w:rsidTr="008302D9">
                              <w:trPr>
                                <w:trHeight w:val="338"/>
                                <w:jc w:val="center"/>
                              </w:trPr>
                              <w:tc>
                                <w:tcPr>
                                  <w:tcW w:w="1097" w:type="dxa"/>
                                  <w:tcMar>
                                    <w:left w:w="43" w:type="dxa"/>
                                    <w:right w:w="43" w:type="dxa"/>
                                  </w:tcMar>
                                  <w:vAlign w:val="center"/>
                                </w:tcPr>
                                <w:p w14:paraId="424D651F" w14:textId="77777777" w:rsidR="00E016E0" w:rsidRPr="008302D9" w:rsidRDefault="00E016E0" w:rsidP="008302D9">
                                  <w:pPr>
                                    <w:spacing w:line="240" w:lineRule="auto"/>
                                    <w:ind w:firstLine="0"/>
                                    <w:jc w:val="center"/>
                                    <w:rPr>
                                      <w:sz w:val="20"/>
                                      <w:szCs w:val="20"/>
                                    </w:rPr>
                                  </w:pPr>
                                  <w:r w:rsidRPr="008302D9">
                                    <w:rPr>
                                      <w:sz w:val="20"/>
                                      <w:szCs w:val="20"/>
                                    </w:rPr>
                                    <w:t>TIMIT</w:t>
                                  </w:r>
                                </w:p>
                              </w:tc>
                              <w:tc>
                                <w:tcPr>
                                  <w:tcW w:w="1386" w:type="dxa"/>
                                  <w:vAlign w:val="center"/>
                                </w:tcPr>
                                <w:p w14:paraId="2E2D3845" w14:textId="77777777" w:rsidR="00E016E0" w:rsidRPr="008302D9" w:rsidRDefault="00E016E0" w:rsidP="008302D9">
                                  <w:pPr>
                                    <w:spacing w:line="240" w:lineRule="auto"/>
                                    <w:ind w:firstLine="0"/>
                                    <w:jc w:val="right"/>
                                    <w:rPr>
                                      <w:sz w:val="20"/>
                                      <w:szCs w:val="20"/>
                                    </w:rPr>
                                  </w:pPr>
                                  <w:r w:rsidRPr="008302D9">
                                    <w:rPr>
                                      <w:sz w:val="20"/>
                                      <w:szCs w:val="20"/>
                                    </w:rPr>
                                    <w:t>2.4</w:t>
                                  </w:r>
                                </w:p>
                              </w:tc>
                              <w:tc>
                                <w:tcPr>
                                  <w:tcW w:w="1260" w:type="dxa"/>
                                  <w:vAlign w:val="center"/>
                                </w:tcPr>
                                <w:p w14:paraId="17D47906" w14:textId="77777777" w:rsidR="00E016E0" w:rsidRPr="008302D9" w:rsidRDefault="00E016E0" w:rsidP="008302D9">
                                  <w:pPr>
                                    <w:spacing w:line="240" w:lineRule="auto"/>
                                    <w:ind w:firstLine="0"/>
                                    <w:jc w:val="right"/>
                                    <w:rPr>
                                      <w:sz w:val="20"/>
                                      <w:szCs w:val="20"/>
                                    </w:rPr>
                                  </w:pPr>
                                  <w:r w:rsidRPr="008302D9">
                                    <w:rPr>
                                      <w:sz w:val="20"/>
                                      <w:szCs w:val="20"/>
                                    </w:rPr>
                                    <w:t>1.8</w:t>
                                  </w:r>
                                </w:p>
                              </w:tc>
                            </w:tr>
                            <w:tr w:rsidR="00E016E0" w:rsidRPr="00FE60CC" w14:paraId="02A9ABA0" w14:textId="77777777" w:rsidTr="008302D9">
                              <w:trPr>
                                <w:trHeight w:val="257"/>
                                <w:jc w:val="center"/>
                              </w:trPr>
                              <w:tc>
                                <w:tcPr>
                                  <w:tcW w:w="1097" w:type="dxa"/>
                                  <w:tcMar>
                                    <w:left w:w="43" w:type="dxa"/>
                                    <w:right w:w="43" w:type="dxa"/>
                                  </w:tcMar>
                                  <w:vAlign w:val="center"/>
                                </w:tcPr>
                                <w:p w14:paraId="4F8FA235" w14:textId="77777777" w:rsidR="00E016E0" w:rsidRPr="008302D9" w:rsidRDefault="00E016E0" w:rsidP="008302D9">
                                  <w:pPr>
                                    <w:spacing w:line="240" w:lineRule="auto"/>
                                    <w:ind w:firstLine="0"/>
                                    <w:jc w:val="center"/>
                                    <w:rPr>
                                      <w:sz w:val="20"/>
                                      <w:szCs w:val="20"/>
                                    </w:rPr>
                                  </w:pPr>
                                  <w:r w:rsidRPr="008302D9">
                                    <w:rPr>
                                      <w:sz w:val="20"/>
                                      <w:szCs w:val="20"/>
                                    </w:rPr>
                                    <w:t>NTIMIT</w:t>
                                  </w:r>
                                </w:p>
                              </w:tc>
                              <w:tc>
                                <w:tcPr>
                                  <w:tcW w:w="1386" w:type="dxa"/>
                                  <w:vAlign w:val="center"/>
                                </w:tcPr>
                                <w:p w14:paraId="544EBD25" w14:textId="77777777" w:rsidR="00E016E0" w:rsidRPr="008302D9" w:rsidRDefault="00E016E0" w:rsidP="008302D9">
                                  <w:pPr>
                                    <w:spacing w:line="240" w:lineRule="auto"/>
                                    <w:ind w:firstLine="0"/>
                                    <w:jc w:val="right"/>
                                    <w:rPr>
                                      <w:sz w:val="20"/>
                                      <w:szCs w:val="20"/>
                                    </w:rPr>
                                  </w:pPr>
                                  <w:r w:rsidRPr="008302D9">
                                    <w:rPr>
                                      <w:sz w:val="20"/>
                                      <w:szCs w:val="20"/>
                                    </w:rPr>
                                    <w:t>21.0</w:t>
                                  </w:r>
                                </w:p>
                              </w:tc>
                              <w:tc>
                                <w:tcPr>
                                  <w:tcW w:w="1260" w:type="dxa"/>
                                  <w:vAlign w:val="center"/>
                                </w:tcPr>
                                <w:p w14:paraId="6BBB11E0" w14:textId="77777777" w:rsidR="00E016E0" w:rsidRPr="008302D9" w:rsidRDefault="00E016E0" w:rsidP="008302D9">
                                  <w:pPr>
                                    <w:spacing w:line="240" w:lineRule="auto"/>
                                    <w:ind w:firstLine="0"/>
                                    <w:jc w:val="right"/>
                                    <w:rPr>
                                      <w:sz w:val="20"/>
                                      <w:szCs w:val="20"/>
                                    </w:rPr>
                                  </w:pPr>
                                  <w:r w:rsidRPr="008302D9">
                                    <w:rPr>
                                      <w:sz w:val="20"/>
                                      <w:szCs w:val="20"/>
                                    </w:rPr>
                                    <w:t>20.9</w:t>
                                  </w:r>
                                </w:p>
                              </w:tc>
                            </w:tr>
                          </w:tbl>
                          <w:p w14:paraId="2D7B5A86" w14:textId="45FEE844" w:rsidR="008302D9" w:rsidRPr="0091747B" w:rsidRDefault="008302D9" w:rsidP="008302D9">
                            <w:pPr>
                              <w:pStyle w:val="Caption"/>
                              <w:spacing w:before="120"/>
                              <w:jc w:val="center"/>
                            </w:pPr>
                            <w:proofErr w:type="gramStart"/>
                            <w:r>
                              <w:t xml:space="preserve">Table </w:t>
                            </w:r>
                            <w:r>
                              <w:fldChar w:fldCharType="begin"/>
                            </w:r>
                            <w:r>
                              <w:instrText xml:space="preserve"> SEQ Table \* ARABIC </w:instrText>
                            </w:r>
                            <w:r>
                              <w:fldChar w:fldCharType="separate"/>
                            </w:r>
                            <w:r>
                              <w:rPr>
                                <w:noProof/>
                              </w:rPr>
                              <w:t>5</w:t>
                            </w:r>
                            <w:r>
                              <w:rPr>
                                <w:noProof/>
                              </w:rPr>
                              <w:fldChar w:fldCharType="end"/>
                            </w:r>
                            <w:r>
                              <w:t>.</w:t>
                            </w:r>
                            <w:proofErr w:type="gramEnd"/>
                            <w:r>
                              <w:t xml:space="preserve"> Speaker recognition EERs are shown for </w:t>
                            </w:r>
                            <w:r>
                              <w:t>TIMIT and NTIMIT.</w:t>
                            </w:r>
                          </w:p>
                          <w:p w14:paraId="4229C64F" w14:textId="77777777" w:rsidR="00E016E0" w:rsidRPr="00FE60CC" w:rsidRDefault="00E016E0" w:rsidP="00E016E0">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40" type="#_x0000_t202" style="position:absolute;margin-left:-.95pt;margin-top:0;width:468pt;height:96pt;z-index:2517411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" o:allowoverlap="f" strokecolor="white">
                <v:textbox inset="0,0,0,0">
                  <w:txbxContent>
                    <w:tbl>
                      <w:tblPr>
                        <w:tblW w:w="3743" w:type="dxa"/>
                        <w:jc w:val="center"/>
                        <w:tblInd w:w="1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97"/>
                        <w:gridCol w:w="1386"/>
                        <w:gridCol w:w="1260"/>
                      </w:tblGrid>
                      <w:tr w:rsidR="00E016E0" w:rsidRPr="00FE60CC" w14:paraId="51B5B0D3" w14:textId="77777777" w:rsidTr="008302D9">
                        <w:trPr>
                          <w:trHeight w:val="425"/>
                          <w:jc w:val="center"/>
                        </w:trPr>
                        <w:tc>
                          <w:tcPr>
                            <w:tcW w:w="1097" w:type="dxa"/>
                            <w:shd w:val="clear" w:color="auto" w:fill="F2F2F2" w:themeFill="background1" w:themeFillShade="F2"/>
                            <w:tcMar>
                              <w:left w:w="43" w:type="dxa"/>
                              <w:right w:w="43" w:type="dxa"/>
                            </w:tcMar>
                            <w:vAlign w:val="center"/>
                          </w:tcPr>
                          <w:p w14:paraId="651F53A5" w14:textId="77777777" w:rsidR="00E016E0" w:rsidRPr="008302D9" w:rsidRDefault="00E016E0" w:rsidP="008302D9">
                            <w:pPr>
                              <w:spacing w:line="240" w:lineRule="auto"/>
                              <w:ind w:firstLine="0"/>
                              <w:jc w:val="center"/>
                              <w:rPr>
                                <w:b/>
                                <w:sz w:val="20"/>
                                <w:szCs w:val="20"/>
                              </w:rPr>
                            </w:pPr>
                            <w:r w:rsidRPr="008302D9">
                              <w:rPr>
                                <w:b/>
                                <w:sz w:val="20"/>
                                <w:szCs w:val="20"/>
                              </w:rPr>
                              <w:t>Database</w:t>
                            </w:r>
                          </w:p>
                        </w:tc>
                        <w:tc>
                          <w:tcPr>
                            <w:tcW w:w="1386" w:type="dxa"/>
                            <w:shd w:val="clear" w:color="auto" w:fill="F2F2F2" w:themeFill="background1" w:themeFillShade="F2"/>
                            <w:vAlign w:val="center"/>
                          </w:tcPr>
                          <w:p w14:paraId="7DD8D9B9" w14:textId="1704176F" w:rsidR="00E016E0" w:rsidRPr="008302D9" w:rsidRDefault="008302D9" w:rsidP="008302D9">
                            <w:pPr>
                              <w:spacing w:line="240" w:lineRule="auto"/>
                              <w:ind w:firstLine="0"/>
                              <w:jc w:val="center"/>
                              <w:rPr>
                                <w:b/>
                                <w:sz w:val="20"/>
                                <w:szCs w:val="20"/>
                              </w:rPr>
                            </w:pPr>
                            <w:r>
                              <w:rPr>
                                <w:b/>
                                <w:sz w:val="20"/>
                                <w:szCs w:val="20"/>
                              </w:rPr>
                              <w:t xml:space="preserve">GMM </w:t>
                            </w:r>
                            <w:r>
                              <w:rPr>
                                <w:b/>
                                <w:sz w:val="20"/>
                                <w:szCs w:val="20"/>
                              </w:rPr>
                              <w:br/>
                              <w:t>Static+∆+∆∆</w:t>
                            </w:r>
                            <w:r>
                              <w:rPr>
                                <w:b/>
                                <w:sz w:val="20"/>
                                <w:szCs w:val="20"/>
                              </w:rPr>
                              <w:br/>
                            </w:r>
                            <w:r>
                              <w:rPr>
                                <w:b/>
                                <w:sz w:val="20"/>
                                <w:szCs w:val="20"/>
                              </w:rPr>
                              <w:t>(1728)</w:t>
                            </w:r>
                          </w:p>
                        </w:tc>
                        <w:tc>
                          <w:tcPr>
                            <w:tcW w:w="1260" w:type="dxa"/>
                            <w:shd w:val="clear" w:color="auto" w:fill="F2F2F2" w:themeFill="background1" w:themeFillShade="F2"/>
                            <w:vAlign w:val="center"/>
                          </w:tcPr>
                          <w:p w14:paraId="032586EC" w14:textId="745FDCC0" w:rsidR="00E016E0" w:rsidRPr="008302D9" w:rsidRDefault="008302D9" w:rsidP="008302D9">
                            <w:pPr>
                              <w:spacing w:line="240" w:lineRule="auto"/>
                              <w:ind w:firstLine="0"/>
                              <w:jc w:val="center"/>
                              <w:rPr>
                                <w:b/>
                                <w:sz w:val="20"/>
                                <w:szCs w:val="20"/>
                              </w:rPr>
                            </w:pPr>
                            <w:r>
                              <w:rPr>
                                <w:b/>
                                <w:sz w:val="20"/>
                                <w:szCs w:val="20"/>
                              </w:rPr>
                              <w:t xml:space="preserve">MixAR </w:t>
                            </w:r>
                            <w:r>
                              <w:rPr>
                                <w:b/>
                                <w:sz w:val="20"/>
                                <w:szCs w:val="20"/>
                              </w:rPr>
                              <w:br/>
                              <w:t xml:space="preserve">Static </w:t>
                            </w:r>
                            <w:r w:rsidR="00E016E0" w:rsidRPr="008302D9">
                              <w:rPr>
                                <w:b/>
                                <w:sz w:val="20"/>
                                <w:szCs w:val="20"/>
                              </w:rPr>
                              <w:t>Only</w:t>
                            </w:r>
                            <w:r>
                              <w:rPr>
                                <w:b/>
                                <w:sz w:val="20"/>
                                <w:szCs w:val="20"/>
                              </w:rPr>
                              <w:br/>
                            </w:r>
                            <w:r>
                              <w:rPr>
                                <w:b/>
                                <w:sz w:val="20"/>
                                <w:szCs w:val="20"/>
                              </w:rPr>
                              <w:t>(480)</w:t>
                            </w:r>
                          </w:p>
                        </w:tc>
                      </w:tr>
                      <w:tr w:rsidR="00E016E0" w:rsidRPr="00FE60CC" w14:paraId="4D33995F" w14:textId="77777777" w:rsidTr="008302D9">
                        <w:trPr>
                          <w:trHeight w:val="338"/>
                          <w:jc w:val="center"/>
                        </w:trPr>
                        <w:tc>
                          <w:tcPr>
                            <w:tcW w:w="1097" w:type="dxa"/>
                            <w:tcMar>
                              <w:left w:w="43" w:type="dxa"/>
                              <w:right w:w="43" w:type="dxa"/>
                            </w:tcMar>
                            <w:vAlign w:val="center"/>
                          </w:tcPr>
                          <w:p w14:paraId="424D651F" w14:textId="77777777" w:rsidR="00E016E0" w:rsidRPr="008302D9" w:rsidRDefault="00E016E0" w:rsidP="008302D9">
                            <w:pPr>
                              <w:spacing w:line="240" w:lineRule="auto"/>
                              <w:ind w:firstLine="0"/>
                              <w:jc w:val="center"/>
                              <w:rPr>
                                <w:sz w:val="20"/>
                                <w:szCs w:val="20"/>
                              </w:rPr>
                            </w:pPr>
                            <w:r w:rsidRPr="008302D9">
                              <w:rPr>
                                <w:sz w:val="20"/>
                                <w:szCs w:val="20"/>
                              </w:rPr>
                              <w:t>TIMIT</w:t>
                            </w:r>
                          </w:p>
                        </w:tc>
                        <w:tc>
                          <w:tcPr>
                            <w:tcW w:w="1386" w:type="dxa"/>
                            <w:vAlign w:val="center"/>
                          </w:tcPr>
                          <w:p w14:paraId="2E2D3845" w14:textId="77777777" w:rsidR="00E016E0" w:rsidRPr="008302D9" w:rsidRDefault="00E016E0" w:rsidP="008302D9">
                            <w:pPr>
                              <w:spacing w:line="240" w:lineRule="auto"/>
                              <w:ind w:firstLine="0"/>
                              <w:jc w:val="right"/>
                              <w:rPr>
                                <w:sz w:val="20"/>
                                <w:szCs w:val="20"/>
                              </w:rPr>
                            </w:pPr>
                            <w:r w:rsidRPr="008302D9">
                              <w:rPr>
                                <w:sz w:val="20"/>
                                <w:szCs w:val="20"/>
                              </w:rPr>
                              <w:t>2.4</w:t>
                            </w:r>
                          </w:p>
                        </w:tc>
                        <w:tc>
                          <w:tcPr>
                            <w:tcW w:w="1260" w:type="dxa"/>
                            <w:vAlign w:val="center"/>
                          </w:tcPr>
                          <w:p w14:paraId="17D47906" w14:textId="77777777" w:rsidR="00E016E0" w:rsidRPr="008302D9" w:rsidRDefault="00E016E0" w:rsidP="008302D9">
                            <w:pPr>
                              <w:spacing w:line="240" w:lineRule="auto"/>
                              <w:ind w:firstLine="0"/>
                              <w:jc w:val="right"/>
                              <w:rPr>
                                <w:sz w:val="20"/>
                                <w:szCs w:val="20"/>
                              </w:rPr>
                            </w:pPr>
                            <w:r w:rsidRPr="008302D9">
                              <w:rPr>
                                <w:sz w:val="20"/>
                                <w:szCs w:val="20"/>
                              </w:rPr>
                              <w:t>1.8</w:t>
                            </w:r>
                          </w:p>
                        </w:tc>
                      </w:tr>
                      <w:tr w:rsidR="00E016E0" w:rsidRPr="00FE60CC" w14:paraId="02A9ABA0" w14:textId="77777777" w:rsidTr="008302D9">
                        <w:trPr>
                          <w:trHeight w:val="257"/>
                          <w:jc w:val="center"/>
                        </w:trPr>
                        <w:tc>
                          <w:tcPr>
                            <w:tcW w:w="1097" w:type="dxa"/>
                            <w:tcMar>
                              <w:left w:w="43" w:type="dxa"/>
                              <w:right w:w="43" w:type="dxa"/>
                            </w:tcMar>
                            <w:vAlign w:val="center"/>
                          </w:tcPr>
                          <w:p w14:paraId="4F8FA235" w14:textId="77777777" w:rsidR="00E016E0" w:rsidRPr="008302D9" w:rsidRDefault="00E016E0" w:rsidP="008302D9">
                            <w:pPr>
                              <w:spacing w:line="240" w:lineRule="auto"/>
                              <w:ind w:firstLine="0"/>
                              <w:jc w:val="center"/>
                              <w:rPr>
                                <w:sz w:val="20"/>
                                <w:szCs w:val="20"/>
                              </w:rPr>
                            </w:pPr>
                            <w:r w:rsidRPr="008302D9">
                              <w:rPr>
                                <w:sz w:val="20"/>
                                <w:szCs w:val="20"/>
                              </w:rPr>
                              <w:t>NTIMIT</w:t>
                            </w:r>
                          </w:p>
                        </w:tc>
                        <w:tc>
                          <w:tcPr>
                            <w:tcW w:w="1386" w:type="dxa"/>
                            <w:vAlign w:val="center"/>
                          </w:tcPr>
                          <w:p w14:paraId="544EBD25" w14:textId="77777777" w:rsidR="00E016E0" w:rsidRPr="008302D9" w:rsidRDefault="00E016E0" w:rsidP="008302D9">
                            <w:pPr>
                              <w:spacing w:line="240" w:lineRule="auto"/>
                              <w:ind w:firstLine="0"/>
                              <w:jc w:val="right"/>
                              <w:rPr>
                                <w:sz w:val="20"/>
                                <w:szCs w:val="20"/>
                              </w:rPr>
                            </w:pPr>
                            <w:r w:rsidRPr="008302D9">
                              <w:rPr>
                                <w:sz w:val="20"/>
                                <w:szCs w:val="20"/>
                              </w:rPr>
                              <w:t>21.0</w:t>
                            </w:r>
                          </w:p>
                        </w:tc>
                        <w:tc>
                          <w:tcPr>
                            <w:tcW w:w="1260" w:type="dxa"/>
                            <w:vAlign w:val="center"/>
                          </w:tcPr>
                          <w:p w14:paraId="6BBB11E0" w14:textId="77777777" w:rsidR="00E016E0" w:rsidRPr="008302D9" w:rsidRDefault="00E016E0" w:rsidP="008302D9">
                            <w:pPr>
                              <w:spacing w:line="240" w:lineRule="auto"/>
                              <w:ind w:firstLine="0"/>
                              <w:jc w:val="right"/>
                              <w:rPr>
                                <w:sz w:val="20"/>
                                <w:szCs w:val="20"/>
                              </w:rPr>
                            </w:pPr>
                            <w:r w:rsidRPr="008302D9">
                              <w:rPr>
                                <w:sz w:val="20"/>
                                <w:szCs w:val="20"/>
                              </w:rPr>
                              <w:t>20.9</w:t>
                            </w:r>
                          </w:p>
                        </w:tc>
                      </w:tr>
                    </w:tbl>
                    <w:p w14:paraId="2D7B5A86" w14:textId="45FEE844" w:rsidR="008302D9" w:rsidRPr="0091747B" w:rsidRDefault="008302D9" w:rsidP="008302D9">
                      <w:pPr>
                        <w:pStyle w:val="Caption"/>
                        <w:spacing w:before="120"/>
                        <w:jc w:val="center"/>
                      </w:pPr>
                      <w:proofErr w:type="gramStart"/>
                      <w:r>
                        <w:t xml:space="preserve">Table </w:t>
                      </w:r>
                      <w:r>
                        <w:fldChar w:fldCharType="begin"/>
                      </w:r>
                      <w:r>
                        <w:instrText xml:space="preserve"> SEQ Table \* ARABIC </w:instrText>
                      </w:r>
                      <w:r>
                        <w:fldChar w:fldCharType="separate"/>
                      </w:r>
                      <w:r>
                        <w:rPr>
                          <w:noProof/>
                        </w:rPr>
                        <w:t>5</w:t>
                      </w:r>
                      <w:r>
                        <w:rPr>
                          <w:noProof/>
                        </w:rPr>
                        <w:fldChar w:fldCharType="end"/>
                      </w:r>
                      <w:r>
                        <w:t>.</w:t>
                      </w:r>
                      <w:proofErr w:type="gramEnd"/>
                      <w:r>
                        <w:t xml:space="preserve"> Speaker recognition EERs are shown for </w:t>
                      </w:r>
                      <w:r>
                        <w:t>TIMIT and NTIMIT.</w:t>
                      </w:r>
                    </w:p>
                    <w:p w14:paraId="4229C64F" w14:textId="77777777" w:rsidR="00E016E0" w:rsidRPr="00FE60CC" w:rsidRDefault="00E016E0" w:rsidP="00E016E0">
                      <w:pPr>
                        <w:pStyle w:val="FootnoteText"/>
                      </w:pPr>
                    </w:p>
                  </w:txbxContent>
                </v:textbox>
                <w10:wrap type="topAndBottom" anchorx="margin" anchory="margin"/>
              </v:shape>
            </w:pict>
          </mc:Fallback>
        </mc:AlternateContent>
      </w:r>
    </w:p>
    <w:p w14:paraId="6EDC90E2" w14:textId="4480B4D6" w:rsidR="007D0F90" w:rsidRDefault="008302D9" w:rsidP="006B37D3">
      <w:pPr>
        <w:pStyle w:val="ReferenceHead"/>
        <w:keepNext w:val="0"/>
        <w:jc w:val="left"/>
      </w:pPr>
      <w:r>
        <w:rPr>
          <w:noProof/>
        </w:rPr>
        <mc:AlternateContent>
          <mc:Choice Requires="wps">
            <w:drawing>
              <wp:anchor distT="0" distB="0" distL="114300" distR="114300" simplePos="0" relativeHeight="251743232" behindDoc="0" locked="0" layoutInCell="1" allowOverlap="1" wp14:anchorId="6642F60B" wp14:editId="18A65461">
                <wp:simplePos x="0" y="0"/>
                <wp:positionH relativeFrom="margin">
                  <wp:posOffset>927735</wp:posOffset>
                </wp:positionH>
                <wp:positionV relativeFrom="margin">
                  <wp:posOffset>4688840</wp:posOffset>
                </wp:positionV>
                <wp:extent cx="2952115" cy="4800600"/>
                <wp:effectExtent l="0" t="0" r="0" b="0"/>
                <wp:wrapSquare wrapText="bothSides"/>
                <wp:docPr id="25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115" cy="4800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3089E0" w14:textId="77777777" w:rsidR="00E016E0" w:rsidRDefault="00E016E0" w:rsidP="00E016E0">
                            <w:pPr>
                              <w:pStyle w:val="TableTitle"/>
                            </w:pPr>
                            <w:bookmarkStart w:id="16" w:name="_GoBack"/>
                            <w:r w:rsidRPr="00232A9B">
                              <w:t>Table</w:t>
                            </w:r>
                            <w:r>
                              <w:t xml:space="preserve"> VII</w:t>
                            </w:r>
                          </w:p>
                          <w:p w14:paraId="01260FD9" w14:textId="77777777" w:rsidR="00E016E0" w:rsidRPr="00FE60CC" w:rsidRDefault="00E016E0" w:rsidP="00E016E0">
                            <w:pPr>
                              <w:pStyle w:val="TableTitle"/>
                            </w:pPr>
                            <w:r w:rsidRPr="00232A9B">
                              <w:t xml:space="preserve">: </w:t>
                            </w:r>
                            <w:r w:rsidRPr="00FE60CC">
                              <w:t>Speaker Verification Performance (EER) as a function of evaluation data duration. Training utterance durations varied mostly around 120s.</w:t>
                            </w:r>
                          </w:p>
                          <w:tbl>
                            <w:tblPr>
                              <w:tblW w:w="2894" w:type="dxa"/>
                              <w:jc w:val="center"/>
                              <w:tblInd w:w="9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33"/>
                              <w:gridCol w:w="1170"/>
                              <w:gridCol w:w="691"/>
                            </w:tblGrid>
                            <w:tr w:rsidR="00E016E0" w:rsidRPr="001057F7" w14:paraId="76F4A552" w14:textId="77777777" w:rsidTr="00765B8C">
                              <w:trPr>
                                <w:trHeight w:val="593"/>
                                <w:jc w:val="center"/>
                              </w:trPr>
                              <w:tc>
                                <w:tcPr>
                                  <w:tcW w:w="1033" w:type="dxa"/>
                                  <w:vMerge w:val="restart"/>
                                </w:tcPr>
                                <w:p w14:paraId="2C3AB786" w14:textId="77777777" w:rsidR="00E016E0" w:rsidRPr="001057F7" w:rsidRDefault="00E016E0" w:rsidP="001057F7">
                                  <w:pPr>
                                    <w:rPr>
                                      <w:sz w:val="16"/>
                                      <w:szCs w:val="16"/>
                                    </w:rPr>
                                  </w:pPr>
                                </w:p>
                                <w:p w14:paraId="639F524A" w14:textId="77777777" w:rsidR="00E016E0" w:rsidRPr="001057F7" w:rsidRDefault="00E016E0" w:rsidP="001057F7">
                                  <w:pPr>
                                    <w:rPr>
                                      <w:sz w:val="16"/>
                                      <w:szCs w:val="16"/>
                                    </w:rPr>
                                  </w:pPr>
                                </w:p>
                                <w:p w14:paraId="7224D894" w14:textId="77777777" w:rsidR="00E016E0" w:rsidRPr="001057F7" w:rsidRDefault="00E016E0" w:rsidP="001057F7">
                                  <w:pPr>
                                    <w:rPr>
                                      <w:sz w:val="16"/>
                                      <w:szCs w:val="16"/>
                                    </w:rPr>
                                  </w:pPr>
                                </w:p>
                                <w:p w14:paraId="0A95994F" w14:textId="77777777" w:rsidR="00E016E0" w:rsidRPr="001057F7" w:rsidRDefault="00E016E0" w:rsidP="001057F7">
                                  <w:pPr>
                                    <w:rPr>
                                      <w:sz w:val="16"/>
                                      <w:szCs w:val="16"/>
                                    </w:rPr>
                                  </w:pPr>
                                </w:p>
                                <w:p w14:paraId="282722C6" w14:textId="77777777" w:rsidR="00E016E0" w:rsidRPr="001057F7" w:rsidRDefault="00E016E0" w:rsidP="001057F7">
                                  <w:pPr>
                                    <w:rPr>
                                      <w:sz w:val="16"/>
                                      <w:szCs w:val="16"/>
                                    </w:rPr>
                                  </w:pPr>
                                </w:p>
                                <w:p w14:paraId="006DCCD1" w14:textId="77777777" w:rsidR="00E016E0" w:rsidRPr="001057F7" w:rsidRDefault="00E016E0" w:rsidP="001057F7">
                                  <w:pPr>
                                    <w:rPr>
                                      <w:sz w:val="16"/>
                                      <w:szCs w:val="16"/>
                                    </w:rPr>
                                  </w:pPr>
                                  <w:r w:rsidRPr="001057F7">
                                    <w:rPr>
                                      <w:sz w:val="16"/>
                                      <w:szCs w:val="16"/>
                                    </w:rPr>
                                    <w:t>GMM</w:t>
                                  </w:r>
                                </w:p>
                                <w:p w14:paraId="0F571AF6" w14:textId="77777777" w:rsidR="00E016E0" w:rsidRPr="001057F7" w:rsidRDefault="00E016E0" w:rsidP="001057F7">
                                  <w:pPr>
                                    <w:rPr>
                                      <w:sz w:val="16"/>
                                      <w:szCs w:val="16"/>
                                    </w:rPr>
                                  </w:pPr>
                                  <w:r w:rsidRPr="001057F7">
                                    <w:rPr>
                                      <w:sz w:val="16"/>
                                      <w:szCs w:val="16"/>
                                    </w:rPr>
                                    <w:t>(864)</w:t>
                                  </w:r>
                                </w:p>
                              </w:tc>
                              <w:tc>
                                <w:tcPr>
                                  <w:tcW w:w="1170" w:type="dxa"/>
                                  <w:tcMar>
                                    <w:left w:w="43" w:type="dxa"/>
                                    <w:right w:w="43" w:type="dxa"/>
                                  </w:tcMar>
                                </w:tcPr>
                                <w:p w14:paraId="1BB20937" w14:textId="77777777" w:rsidR="00E016E0" w:rsidRPr="001057F7" w:rsidRDefault="00E016E0" w:rsidP="001057F7">
                                  <w:pPr>
                                    <w:rPr>
                                      <w:sz w:val="16"/>
                                      <w:szCs w:val="16"/>
                                    </w:rPr>
                                  </w:pPr>
                                  <w:r w:rsidRPr="001057F7">
                                    <w:rPr>
                                      <w:sz w:val="16"/>
                                      <w:szCs w:val="16"/>
                                    </w:rPr>
                                    <w:t>Evaluation Utterance Duration</w:t>
                                  </w:r>
                                </w:p>
                              </w:tc>
                              <w:tc>
                                <w:tcPr>
                                  <w:tcW w:w="691" w:type="dxa"/>
                                </w:tcPr>
                                <w:p w14:paraId="18184AA7" w14:textId="77777777" w:rsidR="00E016E0" w:rsidRPr="001057F7" w:rsidRDefault="00E016E0" w:rsidP="001057F7">
                                  <w:pPr>
                                    <w:rPr>
                                      <w:sz w:val="16"/>
                                      <w:szCs w:val="16"/>
                                    </w:rPr>
                                  </w:pPr>
                                  <w:r w:rsidRPr="001057F7">
                                    <w:rPr>
                                      <w:sz w:val="16"/>
                                      <w:szCs w:val="16"/>
                                    </w:rPr>
                                    <w:t>EER</w:t>
                                  </w:r>
                                </w:p>
                              </w:tc>
                            </w:tr>
                            <w:tr w:rsidR="00E016E0" w:rsidRPr="001057F7" w14:paraId="095B5972" w14:textId="77777777" w:rsidTr="00984EBD">
                              <w:trPr>
                                <w:trHeight w:val="70"/>
                                <w:jc w:val="center"/>
                              </w:trPr>
                              <w:tc>
                                <w:tcPr>
                                  <w:tcW w:w="1033" w:type="dxa"/>
                                  <w:vMerge/>
                                </w:tcPr>
                                <w:p w14:paraId="22772946" w14:textId="77777777" w:rsidR="00E016E0" w:rsidRPr="001057F7" w:rsidRDefault="00E016E0" w:rsidP="001057F7">
                                  <w:pPr>
                                    <w:rPr>
                                      <w:sz w:val="16"/>
                                      <w:szCs w:val="16"/>
                                    </w:rPr>
                                  </w:pPr>
                                </w:p>
                              </w:tc>
                              <w:tc>
                                <w:tcPr>
                                  <w:tcW w:w="1170" w:type="dxa"/>
                                  <w:tcMar>
                                    <w:left w:w="43" w:type="dxa"/>
                                    <w:right w:w="43" w:type="dxa"/>
                                  </w:tcMar>
                                </w:tcPr>
                                <w:p w14:paraId="507722A4" w14:textId="77777777" w:rsidR="00E016E0" w:rsidRPr="001057F7" w:rsidRDefault="00E016E0" w:rsidP="001057F7">
                                  <w:pPr>
                                    <w:rPr>
                                      <w:sz w:val="16"/>
                                      <w:szCs w:val="16"/>
                                    </w:rPr>
                                  </w:pPr>
                                  <w:r w:rsidRPr="001057F7">
                                    <w:rPr>
                                      <w:sz w:val="16"/>
                                      <w:szCs w:val="16"/>
                                    </w:rPr>
                                    <w:t>30*</w:t>
                                  </w:r>
                                </w:p>
                              </w:tc>
                              <w:tc>
                                <w:tcPr>
                                  <w:tcW w:w="691" w:type="dxa"/>
                                </w:tcPr>
                                <w:p w14:paraId="0578E0F9" w14:textId="77777777" w:rsidR="00E016E0" w:rsidRPr="001057F7" w:rsidRDefault="00E016E0" w:rsidP="001057F7">
                                  <w:pPr>
                                    <w:rPr>
                                      <w:sz w:val="16"/>
                                      <w:szCs w:val="16"/>
                                    </w:rPr>
                                  </w:pPr>
                                  <w:r w:rsidRPr="001057F7">
                                    <w:rPr>
                                      <w:sz w:val="16"/>
                                      <w:szCs w:val="16"/>
                                    </w:rPr>
                                    <w:t>20.5</w:t>
                                  </w:r>
                                </w:p>
                              </w:tc>
                            </w:tr>
                            <w:tr w:rsidR="00E016E0" w:rsidRPr="001057F7" w14:paraId="46904629" w14:textId="77777777" w:rsidTr="00984EBD">
                              <w:trPr>
                                <w:trHeight w:val="185"/>
                                <w:jc w:val="center"/>
                              </w:trPr>
                              <w:tc>
                                <w:tcPr>
                                  <w:tcW w:w="1033" w:type="dxa"/>
                                  <w:vMerge/>
                                </w:tcPr>
                                <w:p w14:paraId="10832B9B" w14:textId="77777777" w:rsidR="00E016E0" w:rsidRPr="001057F7" w:rsidRDefault="00E016E0" w:rsidP="001057F7">
                                  <w:pPr>
                                    <w:rPr>
                                      <w:sz w:val="16"/>
                                      <w:szCs w:val="16"/>
                                    </w:rPr>
                                  </w:pPr>
                                </w:p>
                              </w:tc>
                              <w:tc>
                                <w:tcPr>
                                  <w:tcW w:w="1170" w:type="dxa"/>
                                  <w:tcMar>
                                    <w:left w:w="43" w:type="dxa"/>
                                    <w:right w:w="43" w:type="dxa"/>
                                  </w:tcMar>
                                </w:tcPr>
                                <w:p w14:paraId="132C8DD6" w14:textId="77777777" w:rsidR="00E016E0" w:rsidRPr="001057F7" w:rsidRDefault="00E016E0" w:rsidP="001057F7">
                                  <w:pPr>
                                    <w:rPr>
                                      <w:sz w:val="16"/>
                                      <w:szCs w:val="16"/>
                                    </w:rPr>
                                  </w:pPr>
                                  <w:r w:rsidRPr="001057F7">
                                    <w:rPr>
                                      <w:sz w:val="16"/>
                                      <w:szCs w:val="16"/>
                                    </w:rPr>
                                    <w:t>15</w:t>
                                  </w:r>
                                </w:p>
                              </w:tc>
                              <w:tc>
                                <w:tcPr>
                                  <w:tcW w:w="691" w:type="dxa"/>
                                </w:tcPr>
                                <w:p w14:paraId="2F4A0AE2" w14:textId="77777777" w:rsidR="00E016E0" w:rsidRPr="001057F7" w:rsidRDefault="00E016E0" w:rsidP="001057F7">
                                  <w:pPr>
                                    <w:rPr>
                                      <w:sz w:val="16"/>
                                      <w:szCs w:val="16"/>
                                    </w:rPr>
                                  </w:pPr>
                                  <w:r w:rsidRPr="001057F7">
                                    <w:rPr>
                                      <w:sz w:val="16"/>
                                      <w:szCs w:val="16"/>
                                    </w:rPr>
                                    <w:t>21.8</w:t>
                                  </w:r>
                                </w:p>
                              </w:tc>
                            </w:tr>
                            <w:tr w:rsidR="00E016E0" w:rsidRPr="001057F7" w14:paraId="491F9A09" w14:textId="77777777" w:rsidTr="00984EBD">
                              <w:trPr>
                                <w:trHeight w:val="158"/>
                                <w:jc w:val="center"/>
                              </w:trPr>
                              <w:tc>
                                <w:tcPr>
                                  <w:tcW w:w="1033" w:type="dxa"/>
                                  <w:vMerge/>
                                </w:tcPr>
                                <w:p w14:paraId="27E0665E" w14:textId="77777777" w:rsidR="00E016E0" w:rsidRPr="001057F7" w:rsidRDefault="00E016E0" w:rsidP="001057F7">
                                  <w:pPr>
                                    <w:rPr>
                                      <w:sz w:val="16"/>
                                      <w:szCs w:val="16"/>
                                    </w:rPr>
                                  </w:pPr>
                                </w:p>
                              </w:tc>
                              <w:tc>
                                <w:tcPr>
                                  <w:tcW w:w="1170" w:type="dxa"/>
                                  <w:tcMar>
                                    <w:left w:w="43" w:type="dxa"/>
                                    <w:right w:w="43" w:type="dxa"/>
                                  </w:tcMar>
                                </w:tcPr>
                                <w:p w14:paraId="66C3E4F6" w14:textId="77777777" w:rsidR="00E016E0" w:rsidRPr="001057F7" w:rsidRDefault="00E016E0" w:rsidP="001057F7">
                                  <w:pPr>
                                    <w:rPr>
                                      <w:sz w:val="16"/>
                                      <w:szCs w:val="16"/>
                                    </w:rPr>
                                  </w:pPr>
                                  <w:r w:rsidRPr="001057F7">
                                    <w:rPr>
                                      <w:sz w:val="16"/>
                                      <w:szCs w:val="16"/>
                                    </w:rPr>
                                    <w:t>10</w:t>
                                  </w:r>
                                </w:p>
                              </w:tc>
                              <w:tc>
                                <w:tcPr>
                                  <w:tcW w:w="691" w:type="dxa"/>
                                </w:tcPr>
                                <w:p w14:paraId="04338FC8" w14:textId="77777777" w:rsidR="00E016E0" w:rsidRPr="001057F7" w:rsidRDefault="00E016E0" w:rsidP="001057F7">
                                  <w:pPr>
                                    <w:rPr>
                                      <w:sz w:val="16"/>
                                      <w:szCs w:val="16"/>
                                    </w:rPr>
                                  </w:pPr>
                                  <w:r w:rsidRPr="001057F7">
                                    <w:rPr>
                                      <w:sz w:val="16"/>
                                      <w:szCs w:val="16"/>
                                    </w:rPr>
                                    <w:t>21.5</w:t>
                                  </w:r>
                                </w:p>
                              </w:tc>
                            </w:tr>
                            <w:tr w:rsidR="00E016E0" w:rsidRPr="001057F7" w14:paraId="6EB2B25D" w14:textId="77777777" w:rsidTr="00984EBD">
                              <w:trPr>
                                <w:trHeight w:val="70"/>
                                <w:jc w:val="center"/>
                              </w:trPr>
                              <w:tc>
                                <w:tcPr>
                                  <w:tcW w:w="1033" w:type="dxa"/>
                                  <w:vMerge/>
                                </w:tcPr>
                                <w:p w14:paraId="5C6535D1" w14:textId="77777777" w:rsidR="00E016E0" w:rsidRPr="001057F7" w:rsidRDefault="00E016E0" w:rsidP="001057F7">
                                  <w:pPr>
                                    <w:rPr>
                                      <w:sz w:val="16"/>
                                      <w:szCs w:val="16"/>
                                    </w:rPr>
                                  </w:pPr>
                                </w:p>
                              </w:tc>
                              <w:tc>
                                <w:tcPr>
                                  <w:tcW w:w="1170" w:type="dxa"/>
                                  <w:tcMar>
                                    <w:left w:w="43" w:type="dxa"/>
                                    <w:right w:w="43" w:type="dxa"/>
                                  </w:tcMar>
                                </w:tcPr>
                                <w:p w14:paraId="31CE7801" w14:textId="77777777" w:rsidR="00E016E0" w:rsidRPr="001057F7" w:rsidRDefault="00E016E0" w:rsidP="001057F7">
                                  <w:pPr>
                                    <w:rPr>
                                      <w:sz w:val="16"/>
                                      <w:szCs w:val="16"/>
                                    </w:rPr>
                                  </w:pPr>
                                  <w:r w:rsidRPr="001057F7">
                                    <w:rPr>
                                      <w:sz w:val="16"/>
                                      <w:szCs w:val="16"/>
                                    </w:rPr>
                                    <w:t>5</w:t>
                                  </w:r>
                                </w:p>
                              </w:tc>
                              <w:tc>
                                <w:tcPr>
                                  <w:tcW w:w="691" w:type="dxa"/>
                                </w:tcPr>
                                <w:p w14:paraId="58DE997A" w14:textId="77777777" w:rsidR="00E016E0" w:rsidRPr="001057F7" w:rsidRDefault="00E016E0" w:rsidP="001057F7">
                                  <w:pPr>
                                    <w:rPr>
                                      <w:sz w:val="16"/>
                                      <w:szCs w:val="16"/>
                                    </w:rPr>
                                  </w:pPr>
                                  <w:r w:rsidRPr="001057F7">
                                    <w:rPr>
                                      <w:sz w:val="16"/>
                                      <w:szCs w:val="16"/>
                                    </w:rPr>
                                    <w:t>24.4</w:t>
                                  </w:r>
                                </w:p>
                              </w:tc>
                            </w:tr>
                            <w:tr w:rsidR="00E016E0" w:rsidRPr="001057F7" w14:paraId="6DE45255" w14:textId="77777777" w:rsidTr="00984EBD">
                              <w:trPr>
                                <w:trHeight w:val="113"/>
                                <w:jc w:val="center"/>
                              </w:trPr>
                              <w:tc>
                                <w:tcPr>
                                  <w:tcW w:w="1033" w:type="dxa"/>
                                  <w:vMerge/>
                                </w:tcPr>
                                <w:p w14:paraId="587179D8" w14:textId="77777777" w:rsidR="00E016E0" w:rsidRPr="001057F7" w:rsidRDefault="00E016E0" w:rsidP="001057F7">
                                  <w:pPr>
                                    <w:rPr>
                                      <w:sz w:val="16"/>
                                      <w:szCs w:val="16"/>
                                    </w:rPr>
                                  </w:pPr>
                                </w:p>
                              </w:tc>
                              <w:tc>
                                <w:tcPr>
                                  <w:tcW w:w="1170" w:type="dxa"/>
                                  <w:tcMar>
                                    <w:left w:w="43" w:type="dxa"/>
                                    <w:right w:w="43" w:type="dxa"/>
                                  </w:tcMar>
                                </w:tcPr>
                                <w:p w14:paraId="145C2837" w14:textId="77777777" w:rsidR="00E016E0" w:rsidRPr="001057F7" w:rsidRDefault="00E016E0" w:rsidP="001057F7">
                                  <w:pPr>
                                    <w:rPr>
                                      <w:sz w:val="16"/>
                                      <w:szCs w:val="16"/>
                                    </w:rPr>
                                  </w:pPr>
                                  <w:r w:rsidRPr="001057F7">
                                    <w:rPr>
                                      <w:sz w:val="16"/>
                                      <w:szCs w:val="16"/>
                                    </w:rPr>
                                    <w:t>3</w:t>
                                  </w:r>
                                </w:p>
                              </w:tc>
                              <w:tc>
                                <w:tcPr>
                                  <w:tcW w:w="691" w:type="dxa"/>
                                </w:tcPr>
                                <w:p w14:paraId="2E7F8A2B" w14:textId="77777777" w:rsidR="00E016E0" w:rsidRPr="001057F7" w:rsidRDefault="00E016E0" w:rsidP="001057F7">
                                  <w:pPr>
                                    <w:rPr>
                                      <w:sz w:val="16"/>
                                      <w:szCs w:val="16"/>
                                    </w:rPr>
                                  </w:pPr>
                                  <w:r w:rsidRPr="001057F7">
                                    <w:rPr>
                                      <w:sz w:val="16"/>
                                      <w:szCs w:val="16"/>
                                    </w:rPr>
                                    <w:t>26.9</w:t>
                                  </w:r>
                                </w:p>
                              </w:tc>
                            </w:tr>
                            <w:tr w:rsidR="00E016E0" w:rsidRPr="001057F7" w14:paraId="5EEAE34A" w14:textId="77777777" w:rsidTr="00984EBD">
                              <w:trPr>
                                <w:trHeight w:val="167"/>
                                <w:jc w:val="center"/>
                              </w:trPr>
                              <w:tc>
                                <w:tcPr>
                                  <w:tcW w:w="1033" w:type="dxa"/>
                                  <w:vMerge w:val="restart"/>
                                </w:tcPr>
                                <w:p w14:paraId="6B37885A" w14:textId="77777777" w:rsidR="00E016E0" w:rsidRPr="001057F7" w:rsidRDefault="00E016E0" w:rsidP="001057F7">
                                  <w:pPr>
                                    <w:rPr>
                                      <w:sz w:val="16"/>
                                      <w:szCs w:val="16"/>
                                    </w:rPr>
                                  </w:pPr>
                                </w:p>
                                <w:p w14:paraId="4C76E01A" w14:textId="77777777" w:rsidR="00E016E0" w:rsidRPr="001057F7" w:rsidRDefault="00E016E0" w:rsidP="001057F7">
                                  <w:pPr>
                                    <w:rPr>
                                      <w:sz w:val="16"/>
                                      <w:szCs w:val="16"/>
                                    </w:rPr>
                                  </w:pPr>
                                </w:p>
                                <w:p w14:paraId="07802595" w14:textId="77777777" w:rsidR="00E016E0" w:rsidRPr="001057F7" w:rsidRDefault="00E016E0" w:rsidP="001057F7">
                                  <w:pPr>
                                    <w:rPr>
                                      <w:sz w:val="16"/>
                                      <w:szCs w:val="16"/>
                                    </w:rPr>
                                  </w:pPr>
                                  <w:r w:rsidRPr="001057F7">
                                    <w:rPr>
                                      <w:sz w:val="16"/>
                                      <w:szCs w:val="16"/>
                                    </w:rPr>
                                    <w:t>MixAR</w:t>
                                  </w:r>
                                </w:p>
                                <w:p w14:paraId="5A2E7A54" w14:textId="77777777" w:rsidR="00E016E0" w:rsidRPr="001057F7" w:rsidRDefault="00E016E0" w:rsidP="001057F7">
                                  <w:pPr>
                                    <w:rPr>
                                      <w:sz w:val="16"/>
                                      <w:szCs w:val="16"/>
                                    </w:rPr>
                                  </w:pPr>
                                  <w:r w:rsidRPr="001057F7">
                                    <w:rPr>
                                      <w:sz w:val="16"/>
                                      <w:szCs w:val="16"/>
                                    </w:rPr>
                                    <w:t>(480)</w:t>
                                  </w:r>
                                </w:p>
                              </w:tc>
                              <w:tc>
                                <w:tcPr>
                                  <w:tcW w:w="1170" w:type="dxa"/>
                                  <w:tcMar>
                                    <w:left w:w="43" w:type="dxa"/>
                                    <w:right w:w="43" w:type="dxa"/>
                                  </w:tcMar>
                                </w:tcPr>
                                <w:p w14:paraId="4417C102" w14:textId="77777777" w:rsidR="00E016E0" w:rsidRPr="001057F7" w:rsidRDefault="00E016E0" w:rsidP="001057F7">
                                  <w:pPr>
                                    <w:rPr>
                                      <w:sz w:val="16"/>
                                      <w:szCs w:val="16"/>
                                    </w:rPr>
                                  </w:pPr>
                                  <w:r w:rsidRPr="001057F7">
                                    <w:rPr>
                                      <w:sz w:val="16"/>
                                      <w:szCs w:val="16"/>
                                    </w:rPr>
                                    <w:t>30*</w:t>
                                  </w:r>
                                </w:p>
                              </w:tc>
                              <w:tc>
                                <w:tcPr>
                                  <w:tcW w:w="691" w:type="dxa"/>
                                </w:tcPr>
                                <w:p w14:paraId="5E54310F" w14:textId="77777777" w:rsidR="00E016E0" w:rsidRPr="001057F7" w:rsidRDefault="00E016E0" w:rsidP="001057F7">
                                  <w:pPr>
                                    <w:rPr>
                                      <w:sz w:val="16"/>
                                      <w:szCs w:val="16"/>
                                    </w:rPr>
                                  </w:pPr>
                                  <w:r w:rsidRPr="001057F7">
                                    <w:rPr>
                                      <w:sz w:val="16"/>
                                      <w:szCs w:val="16"/>
                                    </w:rPr>
                                    <w:t>19.2</w:t>
                                  </w:r>
                                </w:p>
                              </w:tc>
                            </w:tr>
                            <w:tr w:rsidR="00E016E0" w:rsidRPr="001057F7" w14:paraId="75E35038" w14:textId="77777777" w:rsidTr="00984EBD">
                              <w:trPr>
                                <w:trHeight w:val="158"/>
                                <w:jc w:val="center"/>
                              </w:trPr>
                              <w:tc>
                                <w:tcPr>
                                  <w:tcW w:w="1033" w:type="dxa"/>
                                  <w:vMerge/>
                                </w:tcPr>
                                <w:p w14:paraId="741E7BBA" w14:textId="77777777" w:rsidR="00E016E0" w:rsidRPr="001057F7" w:rsidRDefault="00E016E0" w:rsidP="001057F7">
                                  <w:pPr>
                                    <w:rPr>
                                      <w:sz w:val="16"/>
                                      <w:szCs w:val="16"/>
                                    </w:rPr>
                                  </w:pPr>
                                </w:p>
                              </w:tc>
                              <w:tc>
                                <w:tcPr>
                                  <w:tcW w:w="1170" w:type="dxa"/>
                                  <w:tcMar>
                                    <w:left w:w="43" w:type="dxa"/>
                                    <w:right w:w="43" w:type="dxa"/>
                                  </w:tcMar>
                                </w:tcPr>
                                <w:p w14:paraId="507D7359" w14:textId="77777777" w:rsidR="00E016E0" w:rsidRPr="001057F7" w:rsidRDefault="00E016E0" w:rsidP="001057F7">
                                  <w:pPr>
                                    <w:rPr>
                                      <w:sz w:val="16"/>
                                      <w:szCs w:val="16"/>
                                    </w:rPr>
                                  </w:pPr>
                                  <w:r w:rsidRPr="001057F7">
                                    <w:rPr>
                                      <w:sz w:val="16"/>
                                      <w:szCs w:val="16"/>
                                    </w:rPr>
                                    <w:t>15</w:t>
                                  </w:r>
                                </w:p>
                              </w:tc>
                              <w:tc>
                                <w:tcPr>
                                  <w:tcW w:w="691" w:type="dxa"/>
                                </w:tcPr>
                                <w:p w14:paraId="77BF0302" w14:textId="77777777" w:rsidR="00E016E0" w:rsidRPr="001057F7" w:rsidRDefault="00E016E0" w:rsidP="001057F7">
                                  <w:pPr>
                                    <w:rPr>
                                      <w:sz w:val="16"/>
                                      <w:szCs w:val="16"/>
                                    </w:rPr>
                                  </w:pPr>
                                  <w:r w:rsidRPr="001057F7">
                                    <w:rPr>
                                      <w:sz w:val="16"/>
                                      <w:szCs w:val="16"/>
                                    </w:rPr>
                                    <w:t>23.4</w:t>
                                  </w:r>
                                </w:p>
                              </w:tc>
                            </w:tr>
                            <w:tr w:rsidR="00E016E0" w:rsidRPr="001057F7" w14:paraId="3FF6CDD9" w14:textId="77777777" w:rsidTr="00984EBD">
                              <w:trPr>
                                <w:trHeight w:val="122"/>
                                <w:jc w:val="center"/>
                              </w:trPr>
                              <w:tc>
                                <w:tcPr>
                                  <w:tcW w:w="1033" w:type="dxa"/>
                                  <w:vMerge/>
                                </w:tcPr>
                                <w:p w14:paraId="2C897526" w14:textId="77777777" w:rsidR="00E016E0" w:rsidRPr="001057F7" w:rsidRDefault="00E016E0" w:rsidP="001057F7">
                                  <w:pPr>
                                    <w:rPr>
                                      <w:sz w:val="16"/>
                                      <w:szCs w:val="16"/>
                                    </w:rPr>
                                  </w:pPr>
                                </w:p>
                              </w:tc>
                              <w:tc>
                                <w:tcPr>
                                  <w:tcW w:w="1170" w:type="dxa"/>
                                  <w:tcMar>
                                    <w:left w:w="43" w:type="dxa"/>
                                    <w:right w:w="43" w:type="dxa"/>
                                  </w:tcMar>
                                </w:tcPr>
                                <w:p w14:paraId="305FEF93" w14:textId="77777777" w:rsidR="00E016E0" w:rsidRPr="001057F7" w:rsidRDefault="00E016E0" w:rsidP="001057F7">
                                  <w:pPr>
                                    <w:rPr>
                                      <w:sz w:val="16"/>
                                      <w:szCs w:val="16"/>
                                    </w:rPr>
                                  </w:pPr>
                                  <w:r w:rsidRPr="001057F7">
                                    <w:rPr>
                                      <w:sz w:val="16"/>
                                      <w:szCs w:val="16"/>
                                    </w:rPr>
                                    <w:t>10</w:t>
                                  </w:r>
                                </w:p>
                              </w:tc>
                              <w:tc>
                                <w:tcPr>
                                  <w:tcW w:w="691" w:type="dxa"/>
                                </w:tcPr>
                                <w:p w14:paraId="6B7699CA" w14:textId="77777777" w:rsidR="00E016E0" w:rsidRPr="001057F7" w:rsidRDefault="00E016E0" w:rsidP="001057F7">
                                  <w:pPr>
                                    <w:rPr>
                                      <w:sz w:val="16"/>
                                      <w:szCs w:val="16"/>
                                    </w:rPr>
                                  </w:pPr>
                                  <w:r w:rsidRPr="001057F7">
                                    <w:rPr>
                                      <w:sz w:val="16"/>
                                      <w:szCs w:val="16"/>
                                    </w:rPr>
                                    <w:t>23.1</w:t>
                                  </w:r>
                                </w:p>
                              </w:tc>
                            </w:tr>
                            <w:tr w:rsidR="00E016E0" w:rsidRPr="001057F7" w14:paraId="750C68A1" w14:textId="77777777" w:rsidTr="00984EBD">
                              <w:trPr>
                                <w:trHeight w:val="113"/>
                                <w:jc w:val="center"/>
                              </w:trPr>
                              <w:tc>
                                <w:tcPr>
                                  <w:tcW w:w="1033" w:type="dxa"/>
                                  <w:vMerge/>
                                </w:tcPr>
                                <w:p w14:paraId="7A43D439" w14:textId="77777777" w:rsidR="00E016E0" w:rsidRPr="001057F7" w:rsidRDefault="00E016E0" w:rsidP="001057F7">
                                  <w:pPr>
                                    <w:rPr>
                                      <w:sz w:val="16"/>
                                      <w:szCs w:val="16"/>
                                    </w:rPr>
                                  </w:pPr>
                                </w:p>
                              </w:tc>
                              <w:tc>
                                <w:tcPr>
                                  <w:tcW w:w="1170" w:type="dxa"/>
                                  <w:tcMar>
                                    <w:left w:w="43" w:type="dxa"/>
                                    <w:right w:w="43" w:type="dxa"/>
                                  </w:tcMar>
                                </w:tcPr>
                                <w:p w14:paraId="1731791C" w14:textId="77777777" w:rsidR="00E016E0" w:rsidRPr="001057F7" w:rsidRDefault="00E016E0" w:rsidP="001057F7">
                                  <w:pPr>
                                    <w:rPr>
                                      <w:sz w:val="16"/>
                                      <w:szCs w:val="16"/>
                                    </w:rPr>
                                  </w:pPr>
                                  <w:r w:rsidRPr="001057F7">
                                    <w:rPr>
                                      <w:sz w:val="16"/>
                                      <w:szCs w:val="16"/>
                                    </w:rPr>
                                    <w:t>5</w:t>
                                  </w:r>
                                </w:p>
                              </w:tc>
                              <w:tc>
                                <w:tcPr>
                                  <w:tcW w:w="691" w:type="dxa"/>
                                </w:tcPr>
                                <w:p w14:paraId="5FFFD7F3" w14:textId="77777777" w:rsidR="00E016E0" w:rsidRPr="001057F7" w:rsidRDefault="00E016E0" w:rsidP="001057F7">
                                  <w:pPr>
                                    <w:rPr>
                                      <w:sz w:val="16"/>
                                      <w:szCs w:val="16"/>
                                    </w:rPr>
                                  </w:pPr>
                                  <w:r w:rsidRPr="001057F7">
                                    <w:rPr>
                                      <w:sz w:val="16"/>
                                      <w:szCs w:val="16"/>
                                    </w:rPr>
                                    <w:t>25.6</w:t>
                                  </w:r>
                                </w:p>
                              </w:tc>
                            </w:tr>
                            <w:tr w:rsidR="00E016E0" w:rsidRPr="001057F7" w14:paraId="248729D1" w14:textId="77777777" w:rsidTr="00984EBD">
                              <w:trPr>
                                <w:trHeight w:val="77"/>
                                <w:jc w:val="center"/>
                              </w:trPr>
                              <w:tc>
                                <w:tcPr>
                                  <w:tcW w:w="1033" w:type="dxa"/>
                                  <w:vMerge/>
                                </w:tcPr>
                                <w:p w14:paraId="7816E325" w14:textId="77777777" w:rsidR="00E016E0" w:rsidRPr="001057F7" w:rsidRDefault="00E016E0" w:rsidP="001057F7">
                                  <w:pPr>
                                    <w:rPr>
                                      <w:sz w:val="16"/>
                                      <w:szCs w:val="16"/>
                                    </w:rPr>
                                  </w:pPr>
                                </w:p>
                              </w:tc>
                              <w:tc>
                                <w:tcPr>
                                  <w:tcW w:w="1170" w:type="dxa"/>
                                  <w:tcMar>
                                    <w:left w:w="43" w:type="dxa"/>
                                    <w:right w:w="43" w:type="dxa"/>
                                  </w:tcMar>
                                </w:tcPr>
                                <w:p w14:paraId="2114E99F" w14:textId="77777777" w:rsidR="00E016E0" w:rsidRPr="001057F7" w:rsidRDefault="00E016E0" w:rsidP="001057F7">
                                  <w:pPr>
                                    <w:rPr>
                                      <w:sz w:val="16"/>
                                      <w:szCs w:val="16"/>
                                    </w:rPr>
                                  </w:pPr>
                                  <w:r w:rsidRPr="001057F7">
                                    <w:rPr>
                                      <w:sz w:val="16"/>
                                      <w:szCs w:val="16"/>
                                    </w:rPr>
                                    <w:t>3</w:t>
                                  </w:r>
                                </w:p>
                              </w:tc>
                              <w:tc>
                                <w:tcPr>
                                  <w:tcW w:w="691" w:type="dxa"/>
                                </w:tcPr>
                                <w:p w14:paraId="3A5330E2" w14:textId="77777777" w:rsidR="00E016E0" w:rsidRPr="001057F7" w:rsidRDefault="00E016E0" w:rsidP="001057F7">
                                  <w:pPr>
                                    <w:rPr>
                                      <w:sz w:val="16"/>
                                      <w:szCs w:val="16"/>
                                    </w:rPr>
                                  </w:pPr>
                                  <w:r w:rsidRPr="001057F7">
                                    <w:rPr>
                                      <w:sz w:val="16"/>
                                      <w:szCs w:val="16"/>
                                    </w:rPr>
                                    <w:t>25.6</w:t>
                                  </w:r>
                                </w:p>
                              </w:tc>
                            </w:tr>
                          </w:tbl>
                          <w:p w14:paraId="705BF6FD" w14:textId="77777777" w:rsidR="00E016E0" w:rsidRDefault="00E016E0" w:rsidP="00E016E0">
                            <w:pPr>
                              <w:pStyle w:val="FootnoteText"/>
                            </w:pPr>
                            <w:r w:rsidRPr="00FE60CC">
                              <w:t>*Evaluation data varied between 20-40s.</w:t>
                            </w:r>
                          </w:p>
                          <w:p w14:paraId="131F2D5E" w14:textId="77777777" w:rsidR="00E016E0" w:rsidRPr="00FE60CC" w:rsidRDefault="00E016E0" w:rsidP="00E016E0">
                            <w:pPr>
                              <w:pStyle w:val="FootnoteText"/>
                              <w:rPr>
                                <w:i/>
                              </w:rPr>
                            </w:pPr>
                          </w:p>
                          <w:bookmarkEnd w:id="16"/>
                        </w:txbxContent>
                      </wps:txbx>
                      <wps:bodyPr rot="0" vert="horz" wrap="square" lIns="0" tIns="91440" rIns="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41" type="#_x0000_t202" style="position:absolute;margin-left:73.05pt;margin-top:369.2pt;width:232.45pt;height:378pt;z-index:2517432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" stroked="f">
                <v:textbox inset="0,7.2pt,0,7.2pt">
                  <w:txbxContent>
                    <w:p w14:paraId="203089E0" w14:textId="77777777" w:rsidR="00E016E0" w:rsidRDefault="00E016E0" w:rsidP="00E016E0">
                      <w:pPr>
                        <w:pStyle w:val="TableTitle"/>
                      </w:pPr>
                      <w:bookmarkStart w:id="17" w:name="_GoBack"/>
                      <w:r w:rsidRPr="00232A9B">
                        <w:t>Table</w:t>
                      </w:r>
                      <w:r>
                        <w:t xml:space="preserve"> VII</w:t>
                      </w:r>
                    </w:p>
                    <w:p w14:paraId="01260FD9" w14:textId="77777777" w:rsidR="00E016E0" w:rsidRPr="00FE60CC" w:rsidRDefault="00E016E0" w:rsidP="00E016E0">
                      <w:pPr>
                        <w:pStyle w:val="TableTitle"/>
                      </w:pPr>
                      <w:r w:rsidRPr="00232A9B">
                        <w:t xml:space="preserve">: </w:t>
                      </w:r>
                      <w:r w:rsidRPr="00FE60CC">
                        <w:t>Speaker Verification Performance (EER) as a function of evaluation data duration. Training utterance durations varied mostly around 120s.</w:t>
                      </w:r>
                    </w:p>
                    <w:tbl>
                      <w:tblPr>
                        <w:tblW w:w="2894" w:type="dxa"/>
                        <w:jc w:val="center"/>
                        <w:tblInd w:w="9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33"/>
                        <w:gridCol w:w="1170"/>
                        <w:gridCol w:w="691"/>
                      </w:tblGrid>
                      <w:tr w:rsidR="00E016E0" w:rsidRPr="001057F7" w14:paraId="76F4A552" w14:textId="77777777" w:rsidTr="00765B8C">
                        <w:trPr>
                          <w:trHeight w:val="593"/>
                          <w:jc w:val="center"/>
                        </w:trPr>
                        <w:tc>
                          <w:tcPr>
                            <w:tcW w:w="1033" w:type="dxa"/>
                            <w:vMerge w:val="restart"/>
                          </w:tcPr>
                          <w:p w14:paraId="2C3AB786" w14:textId="77777777" w:rsidR="00E016E0" w:rsidRPr="001057F7" w:rsidRDefault="00E016E0" w:rsidP="001057F7">
                            <w:pPr>
                              <w:rPr>
                                <w:sz w:val="16"/>
                                <w:szCs w:val="16"/>
                              </w:rPr>
                            </w:pPr>
                          </w:p>
                          <w:p w14:paraId="639F524A" w14:textId="77777777" w:rsidR="00E016E0" w:rsidRPr="001057F7" w:rsidRDefault="00E016E0" w:rsidP="001057F7">
                            <w:pPr>
                              <w:rPr>
                                <w:sz w:val="16"/>
                                <w:szCs w:val="16"/>
                              </w:rPr>
                            </w:pPr>
                          </w:p>
                          <w:p w14:paraId="7224D894" w14:textId="77777777" w:rsidR="00E016E0" w:rsidRPr="001057F7" w:rsidRDefault="00E016E0" w:rsidP="001057F7">
                            <w:pPr>
                              <w:rPr>
                                <w:sz w:val="16"/>
                                <w:szCs w:val="16"/>
                              </w:rPr>
                            </w:pPr>
                          </w:p>
                          <w:p w14:paraId="0A95994F" w14:textId="77777777" w:rsidR="00E016E0" w:rsidRPr="001057F7" w:rsidRDefault="00E016E0" w:rsidP="001057F7">
                            <w:pPr>
                              <w:rPr>
                                <w:sz w:val="16"/>
                                <w:szCs w:val="16"/>
                              </w:rPr>
                            </w:pPr>
                          </w:p>
                          <w:p w14:paraId="282722C6" w14:textId="77777777" w:rsidR="00E016E0" w:rsidRPr="001057F7" w:rsidRDefault="00E016E0" w:rsidP="001057F7">
                            <w:pPr>
                              <w:rPr>
                                <w:sz w:val="16"/>
                                <w:szCs w:val="16"/>
                              </w:rPr>
                            </w:pPr>
                          </w:p>
                          <w:p w14:paraId="006DCCD1" w14:textId="77777777" w:rsidR="00E016E0" w:rsidRPr="001057F7" w:rsidRDefault="00E016E0" w:rsidP="001057F7">
                            <w:pPr>
                              <w:rPr>
                                <w:sz w:val="16"/>
                                <w:szCs w:val="16"/>
                              </w:rPr>
                            </w:pPr>
                            <w:r w:rsidRPr="001057F7">
                              <w:rPr>
                                <w:sz w:val="16"/>
                                <w:szCs w:val="16"/>
                              </w:rPr>
                              <w:t>GMM</w:t>
                            </w:r>
                          </w:p>
                          <w:p w14:paraId="0F571AF6" w14:textId="77777777" w:rsidR="00E016E0" w:rsidRPr="001057F7" w:rsidRDefault="00E016E0" w:rsidP="001057F7">
                            <w:pPr>
                              <w:rPr>
                                <w:sz w:val="16"/>
                                <w:szCs w:val="16"/>
                              </w:rPr>
                            </w:pPr>
                            <w:r w:rsidRPr="001057F7">
                              <w:rPr>
                                <w:sz w:val="16"/>
                                <w:szCs w:val="16"/>
                              </w:rPr>
                              <w:t>(864)</w:t>
                            </w:r>
                          </w:p>
                        </w:tc>
                        <w:tc>
                          <w:tcPr>
                            <w:tcW w:w="1170" w:type="dxa"/>
                            <w:tcMar>
                              <w:left w:w="43" w:type="dxa"/>
                              <w:right w:w="43" w:type="dxa"/>
                            </w:tcMar>
                          </w:tcPr>
                          <w:p w14:paraId="1BB20937" w14:textId="77777777" w:rsidR="00E016E0" w:rsidRPr="001057F7" w:rsidRDefault="00E016E0" w:rsidP="001057F7">
                            <w:pPr>
                              <w:rPr>
                                <w:sz w:val="16"/>
                                <w:szCs w:val="16"/>
                              </w:rPr>
                            </w:pPr>
                            <w:r w:rsidRPr="001057F7">
                              <w:rPr>
                                <w:sz w:val="16"/>
                                <w:szCs w:val="16"/>
                              </w:rPr>
                              <w:t>Evaluation Utterance Duration</w:t>
                            </w:r>
                          </w:p>
                        </w:tc>
                        <w:tc>
                          <w:tcPr>
                            <w:tcW w:w="691" w:type="dxa"/>
                          </w:tcPr>
                          <w:p w14:paraId="18184AA7" w14:textId="77777777" w:rsidR="00E016E0" w:rsidRPr="001057F7" w:rsidRDefault="00E016E0" w:rsidP="001057F7">
                            <w:pPr>
                              <w:rPr>
                                <w:sz w:val="16"/>
                                <w:szCs w:val="16"/>
                              </w:rPr>
                            </w:pPr>
                            <w:r w:rsidRPr="001057F7">
                              <w:rPr>
                                <w:sz w:val="16"/>
                                <w:szCs w:val="16"/>
                              </w:rPr>
                              <w:t>EER</w:t>
                            </w:r>
                          </w:p>
                        </w:tc>
                      </w:tr>
                      <w:tr w:rsidR="00E016E0" w:rsidRPr="001057F7" w14:paraId="095B5972" w14:textId="77777777" w:rsidTr="00984EBD">
                        <w:trPr>
                          <w:trHeight w:val="70"/>
                          <w:jc w:val="center"/>
                        </w:trPr>
                        <w:tc>
                          <w:tcPr>
                            <w:tcW w:w="1033" w:type="dxa"/>
                            <w:vMerge/>
                          </w:tcPr>
                          <w:p w14:paraId="22772946" w14:textId="77777777" w:rsidR="00E016E0" w:rsidRPr="001057F7" w:rsidRDefault="00E016E0" w:rsidP="001057F7">
                            <w:pPr>
                              <w:rPr>
                                <w:sz w:val="16"/>
                                <w:szCs w:val="16"/>
                              </w:rPr>
                            </w:pPr>
                          </w:p>
                        </w:tc>
                        <w:tc>
                          <w:tcPr>
                            <w:tcW w:w="1170" w:type="dxa"/>
                            <w:tcMar>
                              <w:left w:w="43" w:type="dxa"/>
                              <w:right w:w="43" w:type="dxa"/>
                            </w:tcMar>
                          </w:tcPr>
                          <w:p w14:paraId="507722A4" w14:textId="77777777" w:rsidR="00E016E0" w:rsidRPr="001057F7" w:rsidRDefault="00E016E0" w:rsidP="001057F7">
                            <w:pPr>
                              <w:rPr>
                                <w:sz w:val="16"/>
                                <w:szCs w:val="16"/>
                              </w:rPr>
                            </w:pPr>
                            <w:r w:rsidRPr="001057F7">
                              <w:rPr>
                                <w:sz w:val="16"/>
                                <w:szCs w:val="16"/>
                              </w:rPr>
                              <w:t>30*</w:t>
                            </w:r>
                          </w:p>
                        </w:tc>
                        <w:tc>
                          <w:tcPr>
                            <w:tcW w:w="691" w:type="dxa"/>
                          </w:tcPr>
                          <w:p w14:paraId="0578E0F9" w14:textId="77777777" w:rsidR="00E016E0" w:rsidRPr="001057F7" w:rsidRDefault="00E016E0" w:rsidP="001057F7">
                            <w:pPr>
                              <w:rPr>
                                <w:sz w:val="16"/>
                                <w:szCs w:val="16"/>
                              </w:rPr>
                            </w:pPr>
                            <w:r w:rsidRPr="001057F7">
                              <w:rPr>
                                <w:sz w:val="16"/>
                                <w:szCs w:val="16"/>
                              </w:rPr>
                              <w:t>20.5</w:t>
                            </w:r>
                          </w:p>
                        </w:tc>
                      </w:tr>
                      <w:tr w:rsidR="00E016E0" w:rsidRPr="001057F7" w14:paraId="46904629" w14:textId="77777777" w:rsidTr="00984EBD">
                        <w:trPr>
                          <w:trHeight w:val="185"/>
                          <w:jc w:val="center"/>
                        </w:trPr>
                        <w:tc>
                          <w:tcPr>
                            <w:tcW w:w="1033" w:type="dxa"/>
                            <w:vMerge/>
                          </w:tcPr>
                          <w:p w14:paraId="10832B9B" w14:textId="77777777" w:rsidR="00E016E0" w:rsidRPr="001057F7" w:rsidRDefault="00E016E0" w:rsidP="001057F7">
                            <w:pPr>
                              <w:rPr>
                                <w:sz w:val="16"/>
                                <w:szCs w:val="16"/>
                              </w:rPr>
                            </w:pPr>
                          </w:p>
                        </w:tc>
                        <w:tc>
                          <w:tcPr>
                            <w:tcW w:w="1170" w:type="dxa"/>
                            <w:tcMar>
                              <w:left w:w="43" w:type="dxa"/>
                              <w:right w:w="43" w:type="dxa"/>
                            </w:tcMar>
                          </w:tcPr>
                          <w:p w14:paraId="132C8DD6" w14:textId="77777777" w:rsidR="00E016E0" w:rsidRPr="001057F7" w:rsidRDefault="00E016E0" w:rsidP="001057F7">
                            <w:pPr>
                              <w:rPr>
                                <w:sz w:val="16"/>
                                <w:szCs w:val="16"/>
                              </w:rPr>
                            </w:pPr>
                            <w:r w:rsidRPr="001057F7">
                              <w:rPr>
                                <w:sz w:val="16"/>
                                <w:szCs w:val="16"/>
                              </w:rPr>
                              <w:t>15</w:t>
                            </w:r>
                          </w:p>
                        </w:tc>
                        <w:tc>
                          <w:tcPr>
                            <w:tcW w:w="691" w:type="dxa"/>
                          </w:tcPr>
                          <w:p w14:paraId="2F4A0AE2" w14:textId="77777777" w:rsidR="00E016E0" w:rsidRPr="001057F7" w:rsidRDefault="00E016E0" w:rsidP="001057F7">
                            <w:pPr>
                              <w:rPr>
                                <w:sz w:val="16"/>
                                <w:szCs w:val="16"/>
                              </w:rPr>
                            </w:pPr>
                            <w:r w:rsidRPr="001057F7">
                              <w:rPr>
                                <w:sz w:val="16"/>
                                <w:szCs w:val="16"/>
                              </w:rPr>
                              <w:t>21.8</w:t>
                            </w:r>
                          </w:p>
                        </w:tc>
                      </w:tr>
                      <w:tr w:rsidR="00E016E0" w:rsidRPr="001057F7" w14:paraId="491F9A09" w14:textId="77777777" w:rsidTr="00984EBD">
                        <w:trPr>
                          <w:trHeight w:val="158"/>
                          <w:jc w:val="center"/>
                        </w:trPr>
                        <w:tc>
                          <w:tcPr>
                            <w:tcW w:w="1033" w:type="dxa"/>
                            <w:vMerge/>
                          </w:tcPr>
                          <w:p w14:paraId="27E0665E" w14:textId="77777777" w:rsidR="00E016E0" w:rsidRPr="001057F7" w:rsidRDefault="00E016E0" w:rsidP="001057F7">
                            <w:pPr>
                              <w:rPr>
                                <w:sz w:val="16"/>
                                <w:szCs w:val="16"/>
                              </w:rPr>
                            </w:pPr>
                          </w:p>
                        </w:tc>
                        <w:tc>
                          <w:tcPr>
                            <w:tcW w:w="1170" w:type="dxa"/>
                            <w:tcMar>
                              <w:left w:w="43" w:type="dxa"/>
                              <w:right w:w="43" w:type="dxa"/>
                            </w:tcMar>
                          </w:tcPr>
                          <w:p w14:paraId="66C3E4F6" w14:textId="77777777" w:rsidR="00E016E0" w:rsidRPr="001057F7" w:rsidRDefault="00E016E0" w:rsidP="001057F7">
                            <w:pPr>
                              <w:rPr>
                                <w:sz w:val="16"/>
                                <w:szCs w:val="16"/>
                              </w:rPr>
                            </w:pPr>
                            <w:r w:rsidRPr="001057F7">
                              <w:rPr>
                                <w:sz w:val="16"/>
                                <w:szCs w:val="16"/>
                              </w:rPr>
                              <w:t>10</w:t>
                            </w:r>
                          </w:p>
                        </w:tc>
                        <w:tc>
                          <w:tcPr>
                            <w:tcW w:w="691" w:type="dxa"/>
                          </w:tcPr>
                          <w:p w14:paraId="04338FC8" w14:textId="77777777" w:rsidR="00E016E0" w:rsidRPr="001057F7" w:rsidRDefault="00E016E0" w:rsidP="001057F7">
                            <w:pPr>
                              <w:rPr>
                                <w:sz w:val="16"/>
                                <w:szCs w:val="16"/>
                              </w:rPr>
                            </w:pPr>
                            <w:r w:rsidRPr="001057F7">
                              <w:rPr>
                                <w:sz w:val="16"/>
                                <w:szCs w:val="16"/>
                              </w:rPr>
                              <w:t>21.5</w:t>
                            </w:r>
                          </w:p>
                        </w:tc>
                      </w:tr>
                      <w:tr w:rsidR="00E016E0" w:rsidRPr="001057F7" w14:paraId="6EB2B25D" w14:textId="77777777" w:rsidTr="00984EBD">
                        <w:trPr>
                          <w:trHeight w:val="70"/>
                          <w:jc w:val="center"/>
                        </w:trPr>
                        <w:tc>
                          <w:tcPr>
                            <w:tcW w:w="1033" w:type="dxa"/>
                            <w:vMerge/>
                          </w:tcPr>
                          <w:p w14:paraId="5C6535D1" w14:textId="77777777" w:rsidR="00E016E0" w:rsidRPr="001057F7" w:rsidRDefault="00E016E0" w:rsidP="001057F7">
                            <w:pPr>
                              <w:rPr>
                                <w:sz w:val="16"/>
                                <w:szCs w:val="16"/>
                              </w:rPr>
                            </w:pPr>
                          </w:p>
                        </w:tc>
                        <w:tc>
                          <w:tcPr>
                            <w:tcW w:w="1170" w:type="dxa"/>
                            <w:tcMar>
                              <w:left w:w="43" w:type="dxa"/>
                              <w:right w:w="43" w:type="dxa"/>
                            </w:tcMar>
                          </w:tcPr>
                          <w:p w14:paraId="31CE7801" w14:textId="77777777" w:rsidR="00E016E0" w:rsidRPr="001057F7" w:rsidRDefault="00E016E0" w:rsidP="001057F7">
                            <w:pPr>
                              <w:rPr>
                                <w:sz w:val="16"/>
                                <w:szCs w:val="16"/>
                              </w:rPr>
                            </w:pPr>
                            <w:r w:rsidRPr="001057F7">
                              <w:rPr>
                                <w:sz w:val="16"/>
                                <w:szCs w:val="16"/>
                              </w:rPr>
                              <w:t>5</w:t>
                            </w:r>
                          </w:p>
                        </w:tc>
                        <w:tc>
                          <w:tcPr>
                            <w:tcW w:w="691" w:type="dxa"/>
                          </w:tcPr>
                          <w:p w14:paraId="58DE997A" w14:textId="77777777" w:rsidR="00E016E0" w:rsidRPr="001057F7" w:rsidRDefault="00E016E0" w:rsidP="001057F7">
                            <w:pPr>
                              <w:rPr>
                                <w:sz w:val="16"/>
                                <w:szCs w:val="16"/>
                              </w:rPr>
                            </w:pPr>
                            <w:r w:rsidRPr="001057F7">
                              <w:rPr>
                                <w:sz w:val="16"/>
                                <w:szCs w:val="16"/>
                              </w:rPr>
                              <w:t>24.4</w:t>
                            </w:r>
                          </w:p>
                        </w:tc>
                      </w:tr>
                      <w:tr w:rsidR="00E016E0" w:rsidRPr="001057F7" w14:paraId="6DE45255" w14:textId="77777777" w:rsidTr="00984EBD">
                        <w:trPr>
                          <w:trHeight w:val="113"/>
                          <w:jc w:val="center"/>
                        </w:trPr>
                        <w:tc>
                          <w:tcPr>
                            <w:tcW w:w="1033" w:type="dxa"/>
                            <w:vMerge/>
                          </w:tcPr>
                          <w:p w14:paraId="587179D8" w14:textId="77777777" w:rsidR="00E016E0" w:rsidRPr="001057F7" w:rsidRDefault="00E016E0" w:rsidP="001057F7">
                            <w:pPr>
                              <w:rPr>
                                <w:sz w:val="16"/>
                                <w:szCs w:val="16"/>
                              </w:rPr>
                            </w:pPr>
                          </w:p>
                        </w:tc>
                        <w:tc>
                          <w:tcPr>
                            <w:tcW w:w="1170" w:type="dxa"/>
                            <w:tcMar>
                              <w:left w:w="43" w:type="dxa"/>
                              <w:right w:w="43" w:type="dxa"/>
                            </w:tcMar>
                          </w:tcPr>
                          <w:p w14:paraId="145C2837" w14:textId="77777777" w:rsidR="00E016E0" w:rsidRPr="001057F7" w:rsidRDefault="00E016E0" w:rsidP="001057F7">
                            <w:pPr>
                              <w:rPr>
                                <w:sz w:val="16"/>
                                <w:szCs w:val="16"/>
                              </w:rPr>
                            </w:pPr>
                            <w:r w:rsidRPr="001057F7">
                              <w:rPr>
                                <w:sz w:val="16"/>
                                <w:szCs w:val="16"/>
                              </w:rPr>
                              <w:t>3</w:t>
                            </w:r>
                          </w:p>
                        </w:tc>
                        <w:tc>
                          <w:tcPr>
                            <w:tcW w:w="691" w:type="dxa"/>
                          </w:tcPr>
                          <w:p w14:paraId="2E7F8A2B" w14:textId="77777777" w:rsidR="00E016E0" w:rsidRPr="001057F7" w:rsidRDefault="00E016E0" w:rsidP="001057F7">
                            <w:pPr>
                              <w:rPr>
                                <w:sz w:val="16"/>
                                <w:szCs w:val="16"/>
                              </w:rPr>
                            </w:pPr>
                            <w:r w:rsidRPr="001057F7">
                              <w:rPr>
                                <w:sz w:val="16"/>
                                <w:szCs w:val="16"/>
                              </w:rPr>
                              <w:t>26.9</w:t>
                            </w:r>
                          </w:p>
                        </w:tc>
                      </w:tr>
                      <w:tr w:rsidR="00E016E0" w:rsidRPr="001057F7" w14:paraId="5EEAE34A" w14:textId="77777777" w:rsidTr="00984EBD">
                        <w:trPr>
                          <w:trHeight w:val="167"/>
                          <w:jc w:val="center"/>
                        </w:trPr>
                        <w:tc>
                          <w:tcPr>
                            <w:tcW w:w="1033" w:type="dxa"/>
                            <w:vMerge w:val="restart"/>
                          </w:tcPr>
                          <w:p w14:paraId="6B37885A" w14:textId="77777777" w:rsidR="00E016E0" w:rsidRPr="001057F7" w:rsidRDefault="00E016E0" w:rsidP="001057F7">
                            <w:pPr>
                              <w:rPr>
                                <w:sz w:val="16"/>
                                <w:szCs w:val="16"/>
                              </w:rPr>
                            </w:pPr>
                          </w:p>
                          <w:p w14:paraId="4C76E01A" w14:textId="77777777" w:rsidR="00E016E0" w:rsidRPr="001057F7" w:rsidRDefault="00E016E0" w:rsidP="001057F7">
                            <w:pPr>
                              <w:rPr>
                                <w:sz w:val="16"/>
                                <w:szCs w:val="16"/>
                              </w:rPr>
                            </w:pPr>
                          </w:p>
                          <w:p w14:paraId="07802595" w14:textId="77777777" w:rsidR="00E016E0" w:rsidRPr="001057F7" w:rsidRDefault="00E016E0" w:rsidP="001057F7">
                            <w:pPr>
                              <w:rPr>
                                <w:sz w:val="16"/>
                                <w:szCs w:val="16"/>
                              </w:rPr>
                            </w:pPr>
                            <w:r w:rsidRPr="001057F7">
                              <w:rPr>
                                <w:sz w:val="16"/>
                                <w:szCs w:val="16"/>
                              </w:rPr>
                              <w:t>MixAR</w:t>
                            </w:r>
                          </w:p>
                          <w:p w14:paraId="5A2E7A54" w14:textId="77777777" w:rsidR="00E016E0" w:rsidRPr="001057F7" w:rsidRDefault="00E016E0" w:rsidP="001057F7">
                            <w:pPr>
                              <w:rPr>
                                <w:sz w:val="16"/>
                                <w:szCs w:val="16"/>
                              </w:rPr>
                            </w:pPr>
                            <w:r w:rsidRPr="001057F7">
                              <w:rPr>
                                <w:sz w:val="16"/>
                                <w:szCs w:val="16"/>
                              </w:rPr>
                              <w:t>(480)</w:t>
                            </w:r>
                          </w:p>
                        </w:tc>
                        <w:tc>
                          <w:tcPr>
                            <w:tcW w:w="1170" w:type="dxa"/>
                            <w:tcMar>
                              <w:left w:w="43" w:type="dxa"/>
                              <w:right w:w="43" w:type="dxa"/>
                            </w:tcMar>
                          </w:tcPr>
                          <w:p w14:paraId="4417C102" w14:textId="77777777" w:rsidR="00E016E0" w:rsidRPr="001057F7" w:rsidRDefault="00E016E0" w:rsidP="001057F7">
                            <w:pPr>
                              <w:rPr>
                                <w:sz w:val="16"/>
                                <w:szCs w:val="16"/>
                              </w:rPr>
                            </w:pPr>
                            <w:r w:rsidRPr="001057F7">
                              <w:rPr>
                                <w:sz w:val="16"/>
                                <w:szCs w:val="16"/>
                              </w:rPr>
                              <w:t>30*</w:t>
                            </w:r>
                          </w:p>
                        </w:tc>
                        <w:tc>
                          <w:tcPr>
                            <w:tcW w:w="691" w:type="dxa"/>
                          </w:tcPr>
                          <w:p w14:paraId="5E54310F" w14:textId="77777777" w:rsidR="00E016E0" w:rsidRPr="001057F7" w:rsidRDefault="00E016E0" w:rsidP="001057F7">
                            <w:pPr>
                              <w:rPr>
                                <w:sz w:val="16"/>
                                <w:szCs w:val="16"/>
                              </w:rPr>
                            </w:pPr>
                            <w:r w:rsidRPr="001057F7">
                              <w:rPr>
                                <w:sz w:val="16"/>
                                <w:szCs w:val="16"/>
                              </w:rPr>
                              <w:t>19.2</w:t>
                            </w:r>
                          </w:p>
                        </w:tc>
                      </w:tr>
                      <w:tr w:rsidR="00E016E0" w:rsidRPr="001057F7" w14:paraId="75E35038" w14:textId="77777777" w:rsidTr="00984EBD">
                        <w:trPr>
                          <w:trHeight w:val="158"/>
                          <w:jc w:val="center"/>
                        </w:trPr>
                        <w:tc>
                          <w:tcPr>
                            <w:tcW w:w="1033" w:type="dxa"/>
                            <w:vMerge/>
                          </w:tcPr>
                          <w:p w14:paraId="741E7BBA" w14:textId="77777777" w:rsidR="00E016E0" w:rsidRPr="001057F7" w:rsidRDefault="00E016E0" w:rsidP="001057F7">
                            <w:pPr>
                              <w:rPr>
                                <w:sz w:val="16"/>
                                <w:szCs w:val="16"/>
                              </w:rPr>
                            </w:pPr>
                          </w:p>
                        </w:tc>
                        <w:tc>
                          <w:tcPr>
                            <w:tcW w:w="1170" w:type="dxa"/>
                            <w:tcMar>
                              <w:left w:w="43" w:type="dxa"/>
                              <w:right w:w="43" w:type="dxa"/>
                            </w:tcMar>
                          </w:tcPr>
                          <w:p w14:paraId="507D7359" w14:textId="77777777" w:rsidR="00E016E0" w:rsidRPr="001057F7" w:rsidRDefault="00E016E0" w:rsidP="001057F7">
                            <w:pPr>
                              <w:rPr>
                                <w:sz w:val="16"/>
                                <w:szCs w:val="16"/>
                              </w:rPr>
                            </w:pPr>
                            <w:r w:rsidRPr="001057F7">
                              <w:rPr>
                                <w:sz w:val="16"/>
                                <w:szCs w:val="16"/>
                              </w:rPr>
                              <w:t>15</w:t>
                            </w:r>
                          </w:p>
                        </w:tc>
                        <w:tc>
                          <w:tcPr>
                            <w:tcW w:w="691" w:type="dxa"/>
                          </w:tcPr>
                          <w:p w14:paraId="77BF0302" w14:textId="77777777" w:rsidR="00E016E0" w:rsidRPr="001057F7" w:rsidRDefault="00E016E0" w:rsidP="001057F7">
                            <w:pPr>
                              <w:rPr>
                                <w:sz w:val="16"/>
                                <w:szCs w:val="16"/>
                              </w:rPr>
                            </w:pPr>
                            <w:r w:rsidRPr="001057F7">
                              <w:rPr>
                                <w:sz w:val="16"/>
                                <w:szCs w:val="16"/>
                              </w:rPr>
                              <w:t>23.4</w:t>
                            </w:r>
                          </w:p>
                        </w:tc>
                      </w:tr>
                      <w:tr w:rsidR="00E016E0" w:rsidRPr="001057F7" w14:paraId="3FF6CDD9" w14:textId="77777777" w:rsidTr="00984EBD">
                        <w:trPr>
                          <w:trHeight w:val="122"/>
                          <w:jc w:val="center"/>
                        </w:trPr>
                        <w:tc>
                          <w:tcPr>
                            <w:tcW w:w="1033" w:type="dxa"/>
                            <w:vMerge/>
                          </w:tcPr>
                          <w:p w14:paraId="2C897526" w14:textId="77777777" w:rsidR="00E016E0" w:rsidRPr="001057F7" w:rsidRDefault="00E016E0" w:rsidP="001057F7">
                            <w:pPr>
                              <w:rPr>
                                <w:sz w:val="16"/>
                                <w:szCs w:val="16"/>
                              </w:rPr>
                            </w:pPr>
                          </w:p>
                        </w:tc>
                        <w:tc>
                          <w:tcPr>
                            <w:tcW w:w="1170" w:type="dxa"/>
                            <w:tcMar>
                              <w:left w:w="43" w:type="dxa"/>
                              <w:right w:w="43" w:type="dxa"/>
                            </w:tcMar>
                          </w:tcPr>
                          <w:p w14:paraId="305FEF93" w14:textId="77777777" w:rsidR="00E016E0" w:rsidRPr="001057F7" w:rsidRDefault="00E016E0" w:rsidP="001057F7">
                            <w:pPr>
                              <w:rPr>
                                <w:sz w:val="16"/>
                                <w:szCs w:val="16"/>
                              </w:rPr>
                            </w:pPr>
                            <w:r w:rsidRPr="001057F7">
                              <w:rPr>
                                <w:sz w:val="16"/>
                                <w:szCs w:val="16"/>
                              </w:rPr>
                              <w:t>10</w:t>
                            </w:r>
                          </w:p>
                        </w:tc>
                        <w:tc>
                          <w:tcPr>
                            <w:tcW w:w="691" w:type="dxa"/>
                          </w:tcPr>
                          <w:p w14:paraId="6B7699CA" w14:textId="77777777" w:rsidR="00E016E0" w:rsidRPr="001057F7" w:rsidRDefault="00E016E0" w:rsidP="001057F7">
                            <w:pPr>
                              <w:rPr>
                                <w:sz w:val="16"/>
                                <w:szCs w:val="16"/>
                              </w:rPr>
                            </w:pPr>
                            <w:r w:rsidRPr="001057F7">
                              <w:rPr>
                                <w:sz w:val="16"/>
                                <w:szCs w:val="16"/>
                              </w:rPr>
                              <w:t>23.1</w:t>
                            </w:r>
                          </w:p>
                        </w:tc>
                      </w:tr>
                      <w:tr w:rsidR="00E016E0" w:rsidRPr="001057F7" w14:paraId="750C68A1" w14:textId="77777777" w:rsidTr="00984EBD">
                        <w:trPr>
                          <w:trHeight w:val="113"/>
                          <w:jc w:val="center"/>
                        </w:trPr>
                        <w:tc>
                          <w:tcPr>
                            <w:tcW w:w="1033" w:type="dxa"/>
                            <w:vMerge/>
                          </w:tcPr>
                          <w:p w14:paraId="7A43D439" w14:textId="77777777" w:rsidR="00E016E0" w:rsidRPr="001057F7" w:rsidRDefault="00E016E0" w:rsidP="001057F7">
                            <w:pPr>
                              <w:rPr>
                                <w:sz w:val="16"/>
                                <w:szCs w:val="16"/>
                              </w:rPr>
                            </w:pPr>
                          </w:p>
                        </w:tc>
                        <w:tc>
                          <w:tcPr>
                            <w:tcW w:w="1170" w:type="dxa"/>
                            <w:tcMar>
                              <w:left w:w="43" w:type="dxa"/>
                              <w:right w:w="43" w:type="dxa"/>
                            </w:tcMar>
                          </w:tcPr>
                          <w:p w14:paraId="1731791C" w14:textId="77777777" w:rsidR="00E016E0" w:rsidRPr="001057F7" w:rsidRDefault="00E016E0" w:rsidP="001057F7">
                            <w:pPr>
                              <w:rPr>
                                <w:sz w:val="16"/>
                                <w:szCs w:val="16"/>
                              </w:rPr>
                            </w:pPr>
                            <w:r w:rsidRPr="001057F7">
                              <w:rPr>
                                <w:sz w:val="16"/>
                                <w:szCs w:val="16"/>
                              </w:rPr>
                              <w:t>5</w:t>
                            </w:r>
                          </w:p>
                        </w:tc>
                        <w:tc>
                          <w:tcPr>
                            <w:tcW w:w="691" w:type="dxa"/>
                          </w:tcPr>
                          <w:p w14:paraId="5FFFD7F3" w14:textId="77777777" w:rsidR="00E016E0" w:rsidRPr="001057F7" w:rsidRDefault="00E016E0" w:rsidP="001057F7">
                            <w:pPr>
                              <w:rPr>
                                <w:sz w:val="16"/>
                                <w:szCs w:val="16"/>
                              </w:rPr>
                            </w:pPr>
                            <w:r w:rsidRPr="001057F7">
                              <w:rPr>
                                <w:sz w:val="16"/>
                                <w:szCs w:val="16"/>
                              </w:rPr>
                              <w:t>25.6</w:t>
                            </w:r>
                          </w:p>
                        </w:tc>
                      </w:tr>
                      <w:tr w:rsidR="00E016E0" w:rsidRPr="001057F7" w14:paraId="248729D1" w14:textId="77777777" w:rsidTr="00984EBD">
                        <w:trPr>
                          <w:trHeight w:val="77"/>
                          <w:jc w:val="center"/>
                        </w:trPr>
                        <w:tc>
                          <w:tcPr>
                            <w:tcW w:w="1033" w:type="dxa"/>
                            <w:vMerge/>
                          </w:tcPr>
                          <w:p w14:paraId="7816E325" w14:textId="77777777" w:rsidR="00E016E0" w:rsidRPr="001057F7" w:rsidRDefault="00E016E0" w:rsidP="001057F7">
                            <w:pPr>
                              <w:rPr>
                                <w:sz w:val="16"/>
                                <w:szCs w:val="16"/>
                              </w:rPr>
                            </w:pPr>
                          </w:p>
                        </w:tc>
                        <w:tc>
                          <w:tcPr>
                            <w:tcW w:w="1170" w:type="dxa"/>
                            <w:tcMar>
                              <w:left w:w="43" w:type="dxa"/>
                              <w:right w:w="43" w:type="dxa"/>
                            </w:tcMar>
                          </w:tcPr>
                          <w:p w14:paraId="2114E99F" w14:textId="77777777" w:rsidR="00E016E0" w:rsidRPr="001057F7" w:rsidRDefault="00E016E0" w:rsidP="001057F7">
                            <w:pPr>
                              <w:rPr>
                                <w:sz w:val="16"/>
                                <w:szCs w:val="16"/>
                              </w:rPr>
                            </w:pPr>
                            <w:r w:rsidRPr="001057F7">
                              <w:rPr>
                                <w:sz w:val="16"/>
                                <w:szCs w:val="16"/>
                              </w:rPr>
                              <w:t>3</w:t>
                            </w:r>
                          </w:p>
                        </w:tc>
                        <w:tc>
                          <w:tcPr>
                            <w:tcW w:w="691" w:type="dxa"/>
                          </w:tcPr>
                          <w:p w14:paraId="3A5330E2" w14:textId="77777777" w:rsidR="00E016E0" w:rsidRPr="001057F7" w:rsidRDefault="00E016E0" w:rsidP="001057F7">
                            <w:pPr>
                              <w:rPr>
                                <w:sz w:val="16"/>
                                <w:szCs w:val="16"/>
                              </w:rPr>
                            </w:pPr>
                            <w:r w:rsidRPr="001057F7">
                              <w:rPr>
                                <w:sz w:val="16"/>
                                <w:szCs w:val="16"/>
                              </w:rPr>
                              <w:t>25.6</w:t>
                            </w:r>
                          </w:p>
                        </w:tc>
                      </w:tr>
                    </w:tbl>
                    <w:p w14:paraId="705BF6FD" w14:textId="77777777" w:rsidR="00E016E0" w:rsidRDefault="00E016E0" w:rsidP="00E016E0">
                      <w:pPr>
                        <w:pStyle w:val="FootnoteText"/>
                      </w:pPr>
                      <w:r w:rsidRPr="00FE60CC">
                        <w:t>*Evaluation data varied between 20-40s.</w:t>
                      </w:r>
                    </w:p>
                    <w:p w14:paraId="131F2D5E" w14:textId="77777777" w:rsidR="00E016E0" w:rsidRPr="00FE60CC" w:rsidRDefault="00E016E0" w:rsidP="00E016E0">
                      <w:pPr>
                        <w:pStyle w:val="FootnoteText"/>
                        <w:rPr>
                          <w:i/>
                        </w:rPr>
                      </w:pPr>
                    </w:p>
                    <w:bookmarkEnd w:id="17"/>
                  </w:txbxContent>
                </v:textbox>
                <w10:wrap type="square" anchorx="margin" anchory="margin"/>
              </v:shape>
            </w:pict>
          </mc:Fallback>
        </mc:AlternateContent>
      </w:r>
    </w:p>
    <w:p w14:paraId="1EAF314E" w14:textId="77777777" w:rsidR="007D0F90" w:rsidRDefault="007D0F90" w:rsidP="006B37D3">
      <w:pPr>
        <w:pStyle w:val="ReferenceHead"/>
        <w:keepNext w:val="0"/>
        <w:jc w:val="left"/>
      </w:pPr>
    </w:p>
    <w:p w14:paraId="420332E9" w14:textId="25D824D9" w:rsidR="007D0F90" w:rsidRDefault="007D0F90" w:rsidP="006B37D3">
      <w:pPr>
        <w:pStyle w:val="ReferenceHead"/>
        <w:keepNext w:val="0"/>
        <w:jc w:val="left"/>
      </w:pPr>
    </w:p>
    <w:p w14:paraId="0FC4E99E" w14:textId="346855D8" w:rsidR="007D0F90" w:rsidRDefault="007D0F90" w:rsidP="006B37D3">
      <w:pPr>
        <w:pStyle w:val="ReferenceHead"/>
        <w:keepNext w:val="0"/>
        <w:jc w:val="left"/>
      </w:pPr>
    </w:p>
    <w:p w14:paraId="10430521" w14:textId="77777777" w:rsidR="007D0F90" w:rsidRDefault="007D0F90" w:rsidP="006B37D3">
      <w:pPr>
        <w:pStyle w:val="ReferenceHead"/>
        <w:keepNext w:val="0"/>
        <w:jc w:val="left"/>
      </w:pPr>
    </w:p>
    <w:p w14:paraId="76287556" w14:textId="11CA0350" w:rsidR="007D0F90" w:rsidRDefault="007D0F90" w:rsidP="006B37D3">
      <w:pPr>
        <w:pStyle w:val="ReferenceHead"/>
        <w:keepNext w:val="0"/>
        <w:jc w:val="left"/>
      </w:pPr>
    </w:p>
    <w:p w14:paraId="092A66D9" w14:textId="4EB06E5D" w:rsidR="007D0F90" w:rsidRDefault="007D0F90" w:rsidP="006B37D3">
      <w:pPr>
        <w:pStyle w:val="ReferenceHead"/>
        <w:keepNext w:val="0"/>
        <w:jc w:val="left"/>
      </w:pPr>
    </w:p>
    <w:p w14:paraId="3AB83706" w14:textId="34F4CF75" w:rsidR="007D0F90" w:rsidRDefault="007D0F90" w:rsidP="006B37D3">
      <w:pPr>
        <w:pStyle w:val="ReferenceHead"/>
        <w:keepNext w:val="0"/>
        <w:jc w:val="left"/>
      </w:pPr>
    </w:p>
    <w:p w14:paraId="4823B0C1" w14:textId="77777777" w:rsidR="006B37D3" w:rsidRDefault="006B37D3" w:rsidP="00F50BF9">
      <w:pPr>
        <w:pStyle w:val="Heading1"/>
        <w:numPr>
          <w:ilvl w:val="0"/>
          <w:numId w:val="0"/>
        </w:numPr>
        <w:jc w:val="both"/>
      </w:pPr>
    </w:p>
    <w:p w14:paraId="1C40B235" w14:textId="3CE9532A" w:rsidR="006B37D3" w:rsidRDefault="006B37D3" w:rsidP="006B37D3">
      <w:pPr>
        <w:pStyle w:val="ReferenceHead"/>
        <w:keepNext w:val="0"/>
        <w:jc w:val="left"/>
      </w:pPr>
    </w:p>
    <w:p w14:paraId="790169C7" w14:textId="13501E52" w:rsidR="006B37D3" w:rsidRDefault="006B37D3" w:rsidP="006B37D3">
      <w:pPr>
        <w:pStyle w:val="ReferenceHead"/>
        <w:keepNext w:val="0"/>
        <w:jc w:val="left"/>
      </w:pPr>
    </w:p>
    <w:p w14:paraId="4643DEEB" w14:textId="52B418CF" w:rsidR="00E016E0" w:rsidRDefault="00E016E0" w:rsidP="00824BBA">
      <w:pPr>
        <w:pStyle w:val="ReferenceHead"/>
        <w:keepNext w:val="0"/>
        <w:autoSpaceDE/>
        <w:autoSpaceDN/>
        <w:spacing w:line="240" w:lineRule="auto"/>
        <w:jc w:val="left"/>
        <w:outlineLvl w:val="9"/>
      </w:pPr>
    </w:p>
    <w:p w14:paraId="34CBBF4E" w14:textId="77777777" w:rsidR="00E016E0" w:rsidRDefault="00E016E0" w:rsidP="00824BBA">
      <w:pPr>
        <w:pStyle w:val="ReferenceHead"/>
        <w:keepNext w:val="0"/>
        <w:autoSpaceDE/>
        <w:autoSpaceDN/>
        <w:spacing w:line="240" w:lineRule="auto"/>
        <w:jc w:val="left"/>
        <w:outlineLvl w:val="9"/>
      </w:pPr>
    </w:p>
    <w:p w14:paraId="0776D653" w14:textId="77777777" w:rsidR="00E016E0" w:rsidRDefault="00E016E0" w:rsidP="00824BBA">
      <w:pPr>
        <w:pStyle w:val="ReferenceHead"/>
        <w:keepNext w:val="0"/>
        <w:autoSpaceDE/>
        <w:autoSpaceDN/>
        <w:spacing w:line="240" w:lineRule="auto"/>
        <w:jc w:val="left"/>
        <w:outlineLvl w:val="9"/>
      </w:pPr>
    </w:p>
    <w:p w14:paraId="7508F076" w14:textId="77777777" w:rsidR="00E016E0" w:rsidRDefault="00E016E0" w:rsidP="00824BBA">
      <w:pPr>
        <w:pStyle w:val="ReferenceHead"/>
        <w:keepNext w:val="0"/>
        <w:autoSpaceDE/>
        <w:autoSpaceDN/>
        <w:spacing w:line="240" w:lineRule="auto"/>
        <w:jc w:val="left"/>
        <w:outlineLvl w:val="9"/>
      </w:pPr>
    </w:p>
    <w:p w14:paraId="72FDD58D" w14:textId="77777777" w:rsidR="00E016E0" w:rsidRDefault="00E016E0" w:rsidP="00824BBA">
      <w:pPr>
        <w:pStyle w:val="ReferenceHead"/>
        <w:keepNext w:val="0"/>
        <w:autoSpaceDE/>
        <w:autoSpaceDN/>
        <w:spacing w:line="240" w:lineRule="auto"/>
        <w:jc w:val="left"/>
        <w:outlineLvl w:val="9"/>
      </w:pPr>
    </w:p>
    <w:p w14:paraId="0EF677A3" w14:textId="77777777" w:rsidR="00E016E0" w:rsidRDefault="00E016E0" w:rsidP="00824BBA">
      <w:pPr>
        <w:pStyle w:val="ReferenceHead"/>
        <w:keepNext w:val="0"/>
        <w:autoSpaceDE/>
        <w:autoSpaceDN/>
        <w:spacing w:line="240" w:lineRule="auto"/>
        <w:jc w:val="left"/>
        <w:outlineLvl w:val="9"/>
      </w:pPr>
    </w:p>
    <w:p w14:paraId="205873F8" w14:textId="77777777" w:rsidR="00E016E0" w:rsidRDefault="00E016E0" w:rsidP="00824BBA">
      <w:pPr>
        <w:pStyle w:val="ReferenceHead"/>
        <w:keepNext w:val="0"/>
        <w:autoSpaceDE/>
        <w:autoSpaceDN/>
        <w:spacing w:line="240" w:lineRule="auto"/>
        <w:jc w:val="left"/>
        <w:outlineLvl w:val="9"/>
      </w:pPr>
    </w:p>
    <w:p w14:paraId="7C65BD11" w14:textId="77777777" w:rsidR="00E016E0" w:rsidRDefault="00E016E0" w:rsidP="00824BBA">
      <w:pPr>
        <w:pStyle w:val="ReferenceHead"/>
        <w:keepNext w:val="0"/>
        <w:autoSpaceDE/>
        <w:autoSpaceDN/>
        <w:spacing w:line="240" w:lineRule="auto"/>
        <w:jc w:val="left"/>
        <w:outlineLvl w:val="9"/>
      </w:pPr>
    </w:p>
    <w:p w14:paraId="66133C6B" w14:textId="7D95E858" w:rsidR="00E016E0" w:rsidRDefault="00E016E0" w:rsidP="00824BBA">
      <w:pPr>
        <w:pStyle w:val="ReferenceHead"/>
        <w:keepNext w:val="0"/>
        <w:autoSpaceDE/>
        <w:autoSpaceDN/>
        <w:spacing w:line="240" w:lineRule="auto"/>
        <w:jc w:val="left"/>
        <w:outlineLvl w:val="9"/>
      </w:pPr>
    </w:p>
    <w:p w14:paraId="0B01CFD5" w14:textId="77777777" w:rsidR="00E016E0" w:rsidRDefault="00E016E0" w:rsidP="00824BBA">
      <w:pPr>
        <w:pStyle w:val="ReferenceHead"/>
        <w:keepNext w:val="0"/>
        <w:autoSpaceDE/>
        <w:autoSpaceDN/>
        <w:spacing w:line="240" w:lineRule="auto"/>
        <w:jc w:val="left"/>
        <w:outlineLvl w:val="9"/>
      </w:pPr>
    </w:p>
    <w:p w14:paraId="5F8ED4A0" w14:textId="77777777" w:rsidR="00E016E0" w:rsidRDefault="00E016E0" w:rsidP="00824BBA">
      <w:pPr>
        <w:pStyle w:val="ReferenceHead"/>
        <w:keepNext w:val="0"/>
        <w:autoSpaceDE/>
        <w:autoSpaceDN/>
        <w:spacing w:line="240" w:lineRule="auto"/>
        <w:jc w:val="left"/>
        <w:outlineLvl w:val="9"/>
      </w:pPr>
    </w:p>
    <w:p w14:paraId="057FEB73" w14:textId="77777777" w:rsidR="00E016E0" w:rsidRDefault="00E016E0" w:rsidP="00824BBA">
      <w:pPr>
        <w:pStyle w:val="ReferenceHead"/>
        <w:keepNext w:val="0"/>
        <w:autoSpaceDE/>
        <w:autoSpaceDN/>
        <w:spacing w:line="240" w:lineRule="auto"/>
        <w:jc w:val="left"/>
        <w:outlineLvl w:val="9"/>
      </w:pPr>
    </w:p>
    <w:p w14:paraId="17784EC8" w14:textId="77777777" w:rsidR="00E016E0" w:rsidRDefault="00E016E0" w:rsidP="00824BBA">
      <w:pPr>
        <w:pStyle w:val="ReferenceHead"/>
        <w:keepNext w:val="0"/>
        <w:autoSpaceDE/>
        <w:autoSpaceDN/>
        <w:spacing w:line="240" w:lineRule="auto"/>
        <w:jc w:val="left"/>
        <w:outlineLvl w:val="9"/>
      </w:pPr>
    </w:p>
    <w:p w14:paraId="7D730460" w14:textId="77777777" w:rsidR="00E016E0" w:rsidRDefault="00E016E0" w:rsidP="00824BBA">
      <w:pPr>
        <w:pStyle w:val="ReferenceHead"/>
        <w:keepNext w:val="0"/>
        <w:autoSpaceDE/>
        <w:autoSpaceDN/>
        <w:spacing w:line="240" w:lineRule="auto"/>
        <w:jc w:val="left"/>
        <w:outlineLvl w:val="9"/>
      </w:pPr>
    </w:p>
    <w:p w14:paraId="407BE025" w14:textId="7C7D8E42" w:rsidR="00E016E0" w:rsidRDefault="00E016E0" w:rsidP="00824BBA">
      <w:pPr>
        <w:pStyle w:val="ReferenceHead"/>
        <w:keepNext w:val="0"/>
        <w:autoSpaceDE/>
        <w:autoSpaceDN/>
        <w:spacing w:line="240" w:lineRule="auto"/>
        <w:jc w:val="left"/>
        <w:outlineLvl w:val="9"/>
      </w:pPr>
    </w:p>
    <w:p w14:paraId="6B52BC49" w14:textId="77777777" w:rsidR="00E016E0" w:rsidRDefault="00E016E0" w:rsidP="00824BBA">
      <w:pPr>
        <w:pStyle w:val="ReferenceHead"/>
        <w:keepNext w:val="0"/>
        <w:autoSpaceDE/>
        <w:autoSpaceDN/>
        <w:spacing w:line="240" w:lineRule="auto"/>
        <w:jc w:val="left"/>
        <w:outlineLvl w:val="9"/>
      </w:pPr>
    </w:p>
    <w:p w14:paraId="600E3C58" w14:textId="77777777" w:rsidR="00E016E0" w:rsidRDefault="00E016E0" w:rsidP="00824BBA">
      <w:pPr>
        <w:pStyle w:val="ReferenceHead"/>
        <w:keepNext w:val="0"/>
        <w:autoSpaceDE/>
        <w:autoSpaceDN/>
        <w:spacing w:line="240" w:lineRule="auto"/>
        <w:jc w:val="left"/>
        <w:outlineLvl w:val="9"/>
      </w:pPr>
    </w:p>
    <w:p w14:paraId="1D2DF7AE" w14:textId="77777777" w:rsidR="00E016E0" w:rsidRDefault="00E016E0" w:rsidP="00824BBA">
      <w:pPr>
        <w:pStyle w:val="ReferenceHead"/>
        <w:keepNext w:val="0"/>
        <w:autoSpaceDE/>
        <w:autoSpaceDN/>
        <w:spacing w:line="240" w:lineRule="auto"/>
        <w:jc w:val="left"/>
        <w:outlineLvl w:val="9"/>
      </w:pPr>
    </w:p>
    <w:p w14:paraId="07837D6B" w14:textId="77777777" w:rsidR="00E016E0" w:rsidRDefault="00E016E0" w:rsidP="00824BBA">
      <w:pPr>
        <w:pStyle w:val="ReferenceHead"/>
        <w:keepNext w:val="0"/>
        <w:autoSpaceDE/>
        <w:autoSpaceDN/>
        <w:spacing w:line="240" w:lineRule="auto"/>
        <w:jc w:val="left"/>
        <w:outlineLvl w:val="9"/>
      </w:pPr>
    </w:p>
    <w:p w14:paraId="5A6F35FB" w14:textId="77777777" w:rsidR="00E016E0" w:rsidRDefault="00E016E0" w:rsidP="00824BBA">
      <w:pPr>
        <w:pStyle w:val="ReferenceHead"/>
        <w:keepNext w:val="0"/>
        <w:autoSpaceDE/>
        <w:autoSpaceDN/>
        <w:spacing w:line="240" w:lineRule="auto"/>
        <w:jc w:val="left"/>
        <w:outlineLvl w:val="9"/>
      </w:pPr>
    </w:p>
    <w:p w14:paraId="7776BC4A" w14:textId="77777777" w:rsidR="00E016E0" w:rsidRDefault="00E016E0" w:rsidP="00824BBA">
      <w:pPr>
        <w:pStyle w:val="ReferenceHead"/>
        <w:keepNext w:val="0"/>
        <w:autoSpaceDE/>
        <w:autoSpaceDN/>
        <w:spacing w:line="240" w:lineRule="auto"/>
        <w:jc w:val="left"/>
        <w:outlineLvl w:val="9"/>
      </w:pPr>
    </w:p>
    <w:p w14:paraId="2122687B" w14:textId="77777777" w:rsidR="00E016E0" w:rsidRDefault="00E016E0" w:rsidP="00824BBA">
      <w:pPr>
        <w:pStyle w:val="ReferenceHead"/>
        <w:keepNext w:val="0"/>
        <w:autoSpaceDE/>
        <w:autoSpaceDN/>
        <w:spacing w:line="240" w:lineRule="auto"/>
        <w:jc w:val="left"/>
        <w:outlineLvl w:val="9"/>
      </w:pPr>
    </w:p>
    <w:p w14:paraId="400F0B6E" w14:textId="77777777" w:rsidR="00E016E0" w:rsidRDefault="00E016E0" w:rsidP="00824BBA">
      <w:pPr>
        <w:pStyle w:val="ReferenceHead"/>
        <w:keepNext w:val="0"/>
        <w:autoSpaceDE/>
        <w:autoSpaceDN/>
        <w:spacing w:line="240" w:lineRule="auto"/>
        <w:jc w:val="left"/>
        <w:outlineLvl w:val="9"/>
      </w:pPr>
    </w:p>
    <w:p w14:paraId="1C363F26" w14:textId="77777777" w:rsidR="00E016E0" w:rsidRDefault="00E016E0" w:rsidP="00824BBA">
      <w:pPr>
        <w:pStyle w:val="ReferenceHead"/>
        <w:keepNext w:val="0"/>
        <w:autoSpaceDE/>
        <w:autoSpaceDN/>
        <w:spacing w:line="240" w:lineRule="auto"/>
        <w:jc w:val="left"/>
        <w:outlineLvl w:val="9"/>
      </w:pPr>
    </w:p>
    <w:p w14:paraId="68215384" w14:textId="77777777" w:rsidR="00E016E0" w:rsidRDefault="00E016E0" w:rsidP="00824BBA">
      <w:pPr>
        <w:pStyle w:val="ReferenceHead"/>
        <w:keepNext w:val="0"/>
        <w:autoSpaceDE/>
        <w:autoSpaceDN/>
        <w:spacing w:line="240" w:lineRule="auto"/>
        <w:jc w:val="left"/>
        <w:outlineLvl w:val="9"/>
      </w:pPr>
    </w:p>
    <w:p w14:paraId="618DF06D" w14:textId="77777777" w:rsidR="00E016E0" w:rsidRDefault="00E016E0" w:rsidP="00824BBA">
      <w:pPr>
        <w:pStyle w:val="ReferenceHead"/>
        <w:keepNext w:val="0"/>
        <w:autoSpaceDE/>
        <w:autoSpaceDN/>
        <w:spacing w:line="240" w:lineRule="auto"/>
        <w:jc w:val="left"/>
        <w:outlineLvl w:val="9"/>
      </w:pPr>
    </w:p>
    <w:p w14:paraId="1D4D8102" w14:textId="77777777" w:rsidR="00E016E0" w:rsidRDefault="00E016E0" w:rsidP="00824BBA">
      <w:pPr>
        <w:pStyle w:val="ReferenceHead"/>
        <w:keepNext w:val="0"/>
        <w:autoSpaceDE/>
        <w:autoSpaceDN/>
        <w:spacing w:line="240" w:lineRule="auto"/>
        <w:jc w:val="left"/>
        <w:outlineLvl w:val="9"/>
      </w:pPr>
    </w:p>
    <w:p w14:paraId="415AE36C" w14:textId="77777777" w:rsidR="00E016E0" w:rsidRDefault="00E016E0" w:rsidP="00824BBA">
      <w:pPr>
        <w:pStyle w:val="ReferenceHead"/>
        <w:keepNext w:val="0"/>
        <w:autoSpaceDE/>
        <w:autoSpaceDN/>
        <w:spacing w:line="240" w:lineRule="auto"/>
        <w:jc w:val="left"/>
        <w:outlineLvl w:val="9"/>
      </w:pPr>
    </w:p>
    <w:p w14:paraId="56D37AD4" w14:textId="77777777" w:rsidR="00E016E0" w:rsidRDefault="00E016E0" w:rsidP="00824BBA">
      <w:pPr>
        <w:pStyle w:val="ReferenceHead"/>
        <w:keepNext w:val="0"/>
        <w:autoSpaceDE/>
        <w:autoSpaceDN/>
        <w:spacing w:line="240" w:lineRule="auto"/>
        <w:jc w:val="left"/>
        <w:outlineLvl w:val="9"/>
      </w:pPr>
    </w:p>
    <w:p w14:paraId="0A1BF3A1" w14:textId="77777777" w:rsidR="00E016E0" w:rsidRDefault="00E016E0" w:rsidP="00824BBA">
      <w:pPr>
        <w:pStyle w:val="ReferenceHead"/>
        <w:keepNext w:val="0"/>
        <w:autoSpaceDE/>
        <w:autoSpaceDN/>
        <w:spacing w:line="240" w:lineRule="auto"/>
        <w:jc w:val="left"/>
        <w:outlineLvl w:val="9"/>
      </w:pPr>
    </w:p>
    <w:p w14:paraId="6D5E2E71" w14:textId="77777777" w:rsidR="00E016E0" w:rsidRDefault="00E016E0" w:rsidP="00824BBA">
      <w:pPr>
        <w:pStyle w:val="ReferenceHead"/>
        <w:keepNext w:val="0"/>
        <w:autoSpaceDE/>
        <w:autoSpaceDN/>
        <w:spacing w:line="240" w:lineRule="auto"/>
        <w:jc w:val="left"/>
        <w:outlineLvl w:val="9"/>
      </w:pPr>
    </w:p>
    <w:p w14:paraId="5128A5C7" w14:textId="77777777" w:rsidR="00E016E0" w:rsidRDefault="00E016E0" w:rsidP="00824BBA">
      <w:pPr>
        <w:pStyle w:val="ReferenceHead"/>
        <w:keepNext w:val="0"/>
        <w:autoSpaceDE/>
        <w:autoSpaceDN/>
        <w:spacing w:line="240" w:lineRule="auto"/>
        <w:jc w:val="left"/>
        <w:outlineLvl w:val="9"/>
      </w:pPr>
    </w:p>
    <w:p w14:paraId="1F6C9F88" w14:textId="77777777" w:rsidR="00E016E0" w:rsidRDefault="00E016E0" w:rsidP="00824BBA">
      <w:pPr>
        <w:pStyle w:val="ReferenceHead"/>
        <w:keepNext w:val="0"/>
        <w:autoSpaceDE/>
        <w:autoSpaceDN/>
        <w:spacing w:line="240" w:lineRule="auto"/>
        <w:jc w:val="left"/>
        <w:outlineLvl w:val="9"/>
      </w:pPr>
    </w:p>
    <w:p w14:paraId="2530EEE3" w14:textId="77777777" w:rsidR="00E016E0" w:rsidRDefault="00E016E0" w:rsidP="00824BBA">
      <w:pPr>
        <w:pStyle w:val="ReferenceHead"/>
        <w:keepNext w:val="0"/>
        <w:autoSpaceDE/>
        <w:autoSpaceDN/>
        <w:spacing w:line="240" w:lineRule="auto"/>
        <w:jc w:val="left"/>
        <w:outlineLvl w:val="9"/>
      </w:pPr>
    </w:p>
    <w:p w14:paraId="61494312" w14:textId="77777777" w:rsidR="00E016E0" w:rsidRDefault="00E016E0" w:rsidP="00824BBA">
      <w:pPr>
        <w:pStyle w:val="ReferenceHead"/>
        <w:keepNext w:val="0"/>
        <w:autoSpaceDE/>
        <w:autoSpaceDN/>
        <w:spacing w:line="240" w:lineRule="auto"/>
        <w:jc w:val="left"/>
        <w:outlineLvl w:val="9"/>
      </w:pPr>
    </w:p>
    <w:p w14:paraId="529EE3C0" w14:textId="77777777" w:rsidR="00E016E0" w:rsidRDefault="00E016E0" w:rsidP="00824BBA">
      <w:pPr>
        <w:pStyle w:val="ReferenceHead"/>
        <w:keepNext w:val="0"/>
        <w:autoSpaceDE/>
        <w:autoSpaceDN/>
        <w:spacing w:line="240" w:lineRule="auto"/>
        <w:jc w:val="left"/>
        <w:outlineLvl w:val="9"/>
      </w:pPr>
    </w:p>
    <w:p w14:paraId="34943144" w14:textId="77777777" w:rsidR="00E016E0" w:rsidRDefault="00E016E0" w:rsidP="00824BBA">
      <w:pPr>
        <w:pStyle w:val="ReferenceHead"/>
        <w:keepNext w:val="0"/>
        <w:autoSpaceDE/>
        <w:autoSpaceDN/>
        <w:spacing w:line="240" w:lineRule="auto"/>
        <w:jc w:val="left"/>
        <w:outlineLvl w:val="9"/>
      </w:pPr>
    </w:p>
    <w:p w14:paraId="3432C27D" w14:textId="77777777" w:rsidR="00E016E0" w:rsidRDefault="00E016E0" w:rsidP="00824BBA">
      <w:pPr>
        <w:pStyle w:val="ReferenceHead"/>
        <w:keepNext w:val="0"/>
        <w:autoSpaceDE/>
        <w:autoSpaceDN/>
        <w:spacing w:line="240" w:lineRule="auto"/>
        <w:jc w:val="left"/>
        <w:outlineLvl w:val="9"/>
      </w:pPr>
    </w:p>
    <w:p w14:paraId="1A5C0583" w14:textId="77777777" w:rsidR="00E016E0" w:rsidRDefault="00E016E0" w:rsidP="00824BBA">
      <w:pPr>
        <w:pStyle w:val="ReferenceHead"/>
        <w:keepNext w:val="0"/>
        <w:autoSpaceDE/>
        <w:autoSpaceDN/>
        <w:spacing w:line="240" w:lineRule="auto"/>
        <w:jc w:val="left"/>
        <w:outlineLvl w:val="9"/>
      </w:pPr>
    </w:p>
    <w:p w14:paraId="574C2CBC" w14:textId="77777777" w:rsidR="00E016E0" w:rsidRDefault="00E016E0" w:rsidP="00824BBA">
      <w:pPr>
        <w:pStyle w:val="ReferenceHead"/>
        <w:keepNext w:val="0"/>
        <w:autoSpaceDE/>
        <w:autoSpaceDN/>
        <w:spacing w:line="240" w:lineRule="auto"/>
        <w:jc w:val="left"/>
        <w:outlineLvl w:val="9"/>
      </w:pPr>
    </w:p>
    <w:p w14:paraId="205D0057" w14:textId="77777777" w:rsidR="00E016E0" w:rsidRDefault="00E016E0" w:rsidP="00824BBA">
      <w:pPr>
        <w:pStyle w:val="ReferenceHead"/>
        <w:keepNext w:val="0"/>
        <w:autoSpaceDE/>
        <w:autoSpaceDN/>
        <w:spacing w:line="240" w:lineRule="auto"/>
        <w:jc w:val="left"/>
        <w:outlineLvl w:val="9"/>
      </w:pPr>
    </w:p>
    <w:p w14:paraId="2AE2CD7E" w14:textId="77777777" w:rsidR="00E016E0" w:rsidRDefault="00E016E0" w:rsidP="00824BBA">
      <w:pPr>
        <w:pStyle w:val="ReferenceHead"/>
        <w:keepNext w:val="0"/>
        <w:autoSpaceDE/>
        <w:autoSpaceDN/>
        <w:spacing w:line="240" w:lineRule="auto"/>
        <w:jc w:val="left"/>
        <w:outlineLvl w:val="9"/>
      </w:pPr>
    </w:p>
    <w:p w14:paraId="59F223FA" w14:textId="77777777" w:rsidR="00E016E0" w:rsidRDefault="00E016E0" w:rsidP="00824BBA">
      <w:pPr>
        <w:pStyle w:val="ReferenceHead"/>
        <w:keepNext w:val="0"/>
        <w:autoSpaceDE/>
        <w:autoSpaceDN/>
        <w:spacing w:line="240" w:lineRule="auto"/>
        <w:jc w:val="left"/>
        <w:outlineLvl w:val="9"/>
      </w:pPr>
    </w:p>
    <w:p w14:paraId="395B196B" w14:textId="77777777" w:rsidR="00E016E0" w:rsidRDefault="00E016E0" w:rsidP="00824BBA">
      <w:pPr>
        <w:pStyle w:val="ReferenceHead"/>
        <w:keepNext w:val="0"/>
        <w:autoSpaceDE/>
        <w:autoSpaceDN/>
        <w:spacing w:line="240" w:lineRule="auto"/>
        <w:jc w:val="left"/>
        <w:outlineLvl w:val="9"/>
      </w:pPr>
    </w:p>
    <w:p w14:paraId="76EAF16A" w14:textId="076E6A33" w:rsidR="00E016E0" w:rsidRDefault="00E016E0" w:rsidP="00824BBA">
      <w:pPr>
        <w:pStyle w:val="ReferenceHead"/>
        <w:keepNext w:val="0"/>
        <w:autoSpaceDE/>
        <w:autoSpaceDN/>
        <w:spacing w:line="240" w:lineRule="auto"/>
        <w:jc w:val="left"/>
        <w:outlineLvl w:val="9"/>
      </w:pPr>
    </w:p>
    <w:p w14:paraId="2E3C5DA7" w14:textId="77777777" w:rsidR="00E016E0" w:rsidRDefault="00E016E0" w:rsidP="00824BBA">
      <w:pPr>
        <w:pStyle w:val="ReferenceHead"/>
        <w:keepNext w:val="0"/>
        <w:autoSpaceDE/>
        <w:autoSpaceDN/>
        <w:spacing w:line="240" w:lineRule="auto"/>
        <w:jc w:val="left"/>
        <w:outlineLvl w:val="9"/>
      </w:pPr>
    </w:p>
    <w:p w14:paraId="5CE1AA1B" w14:textId="77777777" w:rsidR="00E016E0" w:rsidRDefault="00E016E0" w:rsidP="00824BBA">
      <w:pPr>
        <w:pStyle w:val="ReferenceHead"/>
        <w:keepNext w:val="0"/>
        <w:autoSpaceDE/>
        <w:autoSpaceDN/>
        <w:spacing w:line="240" w:lineRule="auto"/>
        <w:jc w:val="left"/>
        <w:outlineLvl w:val="9"/>
      </w:pPr>
    </w:p>
    <w:p w14:paraId="5847B0DD" w14:textId="77777777" w:rsidR="00E016E0" w:rsidRDefault="00E016E0" w:rsidP="00824BBA">
      <w:pPr>
        <w:pStyle w:val="ReferenceHead"/>
        <w:keepNext w:val="0"/>
        <w:autoSpaceDE/>
        <w:autoSpaceDN/>
        <w:spacing w:line="240" w:lineRule="auto"/>
        <w:jc w:val="left"/>
        <w:outlineLvl w:val="9"/>
      </w:pPr>
    </w:p>
    <w:p w14:paraId="5158ED12" w14:textId="77777777" w:rsidR="00E016E0" w:rsidRDefault="00E016E0" w:rsidP="00824BBA">
      <w:pPr>
        <w:pStyle w:val="ReferenceHead"/>
        <w:keepNext w:val="0"/>
        <w:autoSpaceDE/>
        <w:autoSpaceDN/>
        <w:spacing w:line="240" w:lineRule="auto"/>
        <w:jc w:val="left"/>
        <w:outlineLvl w:val="9"/>
      </w:pPr>
    </w:p>
    <w:p w14:paraId="5B8B9CC3" w14:textId="77777777" w:rsidR="00E016E0" w:rsidRDefault="00E016E0" w:rsidP="00824BBA">
      <w:pPr>
        <w:pStyle w:val="ReferenceHead"/>
        <w:keepNext w:val="0"/>
        <w:autoSpaceDE/>
        <w:autoSpaceDN/>
        <w:spacing w:line="240" w:lineRule="auto"/>
        <w:jc w:val="left"/>
        <w:outlineLvl w:val="9"/>
      </w:pPr>
    </w:p>
    <w:p w14:paraId="1609BAC9" w14:textId="77777777" w:rsidR="00E016E0" w:rsidRDefault="00E016E0" w:rsidP="00824BBA">
      <w:pPr>
        <w:pStyle w:val="ReferenceHead"/>
        <w:keepNext w:val="0"/>
        <w:autoSpaceDE/>
        <w:autoSpaceDN/>
        <w:spacing w:line="240" w:lineRule="auto"/>
        <w:jc w:val="left"/>
        <w:outlineLvl w:val="9"/>
      </w:pPr>
    </w:p>
    <w:p w14:paraId="0E4F719C" w14:textId="77777777" w:rsidR="00E016E0" w:rsidRDefault="00E016E0" w:rsidP="00824BBA">
      <w:pPr>
        <w:pStyle w:val="ReferenceHead"/>
        <w:keepNext w:val="0"/>
        <w:autoSpaceDE/>
        <w:autoSpaceDN/>
        <w:spacing w:line="240" w:lineRule="auto"/>
        <w:jc w:val="left"/>
        <w:outlineLvl w:val="9"/>
      </w:pPr>
    </w:p>
    <w:p w14:paraId="18C6372E" w14:textId="77777777" w:rsidR="00E016E0" w:rsidRDefault="00E016E0" w:rsidP="00824BBA">
      <w:pPr>
        <w:pStyle w:val="ReferenceHead"/>
        <w:keepNext w:val="0"/>
        <w:autoSpaceDE/>
        <w:autoSpaceDN/>
        <w:spacing w:line="240" w:lineRule="auto"/>
        <w:jc w:val="left"/>
        <w:outlineLvl w:val="9"/>
      </w:pPr>
    </w:p>
    <w:p w14:paraId="073F9A75" w14:textId="773B999B" w:rsidR="00E016E0" w:rsidRDefault="00E016E0" w:rsidP="00824BBA">
      <w:pPr>
        <w:pStyle w:val="ReferenceHead"/>
        <w:keepNext w:val="0"/>
        <w:autoSpaceDE/>
        <w:autoSpaceDN/>
        <w:spacing w:line="240" w:lineRule="auto"/>
        <w:jc w:val="left"/>
        <w:outlineLvl w:val="9"/>
      </w:pPr>
    </w:p>
    <w:p w14:paraId="2E153D91" w14:textId="77777777" w:rsidR="00E016E0" w:rsidRDefault="00E016E0" w:rsidP="00824BBA">
      <w:pPr>
        <w:pStyle w:val="ReferenceHead"/>
        <w:keepNext w:val="0"/>
        <w:autoSpaceDE/>
        <w:autoSpaceDN/>
        <w:spacing w:line="240" w:lineRule="auto"/>
        <w:jc w:val="left"/>
        <w:outlineLvl w:val="9"/>
      </w:pPr>
    </w:p>
    <w:p w14:paraId="7FE7ACF4" w14:textId="77777777" w:rsidR="00E016E0" w:rsidRDefault="00E016E0" w:rsidP="00824BBA">
      <w:pPr>
        <w:pStyle w:val="ReferenceHead"/>
        <w:keepNext w:val="0"/>
        <w:autoSpaceDE/>
        <w:autoSpaceDN/>
        <w:spacing w:line="240" w:lineRule="auto"/>
        <w:jc w:val="left"/>
        <w:outlineLvl w:val="9"/>
      </w:pPr>
    </w:p>
    <w:p w14:paraId="75E2FF34" w14:textId="77777777" w:rsidR="00E016E0" w:rsidRDefault="00E016E0" w:rsidP="00824BBA">
      <w:pPr>
        <w:pStyle w:val="ReferenceHead"/>
        <w:keepNext w:val="0"/>
        <w:autoSpaceDE/>
        <w:autoSpaceDN/>
        <w:spacing w:line="240" w:lineRule="auto"/>
        <w:jc w:val="left"/>
        <w:outlineLvl w:val="9"/>
      </w:pPr>
    </w:p>
    <w:p w14:paraId="206563C1" w14:textId="77777777" w:rsidR="00E016E0" w:rsidRDefault="00E016E0" w:rsidP="00824BBA">
      <w:pPr>
        <w:pStyle w:val="ReferenceHead"/>
        <w:keepNext w:val="0"/>
        <w:autoSpaceDE/>
        <w:autoSpaceDN/>
        <w:spacing w:line="240" w:lineRule="auto"/>
        <w:jc w:val="left"/>
        <w:outlineLvl w:val="9"/>
      </w:pPr>
    </w:p>
    <w:p w14:paraId="6CB0B24F" w14:textId="77777777" w:rsidR="00E016E0" w:rsidRDefault="00E016E0" w:rsidP="00824BBA">
      <w:pPr>
        <w:pStyle w:val="ReferenceHead"/>
        <w:keepNext w:val="0"/>
        <w:autoSpaceDE/>
        <w:autoSpaceDN/>
        <w:spacing w:line="240" w:lineRule="auto"/>
        <w:jc w:val="left"/>
        <w:outlineLvl w:val="9"/>
      </w:pPr>
    </w:p>
    <w:p w14:paraId="51B580AD" w14:textId="77777777" w:rsidR="00E016E0" w:rsidRDefault="00E016E0" w:rsidP="00824BBA">
      <w:pPr>
        <w:pStyle w:val="ReferenceHead"/>
        <w:keepNext w:val="0"/>
        <w:autoSpaceDE/>
        <w:autoSpaceDN/>
        <w:spacing w:line="240" w:lineRule="auto"/>
        <w:jc w:val="left"/>
        <w:outlineLvl w:val="9"/>
      </w:pPr>
    </w:p>
    <w:p w14:paraId="3B164FFA" w14:textId="77777777" w:rsidR="00E016E0" w:rsidRDefault="00E016E0" w:rsidP="00824BBA">
      <w:pPr>
        <w:pStyle w:val="ReferenceHead"/>
        <w:keepNext w:val="0"/>
        <w:autoSpaceDE/>
        <w:autoSpaceDN/>
        <w:spacing w:line="240" w:lineRule="auto"/>
        <w:jc w:val="left"/>
        <w:outlineLvl w:val="9"/>
      </w:pPr>
    </w:p>
    <w:p w14:paraId="62070F92" w14:textId="66F3189B" w:rsidR="00E016E0" w:rsidRDefault="00E016E0" w:rsidP="00824BBA">
      <w:pPr>
        <w:pStyle w:val="ReferenceHead"/>
        <w:keepNext w:val="0"/>
        <w:autoSpaceDE/>
        <w:autoSpaceDN/>
        <w:spacing w:line="240" w:lineRule="auto"/>
        <w:jc w:val="left"/>
        <w:outlineLvl w:val="9"/>
      </w:pPr>
    </w:p>
    <w:p w14:paraId="43ED4781" w14:textId="77777777" w:rsidR="00E016E0" w:rsidRDefault="00E016E0" w:rsidP="00824BBA">
      <w:pPr>
        <w:pStyle w:val="ReferenceHead"/>
        <w:keepNext w:val="0"/>
        <w:autoSpaceDE/>
        <w:autoSpaceDN/>
        <w:spacing w:line="240" w:lineRule="auto"/>
        <w:jc w:val="left"/>
        <w:outlineLvl w:val="9"/>
      </w:pPr>
    </w:p>
    <w:p w14:paraId="00DCF62F" w14:textId="77777777" w:rsidR="00E016E0" w:rsidRDefault="00E016E0" w:rsidP="00824BBA">
      <w:pPr>
        <w:pStyle w:val="ReferenceHead"/>
        <w:keepNext w:val="0"/>
        <w:autoSpaceDE/>
        <w:autoSpaceDN/>
        <w:spacing w:line="240" w:lineRule="auto"/>
        <w:jc w:val="left"/>
        <w:outlineLvl w:val="9"/>
      </w:pPr>
    </w:p>
    <w:p w14:paraId="37DD2624" w14:textId="77777777" w:rsidR="00E016E0" w:rsidRDefault="00E016E0" w:rsidP="00824BBA">
      <w:pPr>
        <w:pStyle w:val="ReferenceHead"/>
        <w:keepNext w:val="0"/>
        <w:autoSpaceDE/>
        <w:autoSpaceDN/>
        <w:spacing w:line="240" w:lineRule="auto"/>
        <w:jc w:val="left"/>
        <w:outlineLvl w:val="9"/>
      </w:pPr>
    </w:p>
    <w:p w14:paraId="3A0D0E58" w14:textId="77777777" w:rsidR="00E016E0" w:rsidRDefault="00E016E0" w:rsidP="00824BBA">
      <w:pPr>
        <w:pStyle w:val="ReferenceHead"/>
        <w:keepNext w:val="0"/>
        <w:autoSpaceDE/>
        <w:autoSpaceDN/>
        <w:spacing w:line="240" w:lineRule="auto"/>
        <w:jc w:val="left"/>
        <w:outlineLvl w:val="9"/>
      </w:pPr>
    </w:p>
    <w:p w14:paraId="21EC0E0D" w14:textId="77777777" w:rsidR="00E016E0" w:rsidRDefault="00E016E0" w:rsidP="00824BBA">
      <w:pPr>
        <w:pStyle w:val="ReferenceHead"/>
        <w:keepNext w:val="0"/>
        <w:autoSpaceDE/>
        <w:autoSpaceDN/>
        <w:spacing w:line="240" w:lineRule="auto"/>
        <w:jc w:val="left"/>
        <w:outlineLvl w:val="9"/>
      </w:pPr>
    </w:p>
    <w:p w14:paraId="77E3D885" w14:textId="77777777" w:rsidR="00E016E0" w:rsidRDefault="00E016E0" w:rsidP="00824BBA">
      <w:pPr>
        <w:pStyle w:val="ReferenceHead"/>
        <w:keepNext w:val="0"/>
        <w:autoSpaceDE/>
        <w:autoSpaceDN/>
        <w:spacing w:line="240" w:lineRule="auto"/>
        <w:jc w:val="left"/>
        <w:outlineLvl w:val="9"/>
      </w:pPr>
    </w:p>
    <w:p w14:paraId="7AF65150" w14:textId="77777777" w:rsidR="00E016E0" w:rsidRDefault="00E016E0" w:rsidP="00824BBA">
      <w:pPr>
        <w:pStyle w:val="ReferenceHead"/>
        <w:keepNext w:val="0"/>
        <w:autoSpaceDE/>
        <w:autoSpaceDN/>
        <w:spacing w:line="240" w:lineRule="auto"/>
        <w:jc w:val="left"/>
        <w:outlineLvl w:val="9"/>
      </w:pPr>
    </w:p>
    <w:p w14:paraId="569A5296" w14:textId="77777777" w:rsidR="00E016E0" w:rsidRDefault="00E016E0" w:rsidP="00824BBA">
      <w:pPr>
        <w:pStyle w:val="ReferenceHead"/>
        <w:keepNext w:val="0"/>
        <w:autoSpaceDE/>
        <w:autoSpaceDN/>
        <w:spacing w:line="240" w:lineRule="auto"/>
        <w:jc w:val="left"/>
        <w:outlineLvl w:val="9"/>
      </w:pPr>
    </w:p>
    <w:p w14:paraId="795F2D50" w14:textId="77777777" w:rsidR="00E016E0" w:rsidRDefault="00E016E0" w:rsidP="00824BBA">
      <w:pPr>
        <w:pStyle w:val="ReferenceHead"/>
        <w:keepNext w:val="0"/>
        <w:autoSpaceDE/>
        <w:autoSpaceDN/>
        <w:spacing w:line="240" w:lineRule="auto"/>
        <w:jc w:val="left"/>
        <w:outlineLvl w:val="9"/>
      </w:pPr>
    </w:p>
    <w:p w14:paraId="535A5AAF" w14:textId="77777777" w:rsidR="00E016E0" w:rsidRDefault="00E016E0" w:rsidP="00824BBA">
      <w:pPr>
        <w:pStyle w:val="ReferenceHead"/>
        <w:keepNext w:val="0"/>
        <w:autoSpaceDE/>
        <w:autoSpaceDN/>
        <w:spacing w:line="240" w:lineRule="auto"/>
        <w:jc w:val="left"/>
        <w:outlineLvl w:val="9"/>
      </w:pPr>
    </w:p>
    <w:p w14:paraId="4C55D8E5" w14:textId="77777777" w:rsidR="00E016E0" w:rsidRDefault="00E016E0" w:rsidP="00824BBA">
      <w:pPr>
        <w:pStyle w:val="ReferenceHead"/>
        <w:keepNext w:val="0"/>
        <w:autoSpaceDE/>
        <w:autoSpaceDN/>
        <w:spacing w:line="240" w:lineRule="auto"/>
        <w:jc w:val="left"/>
        <w:outlineLvl w:val="9"/>
      </w:pPr>
    </w:p>
    <w:p w14:paraId="146EA38F" w14:textId="77777777" w:rsidR="00E016E0" w:rsidRDefault="00E016E0" w:rsidP="00824BBA">
      <w:pPr>
        <w:pStyle w:val="ReferenceHead"/>
        <w:keepNext w:val="0"/>
        <w:autoSpaceDE/>
        <w:autoSpaceDN/>
        <w:spacing w:line="240" w:lineRule="auto"/>
        <w:jc w:val="left"/>
        <w:outlineLvl w:val="9"/>
      </w:pPr>
    </w:p>
    <w:p w14:paraId="73855AAC" w14:textId="77777777" w:rsidR="00E016E0" w:rsidRDefault="00E016E0" w:rsidP="00824BBA">
      <w:pPr>
        <w:pStyle w:val="ReferenceHead"/>
        <w:keepNext w:val="0"/>
        <w:autoSpaceDE/>
        <w:autoSpaceDN/>
        <w:spacing w:line="240" w:lineRule="auto"/>
        <w:jc w:val="left"/>
        <w:outlineLvl w:val="9"/>
      </w:pPr>
    </w:p>
    <w:p w14:paraId="5DF45B63" w14:textId="77777777" w:rsidR="00E016E0" w:rsidRDefault="00E016E0" w:rsidP="00824BBA">
      <w:pPr>
        <w:pStyle w:val="ReferenceHead"/>
        <w:keepNext w:val="0"/>
        <w:autoSpaceDE/>
        <w:autoSpaceDN/>
        <w:spacing w:line="240" w:lineRule="auto"/>
        <w:jc w:val="left"/>
        <w:outlineLvl w:val="9"/>
      </w:pPr>
    </w:p>
    <w:p w14:paraId="0262DC2E" w14:textId="77777777" w:rsidR="00E016E0" w:rsidRDefault="00E016E0" w:rsidP="00824BBA">
      <w:pPr>
        <w:pStyle w:val="ReferenceHead"/>
        <w:keepNext w:val="0"/>
        <w:autoSpaceDE/>
        <w:autoSpaceDN/>
        <w:spacing w:line="240" w:lineRule="auto"/>
        <w:jc w:val="left"/>
        <w:outlineLvl w:val="9"/>
      </w:pPr>
    </w:p>
    <w:p w14:paraId="25A583D0" w14:textId="77777777" w:rsidR="00E016E0" w:rsidRDefault="00E016E0" w:rsidP="00824BBA">
      <w:pPr>
        <w:pStyle w:val="ReferenceHead"/>
        <w:keepNext w:val="0"/>
        <w:autoSpaceDE/>
        <w:autoSpaceDN/>
        <w:spacing w:line="240" w:lineRule="auto"/>
        <w:jc w:val="left"/>
        <w:outlineLvl w:val="9"/>
      </w:pPr>
    </w:p>
    <w:p w14:paraId="59BE97C2" w14:textId="77777777" w:rsidR="00E016E0" w:rsidRDefault="00E016E0" w:rsidP="00824BBA">
      <w:pPr>
        <w:pStyle w:val="ReferenceHead"/>
        <w:keepNext w:val="0"/>
        <w:autoSpaceDE/>
        <w:autoSpaceDN/>
        <w:spacing w:line="240" w:lineRule="auto"/>
        <w:jc w:val="left"/>
        <w:outlineLvl w:val="9"/>
      </w:pPr>
    </w:p>
    <w:p w14:paraId="7FD0CC1C" w14:textId="77777777" w:rsidR="00E016E0" w:rsidRDefault="00E016E0" w:rsidP="00824BBA">
      <w:pPr>
        <w:pStyle w:val="ReferenceHead"/>
        <w:keepNext w:val="0"/>
        <w:autoSpaceDE/>
        <w:autoSpaceDN/>
        <w:spacing w:line="240" w:lineRule="auto"/>
        <w:jc w:val="left"/>
        <w:outlineLvl w:val="9"/>
      </w:pPr>
    </w:p>
    <w:p w14:paraId="083337D3" w14:textId="77777777" w:rsidR="00E016E0" w:rsidRDefault="00E016E0" w:rsidP="00824BBA">
      <w:pPr>
        <w:pStyle w:val="ReferenceHead"/>
        <w:keepNext w:val="0"/>
        <w:autoSpaceDE/>
        <w:autoSpaceDN/>
        <w:spacing w:line="240" w:lineRule="auto"/>
        <w:jc w:val="left"/>
        <w:outlineLvl w:val="9"/>
      </w:pPr>
    </w:p>
    <w:p w14:paraId="2FF151A0" w14:textId="77777777" w:rsidR="00E016E0" w:rsidRDefault="00E016E0" w:rsidP="00824BBA">
      <w:pPr>
        <w:pStyle w:val="ReferenceHead"/>
        <w:keepNext w:val="0"/>
        <w:autoSpaceDE/>
        <w:autoSpaceDN/>
        <w:spacing w:line="240" w:lineRule="auto"/>
        <w:jc w:val="left"/>
        <w:outlineLvl w:val="9"/>
      </w:pPr>
    </w:p>
    <w:p w14:paraId="57D534E6" w14:textId="77777777" w:rsidR="00E016E0" w:rsidRDefault="00E016E0" w:rsidP="00824BBA">
      <w:pPr>
        <w:pStyle w:val="ReferenceHead"/>
        <w:keepNext w:val="0"/>
        <w:autoSpaceDE/>
        <w:autoSpaceDN/>
        <w:spacing w:line="240" w:lineRule="auto"/>
        <w:jc w:val="left"/>
        <w:outlineLvl w:val="9"/>
      </w:pPr>
    </w:p>
    <w:p w14:paraId="295B4A3A" w14:textId="77777777" w:rsidR="00E016E0" w:rsidRDefault="00E016E0" w:rsidP="00824BBA">
      <w:pPr>
        <w:pStyle w:val="ReferenceHead"/>
        <w:keepNext w:val="0"/>
        <w:autoSpaceDE/>
        <w:autoSpaceDN/>
        <w:spacing w:line="240" w:lineRule="auto"/>
        <w:jc w:val="left"/>
        <w:outlineLvl w:val="9"/>
      </w:pPr>
    </w:p>
    <w:p w14:paraId="2E3B5169" w14:textId="77777777" w:rsidR="00E016E0" w:rsidRDefault="00E016E0" w:rsidP="00824BBA">
      <w:pPr>
        <w:pStyle w:val="ReferenceHead"/>
        <w:keepNext w:val="0"/>
        <w:autoSpaceDE/>
        <w:autoSpaceDN/>
        <w:spacing w:line="240" w:lineRule="auto"/>
        <w:jc w:val="left"/>
        <w:outlineLvl w:val="9"/>
      </w:pPr>
    </w:p>
    <w:p w14:paraId="34AF07C8" w14:textId="77777777" w:rsidR="00E016E0" w:rsidRDefault="00E016E0" w:rsidP="00824BBA">
      <w:pPr>
        <w:pStyle w:val="ReferenceHead"/>
        <w:keepNext w:val="0"/>
        <w:autoSpaceDE/>
        <w:autoSpaceDN/>
        <w:spacing w:line="240" w:lineRule="auto"/>
        <w:jc w:val="left"/>
        <w:outlineLvl w:val="9"/>
      </w:pPr>
    </w:p>
    <w:p w14:paraId="39CA46F1" w14:textId="77777777" w:rsidR="00E016E0" w:rsidRDefault="00E016E0" w:rsidP="00824BBA">
      <w:pPr>
        <w:pStyle w:val="ReferenceHead"/>
        <w:keepNext w:val="0"/>
        <w:autoSpaceDE/>
        <w:autoSpaceDN/>
        <w:spacing w:line="240" w:lineRule="auto"/>
        <w:jc w:val="left"/>
        <w:outlineLvl w:val="9"/>
      </w:pPr>
    </w:p>
    <w:p w14:paraId="201069BD" w14:textId="77777777" w:rsidR="00E016E0" w:rsidRDefault="00E016E0" w:rsidP="00824BBA">
      <w:pPr>
        <w:pStyle w:val="ReferenceHead"/>
        <w:keepNext w:val="0"/>
        <w:autoSpaceDE/>
        <w:autoSpaceDN/>
        <w:spacing w:line="240" w:lineRule="auto"/>
        <w:jc w:val="left"/>
        <w:outlineLvl w:val="9"/>
      </w:pPr>
    </w:p>
    <w:p w14:paraId="30B53780" w14:textId="77777777" w:rsidR="00E016E0" w:rsidRDefault="00E016E0" w:rsidP="00824BBA">
      <w:pPr>
        <w:pStyle w:val="ReferenceHead"/>
        <w:keepNext w:val="0"/>
        <w:autoSpaceDE/>
        <w:autoSpaceDN/>
        <w:spacing w:line="240" w:lineRule="auto"/>
        <w:jc w:val="left"/>
        <w:outlineLvl w:val="9"/>
      </w:pPr>
    </w:p>
    <w:p w14:paraId="331EFA0D" w14:textId="77777777" w:rsidR="00E016E0" w:rsidRDefault="00E016E0" w:rsidP="00824BBA">
      <w:pPr>
        <w:pStyle w:val="ReferenceHead"/>
        <w:keepNext w:val="0"/>
        <w:autoSpaceDE/>
        <w:autoSpaceDN/>
        <w:spacing w:line="240" w:lineRule="auto"/>
        <w:jc w:val="left"/>
        <w:outlineLvl w:val="9"/>
      </w:pPr>
    </w:p>
    <w:p w14:paraId="466B8250" w14:textId="77777777" w:rsidR="00E016E0" w:rsidRDefault="00E016E0" w:rsidP="00824BBA">
      <w:pPr>
        <w:pStyle w:val="ReferenceHead"/>
        <w:keepNext w:val="0"/>
        <w:autoSpaceDE/>
        <w:autoSpaceDN/>
        <w:spacing w:line="240" w:lineRule="auto"/>
        <w:jc w:val="left"/>
        <w:outlineLvl w:val="9"/>
      </w:pPr>
    </w:p>
    <w:p w14:paraId="25731CBE" w14:textId="77777777" w:rsidR="00E016E0" w:rsidRDefault="00E016E0" w:rsidP="00824BBA">
      <w:pPr>
        <w:pStyle w:val="ReferenceHead"/>
        <w:keepNext w:val="0"/>
        <w:autoSpaceDE/>
        <w:autoSpaceDN/>
        <w:spacing w:line="240" w:lineRule="auto"/>
        <w:jc w:val="left"/>
        <w:outlineLvl w:val="9"/>
      </w:pPr>
    </w:p>
    <w:p w14:paraId="4C226B28" w14:textId="77777777" w:rsidR="00E016E0" w:rsidRDefault="00E016E0" w:rsidP="00824BBA">
      <w:pPr>
        <w:pStyle w:val="ReferenceHead"/>
        <w:keepNext w:val="0"/>
        <w:autoSpaceDE/>
        <w:autoSpaceDN/>
        <w:spacing w:line="240" w:lineRule="auto"/>
        <w:jc w:val="left"/>
        <w:outlineLvl w:val="9"/>
      </w:pPr>
    </w:p>
    <w:p w14:paraId="5F75B7F8" w14:textId="1B8F8353" w:rsidR="00E016E0" w:rsidRDefault="00E016E0" w:rsidP="00824BBA">
      <w:pPr>
        <w:pStyle w:val="ReferenceHead"/>
        <w:keepNext w:val="0"/>
        <w:autoSpaceDE/>
        <w:autoSpaceDN/>
        <w:spacing w:line="240" w:lineRule="auto"/>
        <w:jc w:val="left"/>
        <w:outlineLvl w:val="9"/>
      </w:pPr>
    </w:p>
    <w:p w14:paraId="421F8826" w14:textId="77777777" w:rsidR="00D00163" w:rsidRDefault="00D00163" w:rsidP="00824BBA">
      <w:pPr>
        <w:pStyle w:val="ReferenceHead"/>
        <w:keepNext w:val="0"/>
        <w:autoSpaceDE/>
        <w:autoSpaceDN/>
        <w:spacing w:line="240" w:lineRule="auto"/>
        <w:jc w:val="left"/>
        <w:outlineLvl w:val="9"/>
      </w:pPr>
    </w:p>
    <w:sectPr w:rsidR="00D00163" w:rsidSect="006C24DF">
      <w:headerReference w:type="default" r:id="rId63"/>
      <w:footerReference w:type="even" r:id="rId64"/>
      <w:footerReference w:type="default" r:id="rId65"/>
      <w:pgSz w:w="12240" w:h="15840" w:code="1"/>
      <w:pgMar w:top="1440" w:right="1440" w:bottom="1440" w:left="1440" w:header="576" w:footer="0" w:gutter="0"/>
      <w:pgNumType w:start="1"/>
      <w:cols w:space="28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7BE0BE" w14:textId="77777777" w:rsidR="00212B53" w:rsidRDefault="00212B53">
      <w:r>
        <w:separator/>
      </w:r>
    </w:p>
  </w:endnote>
  <w:endnote w:type="continuationSeparator" w:id="0">
    <w:p w14:paraId="64FD6820" w14:textId="77777777" w:rsidR="00212B53" w:rsidRDefault="00212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Baskerville">
    <w:panose1 w:val="02020502070401020303"/>
    <w:charset w:val="00"/>
    <w:family w:val="auto"/>
    <w:pitch w:val="variable"/>
    <w:sig w:usb0="80000063" w:usb1="00000000" w:usb2="00000000" w:usb3="00000000" w:csb0="000001FB" w:csb1="00000000"/>
  </w:font>
  <w:font w:name="SimSun">
    <w:altName w:val="Tahoma"/>
    <w:panose1 w:val="00000000000000000000"/>
    <w:charset w:val="00"/>
    <w:family w:val="roman"/>
    <w:notTrueType/>
    <w:pitch w:val="default"/>
  </w:font>
  <w:font w:name="Calibri">
    <w:panose1 w:val="020F0502020204030204"/>
    <w:charset w:val="00"/>
    <w:family w:val="auto"/>
    <w:pitch w:val="variable"/>
    <w:sig w:usb0="E10002FF" w:usb1="4000ACFF" w:usb2="00000009" w:usb3="00000000" w:csb0="0000019F"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DejaVu LGC Sans">
    <w:altName w:val="Times New Roman"/>
    <w:panose1 w:val="00000000000000000000"/>
    <w:charset w:val="00"/>
    <w:family w:val="auto"/>
    <w:notTrueType/>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2B8A01" w14:textId="77777777" w:rsidR="00FE364A" w:rsidRDefault="00FE364A" w:rsidP="00F025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F07E6">
      <w:rPr>
        <w:rStyle w:val="PageNumber"/>
        <w:noProof/>
      </w:rPr>
      <w:t>8</w:t>
    </w:r>
    <w:r>
      <w:rPr>
        <w:rStyle w:val="PageNumber"/>
      </w:rPr>
      <w:fldChar w:fldCharType="end"/>
    </w:r>
  </w:p>
  <w:p w14:paraId="275A18B0" w14:textId="77777777" w:rsidR="00FE364A" w:rsidRDefault="00FE364A" w:rsidP="00F7153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B74397" w14:textId="77777777" w:rsidR="00FE364A" w:rsidRDefault="00FE364A" w:rsidP="00F7153D">
    <w:pPr>
      <w:pStyle w:val="Footer"/>
      <w:ind w:right="360"/>
    </w:pPr>
    <w:r>
      <w:rPr>
        <w:rStyle w:val="PageNumber"/>
      </w:rPr>
      <w:tab/>
    </w:r>
    <w:r w:rsidRPr="00F7153D">
      <w:rPr>
        <w:rStyle w:val="PageNumber"/>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9251D4" w14:textId="77777777" w:rsidR="00212B53" w:rsidRDefault="00212B53"/>
  </w:footnote>
  <w:footnote w:type="continuationSeparator" w:id="0">
    <w:p w14:paraId="1A65ACA3" w14:textId="77777777" w:rsidR="00212B53" w:rsidRDefault="00212B5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B58988" w14:textId="77777777" w:rsidR="00FE364A" w:rsidRPr="006A69E8" w:rsidRDefault="00FE364A" w:rsidP="006A69E8">
    <w:pPr>
      <w:pStyle w:val="Footer"/>
      <w:tabs>
        <w:tab w:val="clear" w:pos="4320"/>
        <w:tab w:val="clear" w:pos="8640"/>
        <w:tab w:val="right" w:pos="9360"/>
      </w:tabs>
      <w:ind w:firstLine="0"/>
      <w:rPr>
        <w:sz w:val="20"/>
        <w:szCs w:val="20"/>
      </w:rPr>
    </w:pPr>
    <w:r w:rsidRPr="006A69E8">
      <w:rPr>
        <w:sz w:val="20"/>
        <w:szCs w:val="20"/>
      </w:rPr>
      <w:t>International Journal of Speech Technology</w:t>
    </w:r>
    <w:r>
      <w:tab/>
    </w:r>
    <w:r w:rsidRPr="006A69E8">
      <w:rPr>
        <w:rStyle w:val="PageNumber"/>
        <w:sz w:val="20"/>
        <w:szCs w:val="20"/>
      </w:rPr>
      <w:fldChar w:fldCharType="begin"/>
    </w:r>
    <w:r w:rsidRPr="006A69E8">
      <w:rPr>
        <w:rStyle w:val="PageNumber"/>
        <w:sz w:val="20"/>
        <w:szCs w:val="20"/>
      </w:rPr>
      <w:instrText xml:space="preserve"> PAGE </w:instrText>
    </w:r>
    <w:r w:rsidRPr="006A69E8">
      <w:rPr>
        <w:rStyle w:val="PageNumber"/>
        <w:sz w:val="20"/>
        <w:szCs w:val="20"/>
      </w:rPr>
      <w:fldChar w:fldCharType="separate"/>
    </w:r>
    <w:r w:rsidR="009C1CEC">
      <w:rPr>
        <w:rStyle w:val="PageNumber"/>
        <w:noProof/>
        <w:sz w:val="20"/>
        <w:szCs w:val="20"/>
      </w:rPr>
      <w:t>23</w:t>
    </w:r>
    <w:r w:rsidRPr="006A69E8">
      <w:rPr>
        <w:rStyle w:val="PageNumber"/>
        <w:sz w:val="20"/>
        <w:szCs w:val="20"/>
      </w:rPr>
      <w:fldChar w:fldCharType="end"/>
    </w:r>
    <w:r w:rsidRPr="006A69E8">
      <w:rPr>
        <w:rStyle w:val="PageNumber"/>
        <w:sz w:val="20"/>
        <w:szCs w:val="20"/>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2E085744"/>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lvl>
    <w:lvl w:ilvl="2">
      <w:start w:val="1"/>
      <w:numFmt w:val="decimal"/>
      <w:pStyle w:val="Heading3"/>
      <w:lvlText w:val="%3)"/>
      <w:legacy w:legacy="1" w:legacySpace="144" w:legacyIndent="144"/>
      <w:lvlJc w:val="left"/>
    </w:lvl>
    <w:lvl w:ilvl="3">
      <w:start w:val="1"/>
      <w:numFmt w:val="lowerLetter"/>
      <w:pStyle w:val="Heading4"/>
      <w:lvlText w:val="%4)"/>
      <w:legacy w:legacy="1" w:legacySpace="0" w:legacyIndent="720"/>
      <w:lvlJc w:val="left"/>
      <w:pPr>
        <w:ind w:left="1152" w:hanging="720"/>
      </w:pPr>
    </w:lvl>
    <w:lvl w:ilvl="4">
      <w:start w:val="1"/>
      <w:numFmt w:val="decimal"/>
      <w:pStyle w:val="Heading5"/>
      <w:lvlText w:val="(%5)"/>
      <w:legacy w:legacy="1" w:legacySpace="0" w:legacyIndent="720"/>
      <w:lvlJc w:val="left"/>
      <w:pPr>
        <w:ind w:left="1872" w:hanging="720"/>
      </w:pPr>
    </w:lvl>
    <w:lvl w:ilvl="5">
      <w:start w:val="1"/>
      <w:numFmt w:val="lowerLetter"/>
      <w:pStyle w:val="Heading6"/>
      <w:lvlText w:val="(%6)"/>
      <w:legacy w:legacy="1" w:legacySpace="0" w:legacyIndent="720"/>
      <w:lvlJc w:val="left"/>
      <w:pPr>
        <w:ind w:left="2592" w:hanging="720"/>
      </w:pPr>
    </w:lvl>
    <w:lvl w:ilvl="6">
      <w:start w:val="1"/>
      <w:numFmt w:val="lowerRoman"/>
      <w:pStyle w:val="Heading7"/>
      <w:lvlText w:val="(%7)"/>
      <w:legacy w:legacy="1" w:legacySpace="0" w:legacyIndent="720"/>
      <w:lvlJc w:val="left"/>
      <w:pPr>
        <w:ind w:left="3312" w:hanging="720"/>
      </w:pPr>
    </w:lvl>
    <w:lvl w:ilvl="7">
      <w:start w:val="1"/>
      <w:numFmt w:val="lowerLetter"/>
      <w:pStyle w:val="Heading8"/>
      <w:lvlText w:val="(%8)"/>
      <w:legacy w:legacy="1" w:legacySpace="0" w:legacyIndent="720"/>
      <w:lvlJc w:val="left"/>
      <w:pPr>
        <w:ind w:left="4032" w:hanging="720"/>
      </w:pPr>
    </w:lvl>
    <w:lvl w:ilvl="8">
      <w:start w:val="1"/>
      <w:numFmt w:val="lowerRoman"/>
      <w:pStyle w:val="Heading9"/>
      <w:lvlText w:val="(%9)"/>
      <w:legacy w:legacy="1" w:legacySpace="0" w:legacyIndent="720"/>
      <w:lvlJc w:val="left"/>
      <w:pPr>
        <w:ind w:left="4752" w:hanging="720"/>
      </w:pPr>
    </w:lvl>
  </w:abstractNum>
  <w:abstractNum w:abstractNumId="1">
    <w:nsid w:val="0E254D35"/>
    <w:multiLevelType w:val="multilevel"/>
    <w:tmpl w:val="CA386200"/>
    <w:lvl w:ilvl="0">
      <w:start w:val="1"/>
      <w:numFmt w:val="decimal"/>
      <w:suff w:val="nothing"/>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108D2782"/>
    <w:multiLevelType w:val="hybridMultilevel"/>
    <w:tmpl w:val="9D0C585E"/>
    <w:lvl w:ilvl="0" w:tplc="37AC09E6">
      <w:start w:val="1"/>
      <w:numFmt w:val="decimal"/>
      <w:lvlText w:val="[%1]"/>
      <w:lvlJc w:val="righ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DB4213"/>
    <w:multiLevelType w:val="hybridMultilevel"/>
    <w:tmpl w:val="F1B40CE2"/>
    <w:lvl w:ilvl="0" w:tplc="D11EE2A8">
      <w:start w:val="1"/>
      <w:numFmt w:val="decimal"/>
      <w:pStyle w:val="List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897D93"/>
    <w:multiLevelType w:val="hybridMultilevel"/>
    <w:tmpl w:val="56626618"/>
    <w:lvl w:ilvl="0" w:tplc="68783598">
      <w:start w:val="47"/>
      <w:numFmt w:val="bullet"/>
      <w:lvlText w:val=""/>
      <w:lvlJc w:val="left"/>
      <w:pPr>
        <w:ind w:left="562" w:hanging="360"/>
      </w:pPr>
      <w:rPr>
        <w:rFonts w:ascii="Symbol" w:eastAsia="Times New Roman" w:hAnsi="Symbol" w:cs="Times New Roman" w:hint="default"/>
      </w:rPr>
    </w:lvl>
    <w:lvl w:ilvl="1" w:tplc="04090003" w:tentative="1">
      <w:start w:val="1"/>
      <w:numFmt w:val="bullet"/>
      <w:lvlText w:val="o"/>
      <w:lvlJc w:val="left"/>
      <w:pPr>
        <w:ind w:left="1282" w:hanging="360"/>
      </w:pPr>
      <w:rPr>
        <w:rFonts w:ascii="Courier New" w:hAnsi="Courier New" w:hint="default"/>
      </w:rPr>
    </w:lvl>
    <w:lvl w:ilvl="2" w:tplc="04090005" w:tentative="1">
      <w:start w:val="1"/>
      <w:numFmt w:val="bullet"/>
      <w:lvlText w:val=""/>
      <w:lvlJc w:val="left"/>
      <w:pPr>
        <w:ind w:left="2002" w:hanging="360"/>
      </w:pPr>
      <w:rPr>
        <w:rFonts w:ascii="Wingdings" w:hAnsi="Wingdings" w:hint="default"/>
      </w:rPr>
    </w:lvl>
    <w:lvl w:ilvl="3" w:tplc="04090001" w:tentative="1">
      <w:start w:val="1"/>
      <w:numFmt w:val="bullet"/>
      <w:lvlText w:val=""/>
      <w:lvlJc w:val="left"/>
      <w:pPr>
        <w:ind w:left="2722" w:hanging="360"/>
      </w:pPr>
      <w:rPr>
        <w:rFonts w:ascii="Symbol" w:hAnsi="Symbol" w:hint="default"/>
      </w:rPr>
    </w:lvl>
    <w:lvl w:ilvl="4" w:tplc="04090003" w:tentative="1">
      <w:start w:val="1"/>
      <w:numFmt w:val="bullet"/>
      <w:lvlText w:val="o"/>
      <w:lvlJc w:val="left"/>
      <w:pPr>
        <w:ind w:left="3442" w:hanging="360"/>
      </w:pPr>
      <w:rPr>
        <w:rFonts w:ascii="Courier New" w:hAnsi="Courier New" w:hint="default"/>
      </w:rPr>
    </w:lvl>
    <w:lvl w:ilvl="5" w:tplc="04090005" w:tentative="1">
      <w:start w:val="1"/>
      <w:numFmt w:val="bullet"/>
      <w:lvlText w:val=""/>
      <w:lvlJc w:val="left"/>
      <w:pPr>
        <w:ind w:left="4162" w:hanging="360"/>
      </w:pPr>
      <w:rPr>
        <w:rFonts w:ascii="Wingdings" w:hAnsi="Wingdings" w:hint="default"/>
      </w:rPr>
    </w:lvl>
    <w:lvl w:ilvl="6" w:tplc="04090001" w:tentative="1">
      <w:start w:val="1"/>
      <w:numFmt w:val="bullet"/>
      <w:lvlText w:val=""/>
      <w:lvlJc w:val="left"/>
      <w:pPr>
        <w:ind w:left="4882" w:hanging="360"/>
      </w:pPr>
      <w:rPr>
        <w:rFonts w:ascii="Symbol" w:hAnsi="Symbol" w:hint="default"/>
      </w:rPr>
    </w:lvl>
    <w:lvl w:ilvl="7" w:tplc="04090003" w:tentative="1">
      <w:start w:val="1"/>
      <w:numFmt w:val="bullet"/>
      <w:lvlText w:val="o"/>
      <w:lvlJc w:val="left"/>
      <w:pPr>
        <w:ind w:left="5602" w:hanging="360"/>
      </w:pPr>
      <w:rPr>
        <w:rFonts w:ascii="Courier New" w:hAnsi="Courier New" w:hint="default"/>
      </w:rPr>
    </w:lvl>
    <w:lvl w:ilvl="8" w:tplc="04090005" w:tentative="1">
      <w:start w:val="1"/>
      <w:numFmt w:val="bullet"/>
      <w:lvlText w:val=""/>
      <w:lvlJc w:val="left"/>
      <w:pPr>
        <w:ind w:left="6322" w:hanging="360"/>
      </w:pPr>
      <w:rPr>
        <w:rFonts w:ascii="Wingdings" w:hAnsi="Wingdings" w:hint="default"/>
      </w:rPr>
    </w:lvl>
  </w:abstractNum>
  <w:abstractNum w:abstractNumId="5">
    <w:nsid w:val="293223B8"/>
    <w:multiLevelType w:val="hybridMultilevel"/>
    <w:tmpl w:val="10AC1852"/>
    <w:lvl w:ilvl="0" w:tplc="C90EC1B2">
      <w:start w:val="1"/>
      <w:numFmt w:val="decimal"/>
      <w:pStyle w:val="StyleReference8p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8B23F8"/>
    <w:multiLevelType w:val="singleLevel"/>
    <w:tmpl w:val="12CEED98"/>
    <w:lvl w:ilvl="0">
      <w:start w:val="1"/>
      <w:numFmt w:val="decimal"/>
      <w:lvlText w:val="%1."/>
      <w:legacy w:legacy="1" w:legacySpace="0" w:legacyIndent="360"/>
      <w:lvlJc w:val="left"/>
      <w:pPr>
        <w:ind w:left="360" w:hanging="360"/>
      </w:pPr>
    </w:lvl>
  </w:abstractNum>
  <w:abstractNum w:abstractNumId="7">
    <w:nsid w:val="309C06FC"/>
    <w:multiLevelType w:val="hybridMultilevel"/>
    <w:tmpl w:val="FA728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9">
    <w:nsid w:val="40720B91"/>
    <w:multiLevelType w:val="hybridMultilevel"/>
    <w:tmpl w:val="053AFB2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9558AC"/>
    <w:multiLevelType w:val="hybridMultilevel"/>
    <w:tmpl w:val="12CEE8F2"/>
    <w:lvl w:ilvl="0" w:tplc="FD986164">
      <w:start w:val="1"/>
      <w:numFmt w:val="decimal"/>
      <w:lvlText w:val="(%1)"/>
      <w:lvlJc w:val="righ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85F2A36"/>
    <w:multiLevelType w:val="multilevel"/>
    <w:tmpl w:val="CA386200"/>
    <w:lvl w:ilvl="0">
      <w:start w:val="1"/>
      <w:numFmt w:val="decimal"/>
      <w:suff w:val="nothing"/>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55281824"/>
    <w:multiLevelType w:val="hybridMultilevel"/>
    <w:tmpl w:val="7892E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20F0B1E"/>
    <w:multiLevelType w:val="singleLevel"/>
    <w:tmpl w:val="5BF2D506"/>
    <w:name w:val="AIP Tables"/>
    <w:lvl w:ilvl="0">
      <w:start w:val="1"/>
      <w:numFmt w:val="decimal"/>
      <w:lvlText w:val="%1"/>
      <w:lvlJc w:val="left"/>
      <w:pPr>
        <w:tabs>
          <w:tab w:val="num" w:pos="3240"/>
        </w:tabs>
        <w:ind w:left="3240" w:hanging="360"/>
      </w:pPr>
    </w:lvl>
  </w:abstractNum>
  <w:abstractNum w:abstractNumId="14">
    <w:nsid w:val="744018F4"/>
    <w:multiLevelType w:val="hybridMultilevel"/>
    <w:tmpl w:val="FEE8B0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3"/>
  </w:num>
  <w:num w:numId="4">
    <w:abstractNumId w:val="0"/>
  </w:num>
  <w:num w:numId="5">
    <w:abstractNumId w:val="5"/>
  </w:num>
  <w:num w:numId="6">
    <w:abstractNumId w:val="1"/>
  </w:num>
  <w:num w:numId="7">
    <w:abstractNumId w:val="11"/>
  </w:num>
  <w:num w:numId="8">
    <w:abstractNumId w:val="2"/>
  </w:num>
  <w:num w:numId="9">
    <w:abstractNumId w:val="9"/>
  </w:num>
  <w:num w:numId="10">
    <w:abstractNumId w:val="0"/>
  </w:num>
  <w:num w:numId="11">
    <w:abstractNumId w:val="0"/>
  </w:num>
  <w:num w:numId="12">
    <w:abstractNumId w:val="13"/>
  </w:num>
  <w:num w:numId="13">
    <w:abstractNumId w:val="14"/>
  </w:num>
  <w:num w:numId="14">
    <w:abstractNumId w:val="7"/>
  </w:num>
  <w:num w:numId="15">
    <w:abstractNumId w:val="12"/>
  </w:num>
  <w:num w:numId="16">
    <w:abstractNumId w:val="6"/>
    <w:lvlOverride w:ilvl="0">
      <w:lvl w:ilvl="0">
        <w:start w:val="1"/>
        <w:numFmt w:val="decimal"/>
        <w:lvlText w:val="%1."/>
        <w:legacy w:legacy="1" w:legacySpace="0" w:legacyIndent="360"/>
        <w:lvlJc w:val="left"/>
        <w:pPr>
          <w:ind w:left="360" w:hanging="360"/>
        </w:pPr>
      </w:lvl>
    </w:lvlOverride>
  </w:num>
  <w:num w:numId="17">
    <w:abstractNumId w:val="1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2"/>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50" style="mso-position-vertical-relative:page;mso-height-percent:200;mso-width-relative:margin;mso-height-relative:margin" fillcolor="white" stroke="f">
      <v:fill color="white"/>
      <v:stroke on="f"/>
      <v:textbox style="mso-fit-shape-to-text: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35B"/>
    <w:rsid w:val="000035A7"/>
    <w:rsid w:val="00004FA3"/>
    <w:rsid w:val="00005E50"/>
    <w:rsid w:val="0000703B"/>
    <w:rsid w:val="0001580B"/>
    <w:rsid w:val="00016743"/>
    <w:rsid w:val="00016A11"/>
    <w:rsid w:val="00020C03"/>
    <w:rsid w:val="000212FF"/>
    <w:rsid w:val="00022CA3"/>
    <w:rsid w:val="00030BDA"/>
    <w:rsid w:val="00035B9B"/>
    <w:rsid w:val="00037476"/>
    <w:rsid w:val="000406AD"/>
    <w:rsid w:val="0004401F"/>
    <w:rsid w:val="000471BD"/>
    <w:rsid w:val="00051A80"/>
    <w:rsid w:val="0005360E"/>
    <w:rsid w:val="00055C3A"/>
    <w:rsid w:val="00073FD0"/>
    <w:rsid w:val="00086661"/>
    <w:rsid w:val="00087CFF"/>
    <w:rsid w:val="000A1FBB"/>
    <w:rsid w:val="000B2015"/>
    <w:rsid w:val="000B5EAD"/>
    <w:rsid w:val="000B6A47"/>
    <w:rsid w:val="000C0592"/>
    <w:rsid w:val="000C1617"/>
    <w:rsid w:val="000C5076"/>
    <w:rsid w:val="000D4AAC"/>
    <w:rsid w:val="000E04B5"/>
    <w:rsid w:val="000E2854"/>
    <w:rsid w:val="000E63F2"/>
    <w:rsid w:val="000F18B5"/>
    <w:rsid w:val="000F50D0"/>
    <w:rsid w:val="000F5427"/>
    <w:rsid w:val="000F58A6"/>
    <w:rsid w:val="00103A8B"/>
    <w:rsid w:val="00113B0C"/>
    <w:rsid w:val="00114AFA"/>
    <w:rsid w:val="00121651"/>
    <w:rsid w:val="00125216"/>
    <w:rsid w:val="001301F2"/>
    <w:rsid w:val="001334C7"/>
    <w:rsid w:val="0013371E"/>
    <w:rsid w:val="00134909"/>
    <w:rsid w:val="001367E3"/>
    <w:rsid w:val="00142570"/>
    <w:rsid w:val="00144390"/>
    <w:rsid w:val="00144E72"/>
    <w:rsid w:val="00146C13"/>
    <w:rsid w:val="00150894"/>
    <w:rsid w:val="00155FF4"/>
    <w:rsid w:val="001625C0"/>
    <w:rsid w:val="00172F46"/>
    <w:rsid w:val="0018345A"/>
    <w:rsid w:val="0018610E"/>
    <w:rsid w:val="001873B1"/>
    <w:rsid w:val="00187694"/>
    <w:rsid w:val="00192576"/>
    <w:rsid w:val="00193F3A"/>
    <w:rsid w:val="00194E56"/>
    <w:rsid w:val="001972BD"/>
    <w:rsid w:val="001B0547"/>
    <w:rsid w:val="001B1FC5"/>
    <w:rsid w:val="001B6831"/>
    <w:rsid w:val="001C2F3F"/>
    <w:rsid w:val="001C3747"/>
    <w:rsid w:val="001C601E"/>
    <w:rsid w:val="001D03B5"/>
    <w:rsid w:val="001D6462"/>
    <w:rsid w:val="001F7736"/>
    <w:rsid w:val="00204EB8"/>
    <w:rsid w:val="00212140"/>
    <w:rsid w:val="0021221D"/>
    <w:rsid w:val="00212B53"/>
    <w:rsid w:val="00213083"/>
    <w:rsid w:val="002164F9"/>
    <w:rsid w:val="00216626"/>
    <w:rsid w:val="0022568B"/>
    <w:rsid w:val="00227293"/>
    <w:rsid w:val="002273B3"/>
    <w:rsid w:val="00227B50"/>
    <w:rsid w:val="00230245"/>
    <w:rsid w:val="0023230D"/>
    <w:rsid w:val="00232C06"/>
    <w:rsid w:val="00233A4F"/>
    <w:rsid w:val="0023532C"/>
    <w:rsid w:val="002357E0"/>
    <w:rsid w:val="00235808"/>
    <w:rsid w:val="0023635A"/>
    <w:rsid w:val="002434A1"/>
    <w:rsid w:val="00244396"/>
    <w:rsid w:val="00246286"/>
    <w:rsid w:val="002546AE"/>
    <w:rsid w:val="002631A0"/>
    <w:rsid w:val="002647DB"/>
    <w:rsid w:val="00267C56"/>
    <w:rsid w:val="002735A6"/>
    <w:rsid w:val="0028168A"/>
    <w:rsid w:val="00281B99"/>
    <w:rsid w:val="00282A4F"/>
    <w:rsid w:val="00284B10"/>
    <w:rsid w:val="00295694"/>
    <w:rsid w:val="002A02AE"/>
    <w:rsid w:val="002A2055"/>
    <w:rsid w:val="002A278E"/>
    <w:rsid w:val="002A71D7"/>
    <w:rsid w:val="002C0F44"/>
    <w:rsid w:val="002D3345"/>
    <w:rsid w:val="002D36BF"/>
    <w:rsid w:val="002D523D"/>
    <w:rsid w:val="002E08C5"/>
    <w:rsid w:val="002E50B3"/>
    <w:rsid w:val="002F2586"/>
    <w:rsid w:val="002F4A7F"/>
    <w:rsid w:val="00304B3C"/>
    <w:rsid w:val="003145A4"/>
    <w:rsid w:val="00315762"/>
    <w:rsid w:val="0031786C"/>
    <w:rsid w:val="003214CC"/>
    <w:rsid w:val="0032680C"/>
    <w:rsid w:val="00326EB5"/>
    <w:rsid w:val="00327002"/>
    <w:rsid w:val="0033239F"/>
    <w:rsid w:val="00332835"/>
    <w:rsid w:val="003370AF"/>
    <w:rsid w:val="00337793"/>
    <w:rsid w:val="00340BBE"/>
    <w:rsid w:val="003425B4"/>
    <w:rsid w:val="00350B0D"/>
    <w:rsid w:val="00350B5E"/>
    <w:rsid w:val="0035385A"/>
    <w:rsid w:val="00356B0F"/>
    <w:rsid w:val="00360269"/>
    <w:rsid w:val="003607BE"/>
    <w:rsid w:val="00360E7C"/>
    <w:rsid w:val="00362F58"/>
    <w:rsid w:val="0037291D"/>
    <w:rsid w:val="003740F8"/>
    <w:rsid w:val="00375CD9"/>
    <w:rsid w:val="00375D81"/>
    <w:rsid w:val="00381FC8"/>
    <w:rsid w:val="00394701"/>
    <w:rsid w:val="00397A83"/>
    <w:rsid w:val="003A1458"/>
    <w:rsid w:val="003A670C"/>
    <w:rsid w:val="003C5769"/>
    <w:rsid w:val="003E6AC7"/>
    <w:rsid w:val="00401B5D"/>
    <w:rsid w:val="0040263A"/>
    <w:rsid w:val="00415189"/>
    <w:rsid w:val="00416FB2"/>
    <w:rsid w:val="00417911"/>
    <w:rsid w:val="004201A8"/>
    <w:rsid w:val="0043144F"/>
    <w:rsid w:val="00431BFA"/>
    <w:rsid w:val="0043496D"/>
    <w:rsid w:val="00434E0A"/>
    <w:rsid w:val="00435006"/>
    <w:rsid w:val="0044648A"/>
    <w:rsid w:val="004472C8"/>
    <w:rsid w:val="00452EBA"/>
    <w:rsid w:val="00453943"/>
    <w:rsid w:val="00455691"/>
    <w:rsid w:val="004601AE"/>
    <w:rsid w:val="004631BC"/>
    <w:rsid w:val="0046321B"/>
    <w:rsid w:val="00463840"/>
    <w:rsid w:val="00467A87"/>
    <w:rsid w:val="00482B9C"/>
    <w:rsid w:val="00484B25"/>
    <w:rsid w:val="00485740"/>
    <w:rsid w:val="00491EE8"/>
    <w:rsid w:val="0049565C"/>
    <w:rsid w:val="004A126D"/>
    <w:rsid w:val="004B004A"/>
    <w:rsid w:val="004B125B"/>
    <w:rsid w:val="004B1F6C"/>
    <w:rsid w:val="004B65AF"/>
    <w:rsid w:val="004C1891"/>
    <w:rsid w:val="004C1E16"/>
    <w:rsid w:val="004C2F3F"/>
    <w:rsid w:val="004C4A14"/>
    <w:rsid w:val="004C50B5"/>
    <w:rsid w:val="004C5A17"/>
    <w:rsid w:val="004D6720"/>
    <w:rsid w:val="004D6B14"/>
    <w:rsid w:val="004E6D19"/>
    <w:rsid w:val="004E7CA5"/>
    <w:rsid w:val="004F2658"/>
    <w:rsid w:val="005037C0"/>
    <w:rsid w:val="00503A67"/>
    <w:rsid w:val="00504F58"/>
    <w:rsid w:val="005052CC"/>
    <w:rsid w:val="0051209E"/>
    <w:rsid w:val="00513385"/>
    <w:rsid w:val="0051587D"/>
    <w:rsid w:val="0051630A"/>
    <w:rsid w:val="00520867"/>
    <w:rsid w:val="00525F06"/>
    <w:rsid w:val="005267D6"/>
    <w:rsid w:val="00534F9C"/>
    <w:rsid w:val="00541CDC"/>
    <w:rsid w:val="00554DD2"/>
    <w:rsid w:val="00556388"/>
    <w:rsid w:val="00557A8B"/>
    <w:rsid w:val="00580183"/>
    <w:rsid w:val="00580B98"/>
    <w:rsid w:val="00592BCD"/>
    <w:rsid w:val="005A2A15"/>
    <w:rsid w:val="005A734D"/>
    <w:rsid w:val="005B009E"/>
    <w:rsid w:val="005B0B04"/>
    <w:rsid w:val="005B1BB8"/>
    <w:rsid w:val="005B25CF"/>
    <w:rsid w:val="005C149E"/>
    <w:rsid w:val="005C1896"/>
    <w:rsid w:val="005D2D8C"/>
    <w:rsid w:val="005D5BB4"/>
    <w:rsid w:val="005E29C3"/>
    <w:rsid w:val="005E6A30"/>
    <w:rsid w:val="005E719F"/>
    <w:rsid w:val="005E7D39"/>
    <w:rsid w:val="005F585B"/>
    <w:rsid w:val="00602126"/>
    <w:rsid w:val="006026F9"/>
    <w:rsid w:val="00610462"/>
    <w:rsid w:val="006145E8"/>
    <w:rsid w:val="00615455"/>
    <w:rsid w:val="00622ED0"/>
    <w:rsid w:val="00625E96"/>
    <w:rsid w:val="00637DB7"/>
    <w:rsid w:val="0064100B"/>
    <w:rsid w:val="006458D6"/>
    <w:rsid w:val="00646602"/>
    <w:rsid w:val="00651BED"/>
    <w:rsid w:val="00652443"/>
    <w:rsid w:val="006534DE"/>
    <w:rsid w:val="00654765"/>
    <w:rsid w:val="00654820"/>
    <w:rsid w:val="0065618F"/>
    <w:rsid w:val="006577C6"/>
    <w:rsid w:val="00660A45"/>
    <w:rsid w:val="00673C24"/>
    <w:rsid w:val="0068356D"/>
    <w:rsid w:val="006838F9"/>
    <w:rsid w:val="0069569D"/>
    <w:rsid w:val="00695B3A"/>
    <w:rsid w:val="006A073C"/>
    <w:rsid w:val="006A601E"/>
    <w:rsid w:val="006A69E8"/>
    <w:rsid w:val="006A6E6C"/>
    <w:rsid w:val="006B2C52"/>
    <w:rsid w:val="006B37D3"/>
    <w:rsid w:val="006C24DF"/>
    <w:rsid w:val="006C5829"/>
    <w:rsid w:val="006D39FE"/>
    <w:rsid w:val="006E598C"/>
    <w:rsid w:val="006E5C76"/>
    <w:rsid w:val="006F781A"/>
    <w:rsid w:val="00705CDB"/>
    <w:rsid w:val="00724596"/>
    <w:rsid w:val="00724E98"/>
    <w:rsid w:val="007257EC"/>
    <w:rsid w:val="00725FEF"/>
    <w:rsid w:val="007348C6"/>
    <w:rsid w:val="007353EC"/>
    <w:rsid w:val="00742F48"/>
    <w:rsid w:val="00743159"/>
    <w:rsid w:val="00747099"/>
    <w:rsid w:val="00752CF9"/>
    <w:rsid w:val="00762D73"/>
    <w:rsid w:val="00763F2E"/>
    <w:rsid w:val="007661B9"/>
    <w:rsid w:val="007728D4"/>
    <w:rsid w:val="00783693"/>
    <w:rsid w:val="0078509D"/>
    <w:rsid w:val="00790B5D"/>
    <w:rsid w:val="00795C44"/>
    <w:rsid w:val="00795D43"/>
    <w:rsid w:val="007A1537"/>
    <w:rsid w:val="007A55A7"/>
    <w:rsid w:val="007A582C"/>
    <w:rsid w:val="007B3EE6"/>
    <w:rsid w:val="007B4D88"/>
    <w:rsid w:val="007B51D6"/>
    <w:rsid w:val="007B648E"/>
    <w:rsid w:val="007C059C"/>
    <w:rsid w:val="007C4336"/>
    <w:rsid w:val="007D0F90"/>
    <w:rsid w:val="007D1669"/>
    <w:rsid w:val="007D6EB2"/>
    <w:rsid w:val="007E55B8"/>
    <w:rsid w:val="007E5DF7"/>
    <w:rsid w:val="007E6DF9"/>
    <w:rsid w:val="007F4502"/>
    <w:rsid w:val="007F45A8"/>
    <w:rsid w:val="007F6AEF"/>
    <w:rsid w:val="007F6E0B"/>
    <w:rsid w:val="008056B4"/>
    <w:rsid w:val="00810590"/>
    <w:rsid w:val="008116D8"/>
    <w:rsid w:val="00815E3E"/>
    <w:rsid w:val="00824BBA"/>
    <w:rsid w:val="00825974"/>
    <w:rsid w:val="008271D5"/>
    <w:rsid w:val="008302D9"/>
    <w:rsid w:val="0083470D"/>
    <w:rsid w:val="008364B9"/>
    <w:rsid w:val="008423B5"/>
    <w:rsid w:val="008435C1"/>
    <w:rsid w:val="0085259C"/>
    <w:rsid w:val="008528CA"/>
    <w:rsid w:val="00853D10"/>
    <w:rsid w:val="00856175"/>
    <w:rsid w:val="008573AC"/>
    <w:rsid w:val="00857515"/>
    <w:rsid w:val="0086143A"/>
    <w:rsid w:val="0086410C"/>
    <w:rsid w:val="0087792E"/>
    <w:rsid w:val="00884C83"/>
    <w:rsid w:val="008904CC"/>
    <w:rsid w:val="0089320C"/>
    <w:rsid w:val="0089776D"/>
    <w:rsid w:val="008A3AF9"/>
    <w:rsid w:val="008A3C6F"/>
    <w:rsid w:val="008A53F3"/>
    <w:rsid w:val="008A6094"/>
    <w:rsid w:val="008A7DED"/>
    <w:rsid w:val="008B0FFD"/>
    <w:rsid w:val="008B223A"/>
    <w:rsid w:val="008B2553"/>
    <w:rsid w:val="008B3E68"/>
    <w:rsid w:val="008B68D1"/>
    <w:rsid w:val="008B68DF"/>
    <w:rsid w:val="008D4023"/>
    <w:rsid w:val="008E6835"/>
    <w:rsid w:val="008F5384"/>
    <w:rsid w:val="008F5D31"/>
    <w:rsid w:val="009056D9"/>
    <w:rsid w:val="0091035B"/>
    <w:rsid w:val="00911E4A"/>
    <w:rsid w:val="009200C9"/>
    <w:rsid w:val="00923DBF"/>
    <w:rsid w:val="00925702"/>
    <w:rsid w:val="00926B46"/>
    <w:rsid w:val="00943945"/>
    <w:rsid w:val="00944DB4"/>
    <w:rsid w:val="0098007B"/>
    <w:rsid w:val="009835AA"/>
    <w:rsid w:val="00990538"/>
    <w:rsid w:val="009953CD"/>
    <w:rsid w:val="009A0F75"/>
    <w:rsid w:val="009A5337"/>
    <w:rsid w:val="009B50F9"/>
    <w:rsid w:val="009C004A"/>
    <w:rsid w:val="009C1CEC"/>
    <w:rsid w:val="009C5A35"/>
    <w:rsid w:val="009E295D"/>
    <w:rsid w:val="009E7726"/>
    <w:rsid w:val="009F09CB"/>
    <w:rsid w:val="009F1182"/>
    <w:rsid w:val="009F7DD0"/>
    <w:rsid w:val="00A0094A"/>
    <w:rsid w:val="00A0283E"/>
    <w:rsid w:val="00A13603"/>
    <w:rsid w:val="00A17946"/>
    <w:rsid w:val="00A27A43"/>
    <w:rsid w:val="00A30DF6"/>
    <w:rsid w:val="00A30F8C"/>
    <w:rsid w:val="00A3258E"/>
    <w:rsid w:val="00A40FD5"/>
    <w:rsid w:val="00A46667"/>
    <w:rsid w:val="00A47F04"/>
    <w:rsid w:val="00A53F7B"/>
    <w:rsid w:val="00A54E4A"/>
    <w:rsid w:val="00A622A1"/>
    <w:rsid w:val="00A669C4"/>
    <w:rsid w:val="00A85578"/>
    <w:rsid w:val="00AA0990"/>
    <w:rsid w:val="00AA3DFC"/>
    <w:rsid w:val="00AA4D70"/>
    <w:rsid w:val="00AB0AA6"/>
    <w:rsid w:val="00AB0BD5"/>
    <w:rsid w:val="00AB112F"/>
    <w:rsid w:val="00AB1A90"/>
    <w:rsid w:val="00AB4311"/>
    <w:rsid w:val="00AC1E78"/>
    <w:rsid w:val="00AC47FA"/>
    <w:rsid w:val="00AC6586"/>
    <w:rsid w:val="00AD02BB"/>
    <w:rsid w:val="00AD4DC7"/>
    <w:rsid w:val="00AD69CA"/>
    <w:rsid w:val="00AD6BD1"/>
    <w:rsid w:val="00AE59E5"/>
    <w:rsid w:val="00AE5A39"/>
    <w:rsid w:val="00AF3C7C"/>
    <w:rsid w:val="00AF56F5"/>
    <w:rsid w:val="00AF69E9"/>
    <w:rsid w:val="00B064C2"/>
    <w:rsid w:val="00B1139E"/>
    <w:rsid w:val="00B1398B"/>
    <w:rsid w:val="00B23E88"/>
    <w:rsid w:val="00B261F4"/>
    <w:rsid w:val="00B30018"/>
    <w:rsid w:val="00B30B7A"/>
    <w:rsid w:val="00B36028"/>
    <w:rsid w:val="00B47959"/>
    <w:rsid w:val="00B51081"/>
    <w:rsid w:val="00B60217"/>
    <w:rsid w:val="00B635CC"/>
    <w:rsid w:val="00B64542"/>
    <w:rsid w:val="00B67F96"/>
    <w:rsid w:val="00B71581"/>
    <w:rsid w:val="00B727A7"/>
    <w:rsid w:val="00B738EA"/>
    <w:rsid w:val="00B82EF3"/>
    <w:rsid w:val="00B8368C"/>
    <w:rsid w:val="00B83CEA"/>
    <w:rsid w:val="00B84167"/>
    <w:rsid w:val="00B8576D"/>
    <w:rsid w:val="00B9576F"/>
    <w:rsid w:val="00B96DAE"/>
    <w:rsid w:val="00BA25F6"/>
    <w:rsid w:val="00BA3A72"/>
    <w:rsid w:val="00BA4948"/>
    <w:rsid w:val="00BB0038"/>
    <w:rsid w:val="00BB1E34"/>
    <w:rsid w:val="00BB3C21"/>
    <w:rsid w:val="00BB4A9F"/>
    <w:rsid w:val="00BB61EF"/>
    <w:rsid w:val="00BC7570"/>
    <w:rsid w:val="00BD52DB"/>
    <w:rsid w:val="00BD7AF3"/>
    <w:rsid w:val="00BE07F6"/>
    <w:rsid w:val="00BE51F8"/>
    <w:rsid w:val="00C0179D"/>
    <w:rsid w:val="00C10D74"/>
    <w:rsid w:val="00C14CF1"/>
    <w:rsid w:val="00C15900"/>
    <w:rsid w:val="00C17948"/>
    <w:rsid w:val="00C273B4"/>
    <w:rsid w:val="00C27829"/>
    <w:rsid w:val="00C30C8C"/>
    <w:rsid w:val="00C31786"/>
    <w:rsid w:val="00C46832"/>
    <w:rsid w:val="00C479C4"/>
    <w:rsid w:val="00C51170"/>
    <w:rsid w:val="00C54724"/>
    <w:rsid w:val="00C565D8"/>
    <w:rsid w:val="00C56923"/>
    <w:rsid w:val="00C579E3"/>
    <w:rsid w:val="00C60941"/>
    <w:rsid w:val="00C64F36"/>
    <w:rsid w:val="00C653E4"/>
    <w:rsid w:val="00C664A8"/>
    <w:rsid w:val="00C6702F"/>
    <w:rsid w:val="00C741BB"/>
    <w:rsid w:val="00C74226"/>
    <w:rsid w:val="00C745D7"/>
    <w:rsid w:val="00C82801"/>
    <w:rsid w:val="00C828B0"/>
    <w:rsid w:val="00C85A6A"/>
    <w:rsid w:val="00C87FFC"/>
    <w:rsid w:val="00C91F6F"/>
    <w:rsid w:val="00C964FB"/>
    <w:rsid w:val="00CA1CB1"/>
    <w:rsid w:val="00CB4886"/>
    <w:rsid w:val="00CB4B8D"/>
    <w:rsid w:val="00CB585D"/>
    <w:rsid w:val="00CB658D"/>
    <w:rsid w:val="00CC2865"/>
    <w:rsid w:val="00CC5F67"/>
    <w:rsid w:val="00CD234C"/>
    <w:rsid w:val="00CE6C28"/>
    <w:rsid w:val="00CF5CEE"/>
    <w:rsid w:val="00D00163"/>
    <w:rsid w:val="00D02B83"/>
    <w:rsid w:val="00D076E9"/>
    <w:rsid w:val="00D077F8"/>
    <w:rsid w:val="00D1503D"/>
    <w:rsid w:val="00D161A2"/>
    <w:rsid w:val="00D16A02"/>
    <w:rsid w:val="00D17315"/>
    <w:rsid w:val="00D21190"/>
    <w:rsid w:val="00D23C61"/>
    <w:rsid w:val="00D30CC4"/>
    <w:rsid w:val="00D31AB6"/>
    <w:rsid w:val="00D35F21"/>
    <w:rsid w:val="00D50006"/>
    <w:rsid w:val="00D55CA4"/>
    <w:rsid w:val="00D56935"/>
    <w:rsid w:val="00D605EB"/>
    <w:rsid w:val="00D605F3"/>
    <w:rsid w:val="00D70584"/>
    <w:rsid w:val="00D729EE"/>
    <w:rsid w:val="00D758C6"/>
    <w:rsid w:val="00D86E5D"/>
    <w:rsid w:val="00D92112"/>
    <w:rsid w:val="00D953A8"/>
    <w:rsid w:val="00DA55EF"/>
    <w:rsid w:val="00DA67DB"/>
    <w:rsid w:val="00DB245E"/>
    <w:rsid w:val="00DC0227"/>
    <w:rsid w:val="00DC0E9E"/>
    <w:rsid w:val="00DD0F79"/>
    <w:rsid w:val="00DF2DDE"/>
    <w:rsid w:val="00DF427F"/>
    <w:rsid w:val="00E003E7"/>
    <w:rsid w:val="00E016E0"/>
    <w:rsid w:val="00E13676"/>
    <w:rsid w:val="00E23F0D"/>
    <w:rsid w:val="00E24882"/>
    <w:rsid w:val="00E24926"/>
    <w:rsid w:val="00E24D66"/>
    <w:rsid w:val="00E27759"/>
    <w:rsid w:val="00E30741"/>
    <w:rsid w:val="00E32BF7"/>
    <w:rsid w:val="00E35CC4"/>
    <w:rsid w:val="00E41C9E"/>
    <w:rsid w:val="00E4316E"/>
    <w:rsid w:val="00E47BC5"/>
    <w:rsid w:val="00E50DF6"/>
    <w:rsid w:val="00E53BC4"/>
    <w:rsid w:val="00E71488"/>
    <w:rsid w:val="00E72C2D"/>
    <w:rsid w:val="00E74322"/>
    <w:rsid w:val="00E826F1"/>
    <w:rsid w:val="00E82EA9"/>
    <w:rsid w:val="00E90A59"/>
    <w:rsid w:val="00E95B2B"/>
    <w:rsid w:val="00E97402"/>
    <w:rsid w:val="00EA4752"/>
    <w:rsid w:val="00EA7AE9"/>
    <w:rsid w:val="00EB13FB"/>
    <w:rsid w:val="00EB4D8D"/>
    <w:rsid w:val="00EB5D2A"/>
    <w:rsid w:val="00EB7912"/>
    <w:rsid w:val="00EC3634"/>
    <w:rsid w:val="00EC5F80"/>
    <w:rsid w:val="00ED2B74"/>
    <w:rsid w:val="00EF07E6"/>
    <w:rsid w:val="00EF4B54"/>
    <w:rsid w:val="00EF59D6"/>
    <w:rsid w:val="00EF766F"/>
    <w:rsid w:val="00F025F9"/>
    <w:rsid w:val="00F054D6"/>
    <w:rsid w:val="00F14DFA"/>
    <w:rsid w:val="00F160FC"/>
    <w:rsid w:val="00F215F2"/>
    <w:rsid w:val="00F226EB"/>
    <w:rsid w:val="00F2586E"/>
    <w:rsid w:val="00F3150A"/>
    <w:rsid w:val="00F334D1"/>
    <w:rsid w:val="00F35C53"/>
    <w:rsid w:val="00F45069"/>
    <w:rsid w:val="00F470D1"/>
    <w:rsid w:val="00F47FB8"/>
    <w:rsid w:val="00F50BF9"/>
    <w:rsid w:val="00F65266"/>
    <w:rsid w:val="00F6765C"/>
    <w:rsid w:val="00F7030D"/>
    <w:rsid w:val="00F7153D"/>
    <w:rsid w:val="00F766F9"/>
    <w:rsid w:val="00F81D0A"/>
    <w:rsid w:val="00F9291D"/>
    <w:rsid w:val="00FA1AE0"/>
    <w:rsid w:val="00FA1B71"/>
    <w:rsid w:val="00FA2386"/>
    <w:rsid w:val="00FA245B"/>
    <w:rsid w:val="00FA3818"/>
    <w:rsid w:val="00FB0461"/>
    <w:rsid w:val="00FB196A"/>
    <w:rsid w:val="00FC698B"/>
    <w:rsid w:val="00FD2497"/>
    <w:rsid w:val="00FD456F"/>
    <w:rsid w:val="00FD5476"/>
    <w:rsid w:val="00FD6A8E"/>
    <w:rsid w:val="00FE336F"/>
    <w:rsid w:val="00FE364A"/>
    <w:rsid w:val="00FF216E"/>
    <w:rsid w:val="00FF3B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style="mso-position-vertical-relative:page;mso-height-percent:200;mso-width-relative:margin;mso-height-relative:margin" fillcolor="white" stroke="f">
      <v:fill color="white"/>
      <v:stroke on="f"/>
      <v:textbox style="mso-fit-shape-to-text:t"/>
    </o:shapedefaults>
    <o:shapelayout v:ext="edit">
      <o:idmap v:ext="edit" data="1"/>
    </o:shapelayout>
  </w:shapeDefaults>
  <w:decimalSymbol w:val="."/>
  <w:listSeparator w:val=","/>
  <w14:docId w14:val="7BBF3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6AC7"/>
    <w:pPr>
      <w:widowControl w:val="0"/>
      <w:autoSpaceDE w:val="0"/>
      <w:autoSpaceDN w:val="0"/>
      <w:spacing w:line="480" w:lineRule="auto"/>
      <w:ind w:firstLine="360"/>
      <w:jc w:val="both"/>
    </w:pPr>
    <w:rPr>
      <w:sz w:val="22"/>
      <w:szCs w:val="22"/>
    </w:rPr>
  </w:style>
  <w:style w:type="paragraph" w:styleId="Heading1">
    <w:name w:val="heading 1"/>
    <w:basedOn w:val="Normal"/>
    <w:next w:val="Normal"/>
    <w:qFormat/>
    <w:rsid w:val="00C51170"/>
    <w:pPr>
      <w:keepNext/>
      <w:numPr>
        <w:numId w:val="1"/>
      </w:numPr>
      <w:ind w:firstLine="0"/>
      <w:jc w:val="center"/>
      <w:outlineLvl w:val="0"/>
    </w:pPr>
    <w:rPr>
      <w:b/>
      <w:bCs/>
      <w:caps/>
      <w:kern w:val="28"/>
    </w:rPr>
  </w:style>
  <w:style w:type="paragraph" w:styleId="Heading2">
    <w:name w:val="heading 2"/>
    <w:basedOn w:val="Normal"/>
    <w:next w:val="Normal"/>
    <w:qFormat/>
    <w:rsid w:val="0085259C"/>
    <w:pPr>
      <w:keepNext/>
      <w:numPr>
        <w:ilvl w:val="1"/>
        <w:numId w:val="1"/>
      </w:numPr>
      <w:ind w:firstLine="0"/>
      <w:outlineLvl w:val="1"/>
    </w:pPr>
    <w:rPr>
      <w:i/>
      <w:iCs/>
    </w:rPr>
  </w:style>
  <w:style w:type="paragraph" w:styleId="Heading3">
    <w:name w:val="heading 3"/>
    <w:basedOn w:val="Normal"/>
    <w:next w:val="Normal"/>
    <w:qFormat/>
    <w:pPr>
      <w:keepNext/>
      <w:numPr>
        <w:ilvl w:val="2"/>
        <w:numId w:val="1"/>
      </w:numPr>
      <w:ind w:left="288"/>
      <w:outlineLvl w:val="2"/>
    </w:pPr>
    <w:rPr>
      <w:i/>
      <w:iCs/>
    </w:rPr>
  </w:style>
  <w:style w:type="paragraph" w:styleId="Heading4">
    <w:name w:val="heading 4"/>
    <w:basedOn w:val="Normal"/>
    <w:next w:val="Normal"/>
    <w:qFormat/>
    <w:pPr>
      <w:keepNext/>
      <w:numPr>
        <w:ilvl w:val="3"/>
        <w:numId w:val="1"/>
      </w:numPr>
      <w:spacing w:before="240" w:after="60"/>
      <w:outlineLvl w:val="3"/>
    </w:pPr>
    <w:rPr>
      <w:i/>
      <w:iCs/>
      <w:sz w:val="18"/>
      <w:szCs w:val="18"/>
    </w:rPr>
  </w:style>
  <w:style w:type="paragraph" w:styleId="Heading5">
    <w:name w:val="heading 5"/>
    <w:basedOn w:val="Normal"/>
    <w:next w:val="Normal"/>
    <w:qFormat/>
    <w:pPr>
      <w:numPr>
        <w:ilvl w:val="4"/>
        <w:numId w:val="1"/>
      </w:numPr>
      <w:spacing w:before="240" w:after="60"/>
      <w:outlineLvl w:val="4"/>
    </w:pPr>
    <w:rPr>
      <w:sz w:val="18"/>
      <w:szCs w:val="18"/>
    </w:rPr>
  </w:style>
  <w:style w:type="paragraph" w:styleId="Heading6">
    <w:name w:val="heading 6"/>
    <w:basedOn w:val="Normal"/>
    <w:next w:val="Normal"/>
    <w:qFormat/>
    <w:pPr>
      <w:numPr>
        <w:ilvl w:val="5"/>
        <w:numId w:val="1"/>
      </w:numPr>
      <w:spacing w:before="240" w:after="60"/>
      <w:outlineLvl w:val="5"/>
    </w:pPr>
    <w:rPr>
      <w:i/>
      <w:iCs/>
      <w:sz w:val="16"/>
      <w:szCs w:val="16"/>
    </w:rPr>
  </w:style>
  <w:style w:type="paragraph" w:styleId="Heading7">
    <w:name w:val="heading 7"/>
    <w:basedOn w:val="Normal"/>
    <w:next w:val="Normal"/>
    <w:qFormat/>
    <w:pPr>
      <w:numPr>
        <w:ilvl w:val="6"/>
        <w:numId w:val="1"/>
      </w:numPr>
      <w:spacing w:before="240" w:after="60"/>
      <w:outlineLvl w:val="6"/>
    </w:pPr>
    <w:rPr>
      <w:sz w:val="16"/>
      <w:szCs w:val="16"/>
    </w:rPr>
  </w:style>
  <w:style w:type="paragraph" w:styleId="Heading8">
    <w:name w:val="heading 8"/>
    <w:basedOn w:val="Normal"/>
    <w:next w:val="Normal"/>
    <w:qFormat/>
    <w:pPr>
      <w:numPr>
        <w:ilvl w:val="7"/>
        <w:numId w:val="1"/>
      </w:numPr>
      <w:spacing w:before="240" w:after="60"/>
      <w:outlineLvl w:val="7"/>
    </w:pPr>
    <w:rPr>
      <w:i/>
      <w:iCs/>
      <w:sz w:val="16"/>
      <w:szCs w:val="16"/>
    </w:rPr>
  </w:style>
  <w:style w:type="paragraph" w:styleId="Heading9">
    <w:name w:val="heading 9"/>
    <w:basedOn w:val="Normal"/>
    <w:next w:val="Normal"/>
    <w:qFormat/>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pPr>
      <w:spacing w:before="20"/>
      <w:ind w:firstLine="202"/>
    </w:pPr>
    <w:rPr>
      <w:b/>
      <w:bCs/>
      <w:sz w:val="18"/>
      <w:szCs w:val="18"/>
    </w:rPr>
  </w:style>
  <w:style w:type="paragraph" w:customStyle="1" w:styleId="Authors">
    <w:name w:val="Authors"/>
    <w:basedOn w:val="Normal"/>
    <w:next w:val="Normal"/>
    <w:pPr>
      <w:framePr w:w="9072" w:hSpace="187" w:vSpace="187" w:wrap="notBeside" w:vAnchor="text" w:hAnchor="page" w:xAlign="center" w:y="1"/>
      <w:spacing w:after="320"/>
      <w:jc w:val="center"/>
    </w:pPr>
  </w:style>
  <w:style w:type="character" w:customStyle="1" w:styleId="MemberType">
    <w:name w:val="MemberType"/>
    <w:rPr>
      <w:rFonts w:ascii="Times New Roman" w:hAnsi="Times New Roman" w:cs="Times New Roman"/>
      <w:i/>
      <w:iCs/>
      <w:sz w:val="22"/>
      <w:szCs w:val="22"/>
    </w:rPr>
  </w:style>
  <w:style w:type="paragraph" w:styleId="Title">
    <w:name w:val="Title"/>
    <w:basedOn w:val="Normal"/>
    <w:next w:val="Normal"/>
    <w:link w:val="TitleChar"/>
    <w:qFormat/>
    <w:pPr>
      <w:framePr w:w="9360" w:hSpace="187" w:vSpace="187" w:wrap="notBeside" w:vAnchor="text" w:hAnchor="page" w:xAlign="center" w:y="1"/>
      <w:jc w:val="center"/>
    </w:pPr>
    <w:rPr>
      <w:kern w:val="28"/>
      <w:sz w:val="48"/>
      <w:szCs w:val="48"/>
    </w:rPr>
  </w:style>
  <w:style w:type="paragraph" w:styleId="FootnoteText">
    <w:name w:val="footnote text"/>
    <w:basedOn w:val="Normal"/>
    <w:link w:val="FootnoteTextChar"/>
    <w:semiHidden/>
    <w:pPr>
      <w:ind w:firstLine="202"/>
    </w:pPr>
    <w:rPr>
      <w:sz w:val="16"/>
      <w:szCs w:val="16"/>
    </w:rPr>
  </w:style>
  <w:style w:type="paragraph" w:customStyle="1" w:styleId="References">
    <w:name w:val="References"/>
    <w:basedOn w:val="Normal"/>
    <w:pPr>
      <w:numPr>
        <w:numId w:val="2"/>
      </w:numPr>
    </w:pPr>
    <w:rPr>
      <w:sz w:val="16"/>
      <w:szCs w:val="16"/>
    </w:rPr>
  </w:style>
  <w:style w:type="paragraph" w:customStyle="1" w:styleId="IndexTerms">
    <w:name w:val="IndexTerms"/>
    <w:basedOn w:val="Normal"/>
    <w:next w:val="Normal"/>
    <w:pPr>
      <w:ind w:firstLine="202"/>
    </w:pPr>
    <w:rPr>
      <w:b/>
      <w:bCs/>
      <w:sz w:val="18"/>
      <w:szCs w:val="18"/>
    </w:rPr>
  </w:style>
  <w:style w:type="character" w:styleId="FootnoteReference">
    <w:name w:val="footnote reference"/>
    <w:semiHidden/>
    <w:rPr>
      <w:vertAlign w:val="superscript"/>
    </w:rPr>
  </w:style>
  <w:style w:type="paragraph" w:styleId="Footer">
    <w:name w:val="footer"/>
    <w:basedOn w:val="Normal"/>
    <w:pPr>
      <w:tabs>
        <w:tab w:val="center" w:pos="4320"/>
        <w:tab w:val="right" w:pos="8640"/>
      </w:tabs>
    </w:pPr>
  </w:style>
  <w:style w:type="paragraph" w:customStyle="1" w:styleId="Text">
    <w:name w:val="Text"/>
    <w:basedOn w:val="Normal"/>
    <w:pPr>
      <w:spacing w:line="252" w:lineRule="auto"/>
      <w:ind w:firstLine="202"/>
    </w:pPr>
  </w:style>
  <w:style w:type="paragraph" w:customStyle="1" w:styleId="FigureCaption">
    <w:name w:val="Figure Caption"/>
    <w:basedOn w:val="Normal"/>
    <w:rPr>
      <w:sz w:val="16"/>
      <w:szCs w:val="16"/>
    </w:rPr>
  </w:style>
  <w:style w:type="paragraph" w:customStyle="1" w:styleId="TableTitle">
    <w:name w:val="Table Title"/>
    <w:basedOn w:val="Normal"/>
    <w:pPr>
      <w:jc w:val="center"/>
    </w:pPr>
    <w:rPr>
      <w:smallCaps/>
      <w:sz w:val="16"/>
      <w:szCs w:val="16"/>
    </w:rPr>
  </w:style>
  <w:style w:type="paragraph" w:customStyle="1" w:styleId="ReferenceHead">
    <w:name w:val="Reference Head"/>
    <w:basedOn w:val="Heading1"/>
    <w:pPr>
      <w:numPr>
        <w:numId w:val="0"/>
      </w:numPr>
    </w:pPr>
  </w:style>
  <w:style w:type="paragraph" w:styleId="Header">
    <w:name w:val="header"/>
    <w:basedOn w:val="Normal"/>
    <w:pPr>
      <w:tabs>
        <w:tab w:val="center" w:pos="4320"/>
        <w:tab w:val="right" w:pos="8640"/>
      </w:tabs>
    </w:pPr>
  </w:style>
  <w:style w:type="paragraph" w:customStyle="1" w:styleId="Equation">
    <w:name w:val="Equation"/>
    <w:aliases w:val="ISIP"/>
    <w:basedOn w:val="Normal"/>
    <w:next w:val="Normal"/>
    <w:rsid w:val="001334C7"/>
    <w:pPr>
      <w:tabs>
        <w:tab w:val="right" w:pos="9360"/>
      </w:tabs>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630" w:hanging="630"/>
    </w:pPr>
    <w:rPr>
      <w:szCs w:val="24"/>
    </w:rPr>
  </w:style>
  <w:style w:type="paragraph" w:styleId="DocumentMap">
    <w:name w:val="Document Map"/>
    <w:basedOn w:val="Normal"/>
    <w:semiHidden/>
    <w:rsid w:val="00DC5FC7"/>
    <w:pPr>
      <w:shd w:val="clear" w:color="auto" w:fill="000080"/>
    </w:pPr>
    <w:rPr>
      <w:rFonts w:ascii="Tahoma" w:hAnsi="Tahoma" w:cs="Tahoma"/>
    </w:rPr>
  </w:style>
  <w:style w:type="paragraph" w:customStyle="1" w:styleId="Pa0">
    <w:name w:val="Pa0"/>
    <w:basedOn w:val="Normal"/>
    <w:next w:val="Normal"/>
    <w:rsid w:val="00426966"/>
    <w:pPr>
      <w:adjustRightInd w:val="0"/>
      <w:spacing w:line="241" w:lineRule="atLeast"/>
    </w:pPr>
    <w:rPr>
      <w:rFonts w:ascii="Baskerville" w:hAnsi="Baskerville"/>
      <w:sz w:val="24"/>
      <w:szCs w:val="24"/>
    </w:rPr>
  </w:style>
  <w:style w:type="character" w:customStyle="1" w:styleId="A5">
    <w:name w:val="A5"/>
    <w:rsid w:val="00426966"/>
    <w:rPr>
      <w:color w:val="00529F"/>
      <w:sz w:val="20"/>
      <w:szCs w:val="20"/>
    </w:rPr>
  </w:style>
  <w:style w:type="paragraph" w:customStyle="1" w:styleId="Lists">
    <w:name w:val="Lists"/>
    <w:basedOn w:val="ListParagraph"/>
    <w:link w:val="ListsChar"/>
    <w:qFormat/>
    <w:rsid w:val="00654820"/>
    <w:pPr>
      <w:numPr>
        <w:numId w:val="3"/>
      </w:numPr>
      <w:autoSpaceDE/>
      <w:autoSpaceDN/>
      <w:spacing w:after="480" w:line="276" w:lineRule="auto"/>
      <w:contextualSpacing/>
    </w:pPr>
    <w:rPr>
      <w:sz w:val="18"/>
    </w:rPr>
  </w:style>
  <w:style w:type="character" w:customStyle="1" w:styleId="ListsChar">
    <w:name w:val="Lists Char"/>
    <w:link w:val="Lists"/>
    <w:rsid w:val="00654820"/>
    <w:rPr>
      <w:sz w:val="18"/>
      <w:szCs w:val="22"/>
    </w:rPr>
  </w:style>
  <w:style w:type="paragraph" w:styleId="ListParagraph">
    <w:name w:val="List Paragraph"/>
    <w:basedOn w:val="Normal"/>
    <w:link w:val="ListParagraphChar"/>
    <w:uiPriority w:val="34"/>
    <w:qFormat/>
    <w:rsid w:val="00654820"/>
    <w:pPr>
      <w:ind w:left="720"/>
    </w:pPr>
  </w:style>
  <w:style w:type="paragraph" w:styleId="Caption">
    <w:name w:val="caption"/>
    <w:aliases w:val="IES Caption"/>
    <w:basedOn w:val="Normal"/>
    <w:next w:val="Normal"/>
    <w:link w:val="CaptionChar"/>
    <w:qFormat/>
    <w:rsid w:val="004E7CA5"/>
    <w:pPr>
      <w:overflowPunct w:val="0"/>
      <w:adjustRightInd w:val="0"/>
      <w:spacing w:line="240" w:lineRule="auto"/>
      <w:ind w:firstLine="0"/>
      <w:textAlignment w:val="baseline"/>
    </w:pPr>
  </w:style>
  <w:style w:type="paragraph" w:styleId="BalloonText">
    <w:name w:val="Balloon Text"/>
    <w:basedOn w:val="Normal"/>
    <w:link w:val="BalloonTextChar"/>
    <w:rsid w:val="00FD456F"/>
    <w:rPr>
      <w:rFonts w:ascii="Tahoma" w:hAnsi="Tahoma" w:cs="Tahoma"/>
      <w:sz w:val="16"/>
      <w:szCs w:val="16"/>
    </w:rPr>
  </w:style>
  <w:style w:type="character" w:customStyle="1" w:styleId="BalloonTextChar">
    <w:name w:val="Balloon Text Char"/>
    <w:link w:val="BalloonText"/>
    <w:rsid w:val="00FD456F"/>
    <w:rPr>
      <w:rFonts w:ascii="Tahoma" w:hAnsi="Tahoma" w:cs="Tahoma"/>
      <w:sz w:val="16"/>
      <w:szCs w:val="16"/>
    </w:rPr>
  </w:style>
  <w:style w:type="paragraph" w:customStyle="1" w:styleId="MTDisplayEquation">
    <w:name w:val="MTDisplayEquation"/>
    <w:basedOn w:val="Normal"/>
    <w:link w:val="MTDisplayEquationChar"/>
    <w:rsid w:val="00724596"/>
    <w:pPr>
      <w:tabs>
        <w:tab w:val="center" w:pos="4680"/>
        <w:tab w:val="right" w:pos="9360"/>
      </w:tabs>
      <w:overflowPunct w:val="0"/>
      <w:adjustRightInd w:val="0"/>
      <w:spacing w:after="240"/>
      <w:textAlignment w:val="baseline"/>
    </w:pPr>
  </w:style>
  <w:style w:type="character" w:customStyle="1" w:styleId="MTDisplayEquationChar">
    <w:name w:val="MTDisplayEquation Char"/>
    <w:link w:val="MTDisplayEquation"/>
    <w:rsid w:val="00724596"/>
    <w:rPr>
      <w:sz w:val="22"/>
    </w:rPr>
  </w:style>
  <w:style w:type="character" w:customStyle="1" w:styleId="MTEquationSection">
    <w:name w:val="MTEquationSection"/>
    <w:rsid w:val="0065618F"/>
    <w:rPr>
      <w:vanish/>
      <w:color w:val="FF0000"/>
      <w:sz w:val="18"/>
      <w:szCs w:val="18"/>
    </w:rPr>
  </w:style>
  <w:style w:type="character" w:customStyle="1" w:styleId="ListParagraphChar">
    <w:name w:val="List Paragraph Char"/>
    <w:link w:val="ListParagraph"/>
    <w:uiPriority w:val="34"/>
    <w:rsid w:val="0004401F"/>
  </w:style>
  <w:style w:type="character" w:customStyle="1" w:styleId="FootnoteTextChar">
    <w:name w:val="Footnote Text Char"/>
    <w:link w:val="FootnoteText"/>
    <w:rsid w:val="000F18B5"/>
    <w:rPr>
      <w:sz w:val="16"/>
      <w:szCs w:val="16"/>
    </w:rPr>
  </w:style>
  <w:style w:type="paragraph" w:styleId="NormalWeb">
    <w:name w:val="Normal (Web)"/>
    <w:basedOn w:val="Normal"/>
    <w:uiPriority w:val="99"/>
    <w:unhideWhenUsed/>
    <w:rsid w:val="0032680C"/>
    <w:pPr>
      <w:autoSpaceDE/>
      <w:autoSpaceDN/>
      <w:spacing w:before="100" w:beforeAutospacing="1" w:after="100" w:afterAutospacing="1"/>
    </w:pPr>
    <w:rPr>
      <w:sz w:val="24"/>
      <w:szCs w:val="24"/>
    </w:rPr>
  </w:style>
  <w:style w:type="character" w:styleId="PageNumber">
    <w:name w:val="page number"/>
    <w:basedOn w:val="DefaultParagraphFont"/>
    <w:rsid w:val="00F7153D"/>
  </w:style>
  <w:style w:type="character" w:styleId="PlaceholderText">
    <w:name w:val="Placeholder Text"/>
    <w:basedOn w:val="DefaultParagraphFont"/>
    <w:uiPriority w:val="99"/>
    <w:semiHidden/>
    <w:rsid w:val="009835AA"/>
    <w:rPr>
      <w:color w:val="808080"/>
    </w:rPr>
  </w:style>
  <w:style w:type="table" w:styleId="TableGrid">
    <w:name w:val="Table Grid"/>
    <w:basedOn w:val="TableNormal"/>
    <w:rsid w:val="00D953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TConvertedEquation">
    <w:name w:val="MTConvertedEquation"/>
    <w:basedOn w:val="DefaultParagraphFont"/>
    <w:rsid w:val="00FD2497"/>
    <w:rPr>
      <w:sz w:val="18"/>
      <w:szCs w:val="18"/>
    </w:rPr>
  </w:style>
  <w:style w:type="character" w:styleId="CommentReference">
    <w:name w:val="annotation reference"/>
    <w:basedOn w:val="DefaultParagraphFont"/>
    <w:rsid w:val="00B9576F"/>
    <w:rPr>
      <w:sz w:val="16"/>
      <w:szCs w:val="16"/>
    </w:rPr>
  </w:style>
  <w:style w:type="paragraph" w:styleId="CommentText">
    <w:name w:val="annotation text"/>
    <w:basedOn w:val="Normal"/>
    <w:link w:val="CommentTextChar"/>
    <w:rsid w:val="00B9576F"/>
    <w:pPr>
      <w:spacing w:line="240" w:lineRule="auto"/>
    </w:pPr>
    <w:rPr>
      <w:sz w:val="20"/>
      <w:szCs w:val="20"/>
    </w:rPr>
  </w:style>
  <w:style w:type="character" w:customStyle="1" w:styleId="CommentTextChar">
    <w:name w:val="Comment Text Char"/>
    <w:basedOn w:val="DefaultParagraphFont"/>
    <w:link w:val="CommentText"/>
    <w:rsid w:val="00B9576F"/>
  </w:style>
  <w:style w:type="paragraph" w:styleId="CommentSubject">
    <w:name w:val="annotation subject"/>
    <w:basedOn w:val="CommentText"/>
    <w:next w:val="CommentText"/>
    <w:link w:val="CommentSubjectChar"/>
    <w:rsid w:val="00B9576F"/>
    <w:rPr>
      <w:b/>
      <w:bCs/>
    </w:rPr>
  </w:style>
  <w:style w:type="character" w:customStyle="1" w:styleId="CommentSubjectChar">
    <w:name w:val="Comment Subject Char"/>
    <w:basedOn w:val="CommentTextChar"/>
    <w:link w:val="CommentSubject"/>
    <w:rsid w:val="00B9576F"/>
    <w:rPr>
      <w:b/>
      <w:bCs/>
    </w:rPr>
  </w:style>
  <w:style w:type="paragraph" w:styleId="Revision">
    <w:name w:val="Revision"/>
    <w:hidden/>
    <w:uiPriority w:val="99"/>
    <w:semiHidden/>
    <w:rsid w:val="00BA3A72"/>
    <w:rPr>
      <w:sz w:val="22"/>
      <w:szCs w:val="22"/>
    </w:rPr>
  </w:style>
  <w:style w:type="character" w:customStyle="1" w:styleId="TitleChar">
    <w:name w:val="Title Char"/>
    <w:basedOn w:val="DefaultParagraphFont"/>
    <w:link w:val="Title"/>
    <w:rsid w:val="00EF4B54"/>
    <w:rPr>
      <w:kern w:val="28"/>
      <w:sz w:val="48"/>
      <w:szCs w:val="48"/>
    </w:rPr>
  </w:style>
  <w:style w:type="paragraph" w:customStyle="1" w:styleId="Author">
    <w:name w:val="Author"/>
    <w:basedOn w:val="Normal"/>
    <w:next w:val="Normal"/>
    <w:rsid w:val="00EF4B54"/>
    <w:pPr>
      <w:autoSpaceDE/>
      <w:autoSpaceDN/>
      <w:spacing w:before="220" w:after="220" w:line="240" w:lineRule="auto"/>
      <w:ind w:firstLine="0"/>
      <w:jc w:val="center"/>
    </w:pPr>
    <w:rPr>
      <w:rFonts w:eastAsia="SimSun"/>
      <w:i/>
      <w:sz w:val="24"/>
      <w:szCs w:val="20"/>
    </w:rPr>
  </w:style>
  <w:style w:type="paragraph" w:styleId="BodyText">
    <w:name w:val="Body Text"/>
    <w:basedOn w:val="Normal"/>
    <w:next w:val="Normal"/>
    <w:link w:val="BodyTextChar"/>
    <w:autoRedefine/>
    <w:rsid w:val="005A734D"/>
    <w:pPr>
      <w:autoSpaceDE/>
      <w:autoSpaceDN/>
      <w:ind w:firstLine="0"/>
    </w:pPr>
    <w:rPr>
      <w:rFonts w:eastAsia="SimSun"/>
    </w:rPr>
  </w:style>
  <w:style w:type="character" w:customStyle="1" w:styleId="BodyTextChar">
    <w:name w:val="Body Text Char"/>
    <w:basedOn w:val="DefaultParagraphFont"/>
    <w:link w:val="BodyText"/>
    <w:rsid w:val="005A734D"/>
    <w:rPr>
      <w:rFonts w:eastAsia="SimSun"/>
      <w:sz w:val="22"/>
      <w:szCs w:val="22"/>
    </w:rPr>
  </w:style>
  <w:style w:type="paragraph" w:customStyle="1" w:styleId="StyleReference8pt">
    <w:name w:val="Style Reference + 8 pt"/>
    <w:basedOn w:val="Normal"/>
    <w:rsid w:val="005A734D"/>
    <w:pPr>
      <w:numPr>
        <w:numId w:val="5"/>
      </w:numPr>
      <w:autoSpaceDE/>
      <w:autoSpaceDN/>
      <w:spacing w:line="240" w:lineRule="auto"/>
      <w:jc w:val="left"/>
    </w:pPr>
    <w:rPr>
      <w:sz w:val="16"/>
      <w:szCs w:val="20"/>
    </w:rPr>
  </w:style>
  <w:style w:type="character" w:customStyle="1" w:styleId="CaptionChar">
    <w:name w:val="Caption Char"/>
    <w:aliases w:val="IES Caption Char"/>
    <w:basedOn w:val="DefaultParagraphFont"/>
    <w:link w:val="Caption"/>
    <w:rsid w:val="00C51170"/>
    <w:rPr>
      <w:sz w:val="22"/>
      <w:szCs w:val="22"/>
    </w:rPr>
  </w:style>
  <w:style w:type="paragraph" w:customStyle="1" w:styleId="Paragraph">
    <w:name w:val="Paragraph"/>
    <w:basedOn w:val="Normal"/>
    <w:rsid w:val="00AD4DC7"/>
    <w:pPr>
      <w:autoSpaceDE/>
      <w:autoSpaceDN/>
      <w:spacing w:line="240" w:lineRule="auto"/>
      <w:ind w:firstLine="274"/>
    </w:pPr>
    <w:rPr>
      <w:sz w:val="24"/>
      <w:szCs w:val="20"/>
    </w:rPr>
  </w:style>
  <w:style w:type="paragraph" w:customStyle="1" w:styleId="IESParagraph">
    <w:name w:val="IES_Paragraph"/>
    <w:basedOn w:val="Normal"/>
    <w:rsid w:val="007D0F90"/>
    <w:pPr>
      <w:widowControl/>
      <w:autoSpaceDE/>
      <w:autoSpaceDN/>
      <w:spacing w:line="240" w:lineRule="auto"/>
      <w:ind w:firstLine="288"/>
    </w:pPr>
    <w:rPr>
      <w:rFonts w:eastAsia="Calibri"/>
      <w:sz w:val="18"/>
      <w:szCs w:val="20"/>
    </w:rPr>
  </w:style>
  <w:style w:type="paragraph" w:customStyle="1" w:styleId="TableContents">
    <w:name w:val="Table Contents"/>
    <w:basedOn w:val="Normal"/>
    <w:rsid w:val="007D0F90"/>
    <w:pPr>
      <w:suppressLineNumbers/>
      <w:suppressAutoHyphens/>
      <w:autoSpaceDE/>
      <w:autoSpaceDN/>
      <w:spacing w:line="240" w:lineRule="auto"/>
      <w:ind w:firstLine="0"/>
      <w:jc w:val="left"/>
    </w:pPr>
    <w:rPr>
      <w:rFonts w:ascii="Nimbus Roman No9 L" w:hAnsi="Nimbus Roman No9 L" w:cs="DejaVu LGC Sans"/>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6AC7"/>
    <w:pPr>
      <w:widowControl w:val="0"/>
      <w:autoSpaceDE w:val="0"/>
      <w:autoSpaceDN w:val="0"/>
      <w:spacing w:line="480" w:lineRule="auto"/>
      <w:ind w:firstLine="360"/>
      <w:jc w:val="both"/>
    </w:pPr>
    <w:rPr>
      <w:sz w:val="22"/>
      <w:szCs w:val="22"/>
    </w:rPr>
  </w:style>
  <w:style w:type="paragraph" w:styleId="Heading1">
    <w:name w:val="heading 1"/>
    <w:basedOn w:val="Normal"/>
    <w:next w:val="Normal"/>
    <w:qFormat/>
    <w:rsid w:val="00C51170"/>
    <w:pPr>
      <w:keepNext/>
      <w:numPr>
        <w:numId w:val="1"/>
      </w:numPr>
      <w:ind w:firstLine="0"/>
      <w:jc w:val="center"/>
      <w:outlineLvl w:val="0"/>
    </w:pPr>
    <w:rPr>
      <w:b/>
      <w:bCs/>
      <w:caps/>
      <w:kern w:val="28"/>
    </w:rPr>
  </w:style>
  <w:style w:type="paragraph" w:styleId="Heading2">
    <w:name w:val="heading 2"/>
    <w:basedOn w:val="Normal"/>
    <w:next w:val="Normal"/>
    <w:qFormat/>
    <w:rsid w:val="0085259C"/>
    <w:pPr>
      <w:keepNext/>
      <w:numPr>
        <w:ilvl w:val="1"/>
        <w:numId w:val="1"/>
      </w:numPr>
      <w:ind w:firstLine="0"/>
      <w:outlineLvl w:val="1"/>
    </w:pPr>
    <w:rPr>
      <w:i/>
      <w:iCs/>
    </w:rPr>
  </w:style>
  <w:style w:type="paragraph" w:styleId="Heading3">
    <w:name w:val="heading 3"/>
    <w:basedOn w:val="Normal"/>
    <w:next w:val="Normal"/>
    <w:qFormat/>
    <w:pPr>
      <w:keepNext/>
      <w:numPr>
        <w:ilvl w:val="2"/>
        <w:numId w:val="1"/>
      </w:numPr>
      <w:ind w:left="288"/>
      <w:outlineLvl w:val="2"/>
    </w:pPr>
    <w:rPr>
      <w:i/>
      <w:iCs/>
    </w:rPr>
  </w:style>
  <w:style w:type="paragraph" w:styleId="Heading4">
    <w:name w:val="heading 4"/>
    <w:basedOn w:val="Normal"/>
    <w:next w:val="Normal"/>
    <w:qFormat/>
    <w:pPr>
      <w:keepNext/>
      <w:numPr>
        <w:ilvl w:val="3"/>
        <w:numId w:val="1"/>
      </w:numPr>
      <w:spacing w:before="240" w:after="60"/>
      <w:outlineLvl w:val="3"/>
    </w:pPr>
    <w:rPr>
      <w:i/>
      <w:iCs/>
      <w:sz w:val="18"/>
      <w:szCs w:val="18"/>
    </w:rPr>
  </w:style>
  <w:style w:type="paragraph" w:styleId="Heading5">
    <w:name w:val="heading 5"/>
    <w:basedOn w:val="Normal"/>
    <w:next w:val="Normal"/>
    <w:qFormat/>
    <w:pPr>
      <w:numPr>
        <w:ilvl w:val="4"/>
        <w:numId w:val="1"/>
      </w:numPr>
      <w:spacing w:before="240" w:after="60"/>
      <w:outlineLvl w:val="4"/>
    </w:pPr>
    <w:rPr>
      <w:sz w:val="18"/>
      <w:szCs w:val="18"/>
    </w:rPr>
  </w:style>
  <w:style w:type="paragraph" w:styleId="Heading6">
    <w:name w:val="heading 6"/>
    <w:basedOn w:val="Normal"/>
    <w:next w:val="Normal"/>
    <w:qFormat/>
    <w:pPr>
      <w:numPr>
        <w:ilvl w:val="5"/>
        <w:numId w:val="1"/>
      </w:numPr>
      <w:spacing w:before="240" w:after="60"/>
      <w:outlineLvl w:val="5"/>
    </w:pPr>
    <w:rPr>
      <w:i/>
      <w:iCs/>
      <w:sz w:val="16"/>
      <w:szCs w:val="16"/>
    </w:rPr>
  </w:style>
  <w:style w:type="paragraph" w:styleId="Heading7">
    <w:name w:val="heading 7"/>
    <w:basedOn w:val="Normal"/>
    <w:next w:val="Normal"/>
    <w:qFormat/>
    <w:pPr>
      <w:numPr>
        <w:ilvl w:val="6"/>
        <w:numId w:val="1"/>
      </w:numPr>
      <w:spacing w:before="240" w:after="60"/>
      <w:outlineLvl w:val="6"/>
    </w:pPr>
    <w:rPr>
      <w:sz w:val="16"/>
      <w:szCs w:val="16"/>
    </w:rPr>
  </w:style>
  <w:style w:type="paragraph" w:styleId="Heading8">
    <w:name w:val="heading 8"/>
    <w:basedOn w:val="Normal"/>
    <w:next w:val="Normal"/>
    <w:qFormat/>
    <w:pPr>
      <w:numPr>
        <w:ilvl w:val="7"/>
        <w:numId w:val="1"/>
      </w:numPr>
      <w:spacing w:before="240" w:after="60"/>
      <w:outlineLvl w:val="7"/>
    </w:pPr>
    <w:rPr>
      <w:i/>
      <w:iCs/>
      <w:sz w:val="16"/>
      <w:szCs w:val="16"/>
    </w:rPr>
  </w:style>
  <w:style w:type="paragraph" w:styleId="Heading9">
    <w:name w:val="heading 9"/>
    <w:basedOn w:val="Normal"/>
    <w:next w:val="Normal"/>
    <w:qFormat/>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pPr>
      <w:spacing w:before="20"/>
      <w:ind w:firstLine="202"/>
    </w:pPr>
    <w:rPr>
      <w:b/>
      <w:bCs/>
      <w:sz w:val="18"/>
      <w:szCs w:val="18"/>
    </w:rPr>
  </w:style>
  <w:style w:type="paragraph" w:customStyle="1" w:styleId="Authors">
    <w:name w:val="Authors"/>
    <w:basedOn w:val="Normal"/>
    <w:next w:val="Normal"/>
    <w:pPr>
      <w:framePr w:w="9072" w:hSpace="187" w:vSpace="187" w:wrap="notBeside" w:vAnchor="text" w:hAnchor="page" w:xAlign="center" w:y="1"/>
      <w:spacing w:after="320"/>
      <w:jc w:val="center"/>
    </w:pPr>
  </w:style>
  <w:style w:type="character" w:customStyle="1" w:styleId="MemberType">
    <w:name w:val="MemberType"/>
    <w:rPr>
      <w:rFonts w:ascii="Times New Roman" w:hAnsi="Times New Roman" w:cs="Times New Roman"/>
      <w:i/>
      <w:iCs/>
      <w:sz w:val="22"/>
      <w:szCs w:val="22"/>
    </w:rPr>
  </w:style>
  <w:style w:type="paragraph" w:styleId="Title">
    <w:name w:val="Title"/>
    <w:basedOn w:val="Normal"/>
    <w:next w:val="Normal"/>
    <w:link w:val="TitleChar"/>
    <w:qFormat/>
    <w:pPr>
      <w:framePr w:w="9360" w:hSpace="187" w:vSpace="187" w:wrap="notBeside" w:vAnchor="text" w:hAnchor="page" w:xAlign="center" w:y="1"/>
      <w:jc w:val="center"/>
    </w:pPr>
    <w:rPr>
      <w:kern w:val="28"/>
      <w:sz w:val="48"/>
      <w:szCs w:val="48"/>
    </w:rPr>
  </w:style>
  <w:style w:type="paragraph" w:styleId="FootnoteText">
    <w:name w:val="footnote text"/>
    <w:basedOn w:val="Normal"/>
    <w:link w:val="FootnoteTextChar"/>
    <w:semiHidden/>
    <w:pPr>
      <w:ind w:firstLine="202"/>
    </w:pPr>
    <w:rPr>
      <w:sz w:val="16"/>
      <w:szCs w:val="16"/>
    </w:rPr>
  </w:style>
  <w:style w:type="paragraph" w:customStyle="1" w:styleId="References">
    <w:name w:val="References"/>
    <w:basedOn w:val="Normal"/>
    <w:pPr>
      <w:numPr>
        <w:numId w:val="2"/>
      </w:numPr>
    </w:pPr>
    <w:rPr>
      <w:sz w:val="16"/>
      <w:szCs w:val="16"/>
    </w:rPr>
  </w:style>
  <w:style w:type="paragraph" w:customStyle="1" w:styleId="IndexTerms">
    <w:name w:val="IndexTerms"/>
    <w:basedOn w:val="Normal"/>
    <w:next w:val="Normal"/>
    <w:pPr>
      <w:ind w:firstLine="202"/>
    </w:pPr>
    <w:rPr>
      <w:b/>
      <w:bCs/>
      <w:sz w:val="18"/>
      <w:szCs w:val="18"/>
    </w:rPr>
  </w:style>
  <w:style w:type="character" w:styleId="FootnoteReference">
    <w:name w:val="footnote reference"/>
    <w:semiHidden/>
    <w:rPr>
      <w:vertAlign w:val="superscript"/>
    </w:rPr>
  </w:style>
  <w:style w:type="paragraph" w:styleId="Footer">
    <w:name w:val="footer"/>
    <w:basedOn w:val="Normal"/>
    <w:pPr>
      <w:tabs>
        <w:tab w:val="center" w:pos="4320"/>
        <w:tab w:val="right" w:pos="8640"/>
      </w:tabs>
    </w:pPr>
  </w:style>
  <w:style w:type="paragraph" w:customStyle="1" w:styleId="Text">
    <w:name w:val="Text"/>
    <w:basedOn w:val="Normal"/>
    <w:pPr>
      <w:spacing w:line="252" w:lineRule="auto"/>
      <w:ind w:firstLine="202"/>
    </w:pPr>
  </w:style>
  <w:style w:type="paragraph" w:customStyle="1" w:styleId="FigureCaption">
    <w:name w:val="Figure Caption"/>
    <w:basedOn w:val="Normal"/>
    <w:rPr>
      <w:sz w:val="16"/>
      <w:szCs w:val="16"/>
    </w:rPr>
  </w:style>
  <w:style w:type="paragraph" w:customStyle="1" w:styleId="TableTitle">
    <w:name w:val="Table Title"/>
    <w:basedOn w:val="Normal"/>
    <w:pPr>
      <w:jc w:val="center"/>
    </w:pPr>
    <w:rPr>
      <w:smallCaps/>
      <w:sz w:val="16"/>
      <w:szCs w:val="16"/>
    </w:rPr>
  </w:style>
  <w:style w:type="paragraph" w:customStyle="1" w:styleId="ReferenceHead">
    <w:name w:val="Reference Head"/>
    <w:basedOn w:val="Heading1"/>
    <w:pPr>
      <w:numPr>
        <w:numId w:val="0"/>
      </w:numPr>
    </w:pPr>
  </w:style>
  <w:style w:type="paragraph" w:styleId="Header">
    <w:name w:val="header"/>
    <w:basedOn w:val="Normal"/>
    <w:pPr>
      <w:tabs>
        <w:tab w:val="center" w:pos="4320"/>
        <w:tab w:val="right" w:pos="8640"/>
      </w:tabs>
    </w:pPr>
  </w:style>
  <w:style w:type="paragraph" w:customStyle="1" w:styleId="Equation">
    <w:name w:val="Equation"/>
    <w:aliases w:val="ISIP"/>
    <w:basedOn w:val="Normal"/>
    <w:next w:val="Normal"/>
    <w:rsid w:val="001334C7"/>
    <w:pPr>
      <w:tabs>
        <w:tab w:val="right" w:pos="9360"/>
      </w:tabs>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630" w:hanging="630"/>
    </w:pPr>
    <w:rPr>
      <w:szCs w:val="24"/>
    </w:rPr>
  </w:style>
  <w:style w:type="paragraph" w:styleId="DocumentMap">
    <w:name w:val="Document Map"/>
    <w:basedOn w:val="Normal"/>
    <w:semiHidden/>
    <w:rsid w:val="00DC5FC7"/>
    <w:pPr>
      <w:shd w:val="clear" w:color="auto" w:fill="000080"/>
    </w:pPr>
    <w:rPr>
      <w:rFonts w:ascii="Tahoma" w:hAnsi="Tahoma" w:cs="Tahoma"/>
    </w:rPr>
  </w:style>
  <w:style w:type="paragraph" w:customStyle="1" w:styleId="Pa0">
    <w:name w:val="Pa0"/>
    <w:basedOn w:val="Normal"/>
    <w:next w:val="Normal"/>
    <w:rsid w:val="00426966"/>
    <w:pPr>
      <w:adjustRightInd w:val="0"/>
      <w:spacing w:line="241" w:lineRule="atLeast"/>
    </w:pPr>
    <w:rPr>
      <w:rFonts w:ascii="Baskerville" w:hAnsi="Baskerville"/>
      <w:sz w:val="24"/>
      <w:szCs w:val="24"/>
    </w:rPr>
  </w:style>
  <w:style w:type="character" w:customStyle="1" w:styleId="A5">
    <w:name w:val="A5"/>
    <w:rsid w:val="00426966"/>
    <w:rPr>
      <w:color w:val="00529F"/>
      <w:sz w:val="20"/>
      <w:szCs w:val="20"/>
    </w:rPr>
  </w:style>
  <w:style w:type="paragraph" w:customStyle="1" w:styleId="Lists">
    <w:name w:val="Lists"/>
    <w:basedOn w:val="ListParagraph"/>
    <w:link w:val="ListsChar"/>
    <w:qFormat/>
    <w:rsid w:val="00654820"/>
    <w:pPr>
      <w:numPr>
        <w:numId w:val="3"/>
      </w:numPr>
      <w:autoSpaceDE/>
      <w:autoSpaceDN/>
      <w:spacing w:after="480" w:line="276" w:lineRule="auto"/>
      <w:contextualSpacing/>
    </w:pPr>
    <w:rPr>
      <w:sz w:val="18"/>
    </w:rPr>
  </w:style>
  <w:style w:type="character" w:customStyle="1" w:styleId="ListsChar">
    <w:name w:val="Lists Char"/>
    <w:link w:val="Lists"/>
    <w:rsid w:val="00654820"/>
    <w:rPr>
      <w:sz w:val="18"/>
      <w:szCs w:val="22"/>
    </w:rPr>
  </w:style>
  <w:style w:type="paragraph" w:styleId="ListParagraph">
    <w:name w:val="List Paragraph"/>
    <w:basedOn w:val="Normal"/>
    <w:link w:val="ListParagraphChar"/>
    <w:uiPriority w:val="34"/>
    <w:qFormat/>
    <w:rsid w:val="00654820"/>
    <w:pPr>
      <w:ind w:left="720"/>
    </w:pPr>
  </w:style>
  <w:style w:type="paragraph" w:styleId="Caption">
    <w:name w:val="caption"/>
    <w:aliases w:val="IES Caption"/>
    <w:basedOn w:val="Normal"/>
    <w:next w:val="Normal"/>
    <w:link w:val="CaptionChar"/>
    <w:qFormat/>
    <w:rsid w:val="004E7CA5"/>
    <w:pPr>
      <w:overflowPunct w:val="0"/>
      <w:adjustRightInd w:val="0"/>
      <w:spacing w:line="240" w:lineRule="auto"/>
      <w:ind w:firstLine="0"/>
      <w:textAlignment w:val="baseline"/>
    </w:pPr>
  </w:style>
  <w:style w:type="paragraph" w:styleId="BalloonText">
    <w:name w:val="Balloon Text"/>
    <w:basedOn w:val="Normal"/>
    <w:link w:val="BalloonTextChar"/>
    <w:rsid w:val="00FD456F"/>
    <w:rPr>
      <w:rFonts w:ascii="Tahoma" w:hAnsi="Tahoma" w:cs="Tahoma"/>
      <w:sz w:val="16"/>
      <w:szCs w:val="16"/>
    </w:rPr>
  </w:style>
  <w:style w:type="character" w:customStyle="1" w:styleId="BalloonTextChar">
    <w:name w:val="Balloon Text Char"/>
    <w:link w:val="BalloonText"/>
    <w:rsid w:val="00FD456F"/>
    <w:rPr>
      <w:rFonts w:ascii="Tahoma" w:hAnsi="Tahoma" w:cs="Tahoma"/>
      <w:sz w:val="16"/>
      <w:szCs w:val="16"/>
    </w:rPr>
  </w:style>
  <w:style w:type="paragraph" w:customStyle="1" w:styleId="MTDisplayEquation">
    <w:name w:val="MTDisplayEquation"/>
    <w:basedOn w:val="Normal"/>
    <w:link w:val="MTDisplayEquationChar"/>
    <w:rsid w:val="00724596"/>
    <w:pPr>
      <w:tabs>
        <w:tab w:val="center" w:pos="4680"/>
        <w:tab w:val="right" w:pos="9360"/>
      </w:tabs>
      <w:overflowPunct w:val="0"/>
      <w:adjustRightInd w:val="0"/>
      <w:spacing w:after="240"/>
      <w:textAlignment w:val="baseline"/>
    </w:pPr>
  </w:style>
  <w:style w:type="character" w:customStyle="1" w:styleId="MTDisplayEquationChar">
    <w:name w:val="MTDisplayEquation Char"/>
    <w:link w:val="MTDisplayEquation"/>
    <w:rsid w:val="00724596"/>
    <w:rPr>
      <w:sz w:val="22"/>
    </w:rPr>
  </w:style>
  <w:style w:type="character" w:customStyle="1" w:styleId="MTEquationSection">
    <w:name w:val="MTEquationSection"/>
    <w:rsid w:val="0065618F"/>
    <w:rPr>
      <w:vanish/>
      <w:color w:val="FF0000"/>
      <w:sz w:val="18"/>
      <w:szCs w:val="18"/>
    </w:rPr>
  </w:style>
  <w:style w:type="character" w:customStyle="1" w:styleId="ListParagraphChar">
    <w:name w:val="List Paragraph Char"/>
    <w:link w:val="ListParagraph"/>
    <w:uiPriority w:val="34"/>
    <w:rsid w:val="0004401F"/>
  </w:style>
  <w:style w:type="character" w:customStyle="1" w:styleId="FootnoteTextChar">
    <w:name w:val="Footnote Text Char"/>
    <w:link w:val="FootnoteText"/>
    <w:rsid w:val="000F18B5"/>
    <w:rPr>
      <w:sz w:val="16"/>
      <w:szCs w:val="16"/>
    </w:rPr>
  </w:style>
  <w:style w:type="paragraph" w:styleId="NormalWeb">
    <w:name w:val="Normal (Web)"/>
    <w:basedOn w:val="Normal"/>
    <w:uiPriority w:val="99"/>
    <w:unhideWhenUsed/>
    <w:rsid w:val="0032680C"/>
    <w:pPr>
      <w:autoSpaceDE/>
      <w:autoSpaceDN/>
      <w:spacing w:before="100" w:beforeAutospacing="1" w:after="100" w:afterAutospacing="1"/>
    </w:pPr>
    <w:rPr>
      <w:sz w:val="24"/>
      <w:szCs w:val="24"/>
    </w:rPr>
  </w:style>
  <w:style w:type="character" w:styleId="PageNumber">
    <w:name w:val="page number"/>
    <w:basedOn w:val="DefaultParagraphFont"/>
    <w:rsid w:val="00F7153D"/>
  </w:style>
  <w:style w:type="character" w:styleId="PlaceholderText">
    <w:name w:val="Placeholder Text"/>
    <w:basedOn w:val="DefaultParagraphFont"/>
    <w:uiPriority w:val="99"/>
    <w:semiHidden/>
    <w:rsid w:val="009835AA"/>
    <w:rPr>
      <w:color w:val="808080"/>
    </w:rPr>
  </w:style>
  <w:style w:type="table" w:styleId="TableGrid">
    <w:name w:val="Table Grid"/>
    <w:basedOn w:val="TableNormal"/>
    <w:rsid w:val="00D953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TConvertedEquation">
    <w:name w:val="MTConvertedEquation"/>
    <w:basedOn w:val="DefaultParagraphFont"/>
    <w:rsid w:val="00FD2497"/>
    <w:rPr>
      <w:sz w:val="18"/>
      <w:szCs w:val="18"/>
    </w:rPr>
  </w:style>
  <w:style w:type="character" w:styleId="CommentReference">
    <w:name w:val="annotation reference"/>
    <w:basedOn w:val="DefaultParagraphFont"/>
    <w:rsid w:val="00B9576F"/>
    <w:rPr>
      <w:sz w:val="16"/>
      <w:szCs w:val="16"/>
    </w:rPr>
  </w:style>
  <w:style w:type="paragraph" w:styleId="CommentText">
    <w:name w:val="annotation text"/>
    <w:basedOn w:val="Normal"/>
    <w:link w:val="CommentTextChar"/>
    <w:rsid w:val="00B9576F"/>
    <w:pPr>
      <w:spacing w:line="240" w:lineRule="auto"/>
    </w:pPr>
    <w:rPr>
      <w:sz w:val="20"/>
      <w:szCs w:val="20"/>
    </w:rPr>
  </w:style>
  <w:style w:type="character" w:customStyle="1" w:styleId="CommentTextChar">
    <w:name w:val="Comment Text Char"/>
    <w:basedOn w:val="DefaultParagraphFont"/>
    <w:link w:val="CommentText"/>
    <w:rsid w:val="00B9576F"/>
  </w:style>
  <w:style w:type="paragraph" w:styleId="CommentSubject">
    <w:name w:val="annotation subject"/>
    <w:basedOn w:val="CommentText"/>
    <w:next w:val="CommentText"/>
    <w:link w:val="CommentSubjectChar"/>
    <w:rsid w:val="00B9576F"/>
    <w:rPr>
      <w:b/>
      <w:bCs/>
    </w:rPr>
  </w:style>
  <w:style w:type="character" w:customStyle="1" w:styleId="CommentSubjectChar">
    <w:name w:val="Comment Subject Char"/>
    <w:basedOn w:val="CommentTextChar"/>
    <w:link w:val="CommentSubject"/>
    <w:rsid w:val="00B9576F"/>
    <w:rPr>
      <w:b/>
      <w:bCs/>
    </w:rPr>
  </w:style>
  <w:style w:type="paragraph" w:styleId="Revision">
    <w:name w:val="Revision"/>
    <w:hidden/>
    <w:uiPriority w:val="99"/>
    <w:semiHidden/>
    <w:rsid w:val="00BA3A72"/>
    <w:rPr>
      <w:sz w:val="22"/>
      <w:szCs w:val="22"/>
    </w:rPr>
  </w:style>
  <w:style w:type="character" w:customStyle="1" w:styleId="TitleChar">
    <w:name w:val="Title Char"/>
    <w:basedOn w:val="DefaultParagraphFont"/>
    <w:link w:val="Title"/>
    <w:rsid w:val="00EF4B54"/>
    <w:rPr>
      <w:kern w:val="28"/>
      <w:sz w:val="48"/>
      <w:szCs w:val="48"/>
    </w:rPr>
  </w:style>
  <w:style w:type="paragraph" w:customStyle="1" w:styleId="Author">
    <w:name w:val="Author"/>
    <w:basedOn w:val="Normal"/>
    <w:next w:val="Normal"/>
    <w:rsid w:val="00EF4B54"/>
    <w:pPr>
      <w:autoSpaceDE/>
      <w:autoSpaceDN/>
      <w:spacing w:before="220" w:after="220" w:line="240" w:lineRule="auto"/>
      <w:ind w:firstLine="0"/>
      <w:jc w:val="center"/>
    </w:pPr>
    <w:rPr>
      <w:rFonts w:eastAsia="SimSun"/>
      <w:i/>
      <w:sz w:val="24"/>
      <w:szCs w:val="20"/>
    </w:rPr>
  </w:style>
  <w:style w:type="paragraph" w:styleId="BodyText">
    <w:name w:val="Body Text"/>
    <w:basedOn w:val="Normal"/>
    <w:next w:val="Normal"/>
    <w:link w:val="BodyTextChar"/>
    <w:autoRedefine/>
    <w:rsid w:val="005A734D"/>
    <w:pPr>
      <w:autoSpaceDE/>
      <w:autoSpaceDN/>
      <w:ind w:firstLine="0"/>
    </w:pPr>
    <w:rPr>
      <w:rFonts w:eastAsia="SimSun"/>
    </w:rPr>
  </w:style>
  <w:style w:type="character" w:customStyle="1" w:styleId="BodyTextChar">
    <w:name w:val="Body Text Char"/>
    <w:basedOn w:val="DefaultParagraphFont"/>
    <w:link w:val="BodyText"/>
    <w:rsid w:val="005A734D"/>
    <w:rPr>
      <w:rFonts w:eastAsia="SimSun"/>
      <w:sz w:val="22"/>
      <w:szCs w:val="22"/>
    </w:rPr>
  </w:style>
  <w:style w:type="paragraph" w:customStyle="1" w:styleId="StyleReference8pt">
    <w:name w:val="Style Reference + 8 pt"/>
    <w:basedOn w:val="Normal"/>
    <w:rsid w:val="005A734D"/>
    <w:pPr>
      <w:numPr>
        <w:numId w:val="5"/>
      </w:numPr>
      <w:autoSpaceDE/>
      <w:autoSpaceDN/>
      <w:spacing w:line="240" w:lineRule="auto"/>
      <w:jc w:val="left"/>
    </w:pPr>
    <w:rPr>
      <w:sz w:val="16"/>
      <w:szCs w:val="20"/>
    </w:rPr>
  </w:style>
  <w:style w:type="character" w:customStyle="1" w:styleId="CaptionChar">
    <w:name w:val="Caption Char"/>
    <w:aliases w:val="IES Caption Char"/>
    <w:basedOn w:val="DefaultParagraphFont"/>
    <w:link w:val="Caption"/>
    <w:rsid w:val="00C51170"/>
    <w:rPr>
      <w:sz w:val="22"/>
      <w:szCs w:val="22"/>
    </w:rPr>
  </w:style>
  <w:style w:type="paragraph" w:customStyle="1" w:styleId="Paragraph">
    <w:name w:val="Paragraph"/>
    <w:basedOn w:val="Normal"/>
    <w:rsid w:val="00AD4DC7"/>
    <w:pPr>
      <w:autoSpaceDE/>
      <w:autoSpaceDN/>
      <w:spacing w:line="240" w:lineRule="auto"/>
      <w:ind w:firstLine="274"/>
    </w:pPr>
    <w:rPr>
      <w:sz w:val="24"/>
      <w:szCs w:val="20"/>
    </w:rPr>
  </w:style>
  <w:style w:type="paragraph" w:customStyle="1" w:styleId="IESParagraph">
    <w:name w:val="IES_Paragraph"/>
    <w:basedOn w:val="Normal"/>
    <w:rsid w:val="007D0F90"/>
    <w:pPr>
      <w:widowControl/>
      <w:autoSpaceDE/>
      <w:autoSpaceDN/>
      <w:spacing w:line="240" w:lineRule="auto"/>
      <w:ind w:firstLine="288"/>
    </w:pPr>
    <w:rPr>
      <w:rFonts w:eastAsia="Calibri"/>
      <w:sz w:val="18"/>
      <w:szCs w:val="20"/>
    </w:rPr>
  </w:style>
  <w:style w:type="paragraph" w:customStyle="1" w:styleId="TableContents">
    <w:name w:val="Table Contents"/>
    <w:basedOn w:val="Normal"/>
    <w:rsid w:val="007D0F90"/>
    <w:pPr>
      <w:suppressLineNumbers/>
      <w:suppressAutoHyphens/>
      <w:autoSpaceDE/>
      <w:autoSpaceDN/>
      <w:spacing w:line="240" w:lineRule="auto"/>
      <w:ind w:firstLine="0"/>
      <w:jc w:val="left"/>
    </w:pPr>
    <w:rPr>
      <w:rFonts w:ascii="Nimbus Roman No9 L" w:hAnsi="Nimbus Roman No9 L" w:cs="DejaVu LGC San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233945">
      <w:bodyDiv w:val="1"/>
      <w:marLeft w:val="0"/>
      <w:marRight w:val="0"/>
      <w:marTop w:val="0"/>
      <w:marBottom w:val="0"/>
      <w:divBdr>
        <w:top w:val="none" w:sz="0" w:space="0" w:color="auto"/>
        <w:left w:val="none" w:sz="0" w:space="0" w:color="auto"/>
        <w:bottom w:val="none" w:sz="0" w:space="0" w:color="auto"/>
        <w:right w:val="none" w:sz="0" w:space="0" w:color="auto"/>
      </w:divBdr>
    </w:div>
    <w:div w:id="519857886">
      <w:bodyDiv w:val="1"/>
      <w:marLeft w:val="0"/>
      <w:marRight w:val="0"/>
      <w:marTop w:val="0"/>
      <w:marBottom w:val="0"/>
      <w:divBdr>
        <w:top w:val="none" w:sz="0" w:space="0" w:color="auto"/>
        <w:left w:val="none" w:sz="0" w:space="0" w:color="auto"/>
        <w:bottom w:val="none" w:sz="0" w:space="0" w:color="auto"/>
        <w:right w:val="none" w:sz="0" w:space="0" w:color="auto"/>
      </w:divBdr>
      <w:divsChild>
        <w:div w:id="1145850793">
          <w:marLeft w:val="0"/>
          <w:marRight w:val="0"/>
          <w:marTop w:val="0"/>
          <w:marBottom w:val="0"/>
          <w:divBdr>
            <w:top w:val="none" w:sz="0" w:space="0" w:color="auto"/>
            <w:left w:val="none" w:sz="0" w:space="0" w:color="auto"/>
            <w:bottom w:val="none" w:sz="0" w:space="0" w:color="auto"/>
            <w:right w:val="none" w:sz="0" w:space="0" w:color="auto"/>
          </w:divBdr>
        </w:div>
      </w:divsChild>
    </w:div>
    <w:div w:id="663167436">
      <w:bodyDiv w:val="1"/>
      <w:marLeft w:val="0"/>
      <w:marRight w:val="0"/>
      <w:marTop w:val="0"/>
      <w:marBottom w:val="0"/>
      <w:divBdr>
        <w:top w:val="none" w:sz="0" w:space="0" w:color="auto"/>
        <w:left w:val="none" w:sz="0" w:space="0" w:color="auto"/>
        <w:bottom w:val="none" w:sz="0" w:space="0" w:color="auto"/>
        <w:right w:val="none" w:sz="0" w:space="0" w:color="auto"/>
      </w:divBdr>
    </w:div>
    <w:div w:id="724598519">
      <w:bodyDiv w:val="1"/>
      <w:marLeft w:val="0"/>
      <w:marRight w:val="0"/>
      <w:marTop w:val="0"/>
      <w:marBottom w:val="0"/>
      <w:divBdr>
        <w:top w:val="none" w:sz="0" w:space="0" w:color="auto"/>
        <w:left w:val="none" w:sz="0" w:space="0" w:color="auto"/>
        <w:bottom w:val="none" w:sz="0" w:space="0" w:color="auto"/>
        <w:right w:val="none" w:sz="0" w:space="0" w:color="auto"/>
      </w:divBdr>
    </w:div>
    <w:div w:id="845898931">
      <w:bodyDiv w:val="1"/>
      <w:marLeft w:val="0"/>
      <w:marRight w:val="0"/>
      <w:marTop w:val="0"/>
      <w:marBottom w:val="0"/>
      <w:divBdr>
        <w:top w:val="none" w:sz="0" w:space="0" w:color="auto"/>
        <w:left w:val="none" w:sz="0" w:space="0" w:color="auto"/>
        <w:bottom w:val="none" w:sz="0" w:space="0" w:color="auto"/>
        <w:right w:val="none" w:sz="0" w:space="0" w:color="auto"/>
      </w:divBdr>
    </w:div>
    <w:div w:id="1170556985">
      <w:bodyDiv w:val="1"/>
      <w:marLeft w:val="0"/>
      <w:marRight w:val="0"/>
      <w:marTop w:val="0"/>
      <w:marBottom w:val="0"/>
      <w:divBdr>
        <w:top w:val="none" w:sz="0" w:space="0" w:color="auto"/>
        <w:left w:val="none" w:sz="0" w:space="0" w:color="auto"/>
        <w:bottom w:val="none" w:sz="0" w:space="0" w:color="auto"/>
        <w:right w:val="none" w:sz="0" w:space="0" w:color="auto"/>
      </w:divBdr>
    </w:div>
    <w:div w:id="1249846779">
      <w:bodyDiv w:val="1"/>
      <w:marLeft w:val="0"/>
      <w:marRight w:val="0"/>
      <w:marTop w:val="0"/>
      <w:marBottom w:val="0"/>
      <w:divBdr>
        <w:top w:val="none" w:sz="0" w:space="0" w:color="auto"/>
        <w:left w:val="none" w:sz="0" w:space="0" w:color="auto"/>
        <w:bottom w:val="none" w:sz="0" w:space="0" w:color="auto"/>
        <w:right w:val="none" w:sz="0" w:space="0" w:color="auto"/>
      </w:divBdr>
    </w:div>
    <w:div w:id="1458373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4" Type="http://schemas.openxmlformats.org/officeDocument/2006/relationships/oleObject" Target="embeddings/oleObject3.bin"/><Relationship Id="rId15" Type="http://schemas.openxmlformats.org/officeDocument/2006/relationships/image" Target="media/image4.emf"/><Relationship Id="rId16" Type="http://schemas.openxmlformats.org/officeDocument/2006/relationships/oleObject" Target="embeddings/oleObject4.bin"/><Relationship Id="rId17" Type="http://schemas.openxmlformats.org/officeDocument/2006/relationships/image" Target="media/image5.emf"/><Relationship Id="rId18" Type="http://schemas.openxmlformats.org/officeDocument/2006/relationships/oleObject" Target="embeddings/oleObject5.bin"/><Relationship Id="rId19" Type="http://schemas.openxmlformats.org/officeDocument/2006/relationships/image" Target="media/image6.emf"/><Relationship Id="rId63" Type="http://schemas.openxmlformats.org/officeDocument/2006/relationships/header" Target="header1.xml"/><Relationship Id="rId64" Type="http://schemas.openxmlformats.org/officeDocument/2006/relationships/footer" Target="footer1.xml"/><Relationship Id="rId65" Type="http://schemas.openxmlformats.org/officeDocument/2006/relationships/footer" Target="footer2.xml"/><Relationship Id="rId66" Type="http://schemas.openxmlformats.org/officeDocument/2006/relationships/fontTable" Target="fontTable.xml"/><Relationship Id="rId67" Type="http://schemas.openxmlformats.org/officeDocument/2006/relationships/theme" Target="theme/theme1.xml"/><Relationship Id="rId50" Type="http://schemas.openxmlformats.org/officeDocument/2006/relationships/image" Target="media/image22.jpeg"/><Relationship Id="rId51" Type="http://schemas.openxmlformats.org/officeDocument/2006/relationships/image" Target="media/image22.emf"/><Relationship Id="rId52" Type="http://schemas.openxmlformats.org/officeDocument/2006/relationships/image" Target="media/image23.emf"/><Relationship Id="rId53" Type="http://schemas.openxmlformats.org/officeDocument/2006/relationships/image" Target="media/image23.png"/><Relationship Id="rId54" Type="http://schemas.openxmlformats.org/officeDocument/2006/relationships/image" Target="media/image24.png"/><Relationship Id="rId55" Type="http://schemas.openxmlformats.org/officeDocument/2006/relationships/image" Target="media/image24.emf"/><Relationship Id="rId56" Type="http://schemas.openxmlformats.org/officeDocument/2006/relationships/image" Target="media/image25.emf"/><Relationship Id="rId57" Type="http://schemas.openxmlformats.org/officeDocument/2006/relationships/image" Target="media/image26.emf"/><Relationship Id="rId58" Type="http://schemas.openxmlformats.org/officeDocument/2006/relationships/image" Target="media/image260.emf"/><Relationship Id="rId59" Type="http://schemas.openxmlformats.org/officeDocument/2006/relationships/image" Target="media/image27.emf"/><Relationship Id="rId40" Type="http://schemas.openxmlformats.org/officeDocument/2006/relationships/oleObject" Target="embeddings/oleObject16.bin"/><Relationship Id="rId41" Type="http://schemas.openxmlformats.org/officeDocument/2006/relationships/image" Target="media/image17.emf"/><Relationship Id="rId42" Type="http://schemas.openxmlformats.org/officeDocument/2006/relationships/oleObject" Target="embeddings/oleObject17.bin"/><Relationship Id="rId43" Type="http://schemas.openxmlformats.org/officeDocument/2006/relationships/image" Target="media/image18.emf"/><Relationship Id="rId44" Type="http://schemas.openxmlformats.org/officeDocument/2006/relationships/oleObject" Target="embeddings/oleObject18.bin"/><Relationship Id="rId45" Type="http://schemas.openxmlformats.org/officeDocument/2006/relationships/image" Target="media/image19.emf"/><Relationship Id="rId46" Type="http://schemas.openxmlformats.org/officeDocument/2006/relationships/image" Target="media/image20.emf"/><Relationship Id="rId47" Type="http://schemas.openxmlformats.org/officeDocument/2006/relationships/image" Target="media/image190.emf"/><Relationship Id="rId48" Type="http://schemas.openxmlformats.org/officeDocument/2006/relationships/image" Target="media/image200.emf"/><Relationship Id="rId49" Type="http://schemas.openxmlformats.org/officeDocument/2006/relationships/image" Target="media/image21.jpe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30" Type="http://schemas.openxmlformats.org/officeDocument/2006/relationships/oleObject" Target="embeddings/oleObject11.bin"/><Relationship Id="rId31" Type="http://schemas.openxmlformats.org/officeDocument/2006/relationships/image" Target="media/image12.emf"/><Relationship Id="rId32" Type="http://schemas.openxmlformats.org/officeDocument/2006/relationships/oleObject" Target="embeddings/oleObject12.bin"/><Relationship Id="rId33" Type="http://schemas.openxmlformats.org/officeDocument/2006/relationships/image" Target="media/image13.emf"/><Relationship Id="rId34" Type="http://schemas.openxmlformats.org/officeDocument/2006/relationships/oleObject" Target="embeddings/oleObject13.bin"/><Relationship Id="rId35" Type="http://schemas.openxmlformats.org/officeDocument/2006/relationships/image" Target="media/image14.emf"/><Relationship Id="rId36" Type="http://schemas.openxmlformats.org/officeDocument/2006/relationships/oleObject" Target="embeddings/oleObject14.bin"/><Relationship Id="rId37" Type="http://schemas.openxmlformats.org/officeDocument/2006/relationships/image" Target="media/image15.emf"/><Relationship Id="rId38" Type="http://schemas.openxmlformats.org/officeDocument/2006/relationships/oleObject" Target="embeddings/oleObject15.bin"/><Relationship Id="rId39" Type="http://schemas.openxmlformats.org/officeDocument/2006/relationships/image" Target="media/image16.emf"/><Relationship Id="rId20" Type="http://schemas.openxmlformats.org/officeDocument/2006/relationships/oleObject" Target="embeddings/oleObject6.bin"/><Relationship Id="rId21" Type="http://schemas.openxmlformats.org/officeDocument/2006/relationships/image" Target="media/image7.emf"/><Relationship Id="rId22" Type="http://schemas.openxmlformats.org/officeDocument/2006/relationships/oleObject" Target="embeddings/oleObject7.bin"/><Relationship Id="rId23" Type="http://schemas.openxmlformats.org/officeDocument/2006/relationships/image" Target="media/image8.emf"/><Relationship Id="rId24" Type="http://schemas.openxmlformats.org/officeDocument/2006/relationships/oleObject" Target="embeddings/oleObject8.bin"/><Relationship Id="rId25" Type="http://schemas.openxmlformats.org/officeDocument/2006/relationships/image" Target="media/image9.emf"/><Relationship Id="rId26" Type="http://schemas.openxmlformats.org/officeDocument/2006/relationships/oleObject" Target="embeddings/oleObject9.bin"/><Relationship Id="rId27" Type="http://schemas.openxmlformats.org/officeDocument/2006/relationships/image" Target="media/image10.emf"/><Relationship Id="rId28" Type="http://schemas.openxmlformats.org/officeDocument/2006/relationships/oleObject" Target="embeddings/oleObject10.bin"/><Relationship Id="rId29" Type="http://schemas.openxmlformats.org/officeDocument/2006/relationships/image" Target="media/image11.emf"/><Relationship Id="rId60" Type="http://schemas.openxmlformats.org/officeDocument/2006/relationships/image" Target="media/image270.emf"/><Relationship Id="rId61" Type="http://schemas.openxmlformats.org/officeDocument/2006/relationships/image" Target="media/image28.emf"/><Relationship Id="rId62" Type="http://schemas.openxmlformats.org/officeDocument/2006/relationships/image" Target="media/image280.emf"/><Relationship Id="rId10" Type="http://schemas.openxmlformats.org/officeDocument/2006/relationships/oleObject" Target="embeddings/oleObject1.bin"/><Relationship Id="rId11" Type="http://schemas.openxmlformats.org/officeDocument/2006/relationships/image" Target="media/image2.emf"/><Relationship Id="rId12"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fix</b:Tag>
    <b:SourceType>ConferenceProceedings</b:SourceType>
    <b:Guid>{53247E3D-DCBB-4D99-B6B2-0C23F4137FC4}</b:Guid>
    <b:Title>Fixed-Size Kernel Logistic Regression for Phoneme Classification</b:Title>
    <b:Author>
      <b:Author>
        <b:NameList>
          <b:Person>
            <b:Last>Karsmakers</b:Last>
            <b:First>P.</b:First>
          </b:Person>
          <b:Person>
            <b:Last>Pelckmans</b:Last>
            <b:First>K.</b:First>
          </b:Person>
          <b:Person>
            <b:Last>Suykens</b:Last>
            <b:First>J.A.K.</b:First>
          </b:Person>
          <b:Person>
            <b:Last>Hamme</b:Last>
            <b:First>H.V</b:First>
          </b:Person>
        </b:NameList>
      </b:Author>
    </b:Author>
    <b:Pages>78-81</b:Pages>
    <b:Year>2007</b:Year>
    <b:ConferenceName>Proceedings of INTERSPEECH</b:ConferenceName>
    <b:City>Antwerp Belgium</b:City>
    <b:RefOrder>8</b:RefOrder>
  </b:Source>
  <b:Source>
    <b:Tag>Wag74</b:Tag>
    <b:SourceType>JournalArticle</b:SourceType>
    <b:Guid>{A8AB63B3-3062-4292-9D86-BC9E0DFE7377}</b:Guid>
    <b:Author>
      <b:Author>
        <b:NameList>
          <b:Person>
            <b:Last>Wagne</b:Last>
            <b:First>R</b:First>
          </b:Person>
          <b:Person>
            <b:Last>Fischer</b:Last>
            <b:First>M.</b:First>
            <b:Middle>“,” J. ACM, vol. 21, no. 1, pp. 168–173, Jan. 1974</b:Middle>
          </b:Person>
        </b:NameList>
      </b:Author>
    </b:Author>
    <b:Title>The String-to-String correction problem</b:Title>
    <b:JournalName>ACM</b:JournalName>
    <b:Year>January 1974</b:Year>
    <b:Pages>168-173</b:Pages>
    <b:Volume>21</b:Volume>
    <b:Issue>1</b:Issue>
    <b:RefOrder>9</b:RefOrder>
  </b:Source>
  <b:Source>
    <b:Tag>Elo76</b:Tag>
    <b:SourceType>Report</b:SourceType>
    <b:Guid>{4E60ECF2-9529-4DFE-A0CE-DE273F84DBF6}</b:Guid>
    <b:Author>
      <b:Author>
        <b:NameList>
          <b:Person>
            <b:Last>Elovitz</b:Last>
            <b:First>H.S.</b:First>
          </b:Person>
          <b:Person>
            <b:Last>W.Johnson</b:Last>
            <b:First>R.</b:First>
          </b:Person>
          <b:Person>
            <b:Last>McHugh</b:Last>
            <b:First>A</b:First>
          </b:Person>
          <b:Person>
            <b:Last>E.Shore</b:Last>
            <b:First>J.</b:First>
          </b:Person>
        </b:NameList>
      </b:Author>
    </b:Author>
    <b:Title>Automatic Translation of English Text to Phonetics by Means of Letter-to-Sound Rules</b:Title>
    <b:Year>1976</b:Year>
    <b:City>Washington, DC</b:City>
    <b:Institution>Naval Research Laborator</b:Institution>
    <b:ThesisType>NRL Report 7948</b:ThesisType>
    <b:RefOrder>10</b:RefOrder>
  </b:Source>
  <b:Source>
    <b:Tag>bbn</b:Tag>
    <b:SourceType>InternetSite</b:SourceType>
    <b:Guid>{9210DDFE-5270-487E-B4EE-E79B01639A24}</b:Guid>
    <b:InternetSiteTitle>http://www.bbn.com/</b:InternetSiteTitle>
    <b:Title>BBN Technologies</b:Title>
    <b:RefOrder>2</b:RefOrder>
  </b:Source>
  <b:Source>
    <b:Tag>SWB</b:Tag>
    <b:SourceType>ConferenceProceedings</b:SourceType>
    <b:Guid>{B5C0751D-7807-4350-862C-1043CF9884F6}</b:Guid>
    <b:InternetSiteTitle>SWITCHBOARD: telephone speech corpus for research and development</b:InternetSiteTitle>
    <b:Author>
      <b:Author>
        <b:NameList>
          <b:Person>
            <b:Last>Godfrey</b:Last>
            <b:First>J.J</b:First>
          </b:Person>
          <b:Person>
            <b:Last>Holliman</b:Last>
            <b:First>E.</b:First>
            <b:Middle>C.</b:Middle>
          </b:Person>
          <b:Person>
            <b:Last>Mcdaniel</b:Last>
            <b:First>J.</b:First>
          </b:Person>
        </b:NameList>
      </b:Author>
    </b:Author>
    <b:Year>March 1992</b:Year>
    <b:Title>SWITCHBOARD: telephone speech corpus for research and development</b:Title>
    <b:Pages>517-520</b:Pages>
    <b:ConferenceName>Proceding of  IEEE International Conference on Acoustics, Speech, and Signal Processing (ICASSP)</b:ConferenceName>
    <b:City>San Francisco, California, USA</b:City>
    <b:RefOrder>6</b:RefOrder>
  </b:Source>
  <b:Source>
    <b:Tag>scl</b:Tag>
    <b:SourceType>InternetSite</b:SourceType>
    <b:Guid>{540B6C44-5356-46E7-BF13-C1C118B6012B}</b:Guid>
    <b:InternetSiteTitle>http://www.itl.nist.gov/iad/mig/tests/rt/2002/software.htm</b:InternetSiteTitle>
    <b:Title>NIST sctk</b:Title>
    <b:RefOrder>7</b:RefOrder>
  </b:Source>
  <b:Source>
    <b:Tag>neu</b:Tag>
    <b:SourceType>Book</b:SourceType>
    <b:Guid>{D969E724-0207-45C7-B779-F532A2F597D8}</b:Guid>
    <b:Title>Neural Networks for Pattern Recognition</b:Title>
    <b:Year>January 1996</b:Year>
    <b:Author>
      <b:Author>
        <b:NameList>
          <b:Person>
            <b:Last>Bishop</b:Last>
            <b:First>Christopher</b:First>
            <b:Middle>M.</b:Middle>
          </b:Person>
        </b:NameList>
      </b:Author>
    </b:Author>
    <b:Publisher> Oxford University Press</b:Publisher>
    <b:RefOrder>14</b:RefOrder>
  </b:Source>
  <b:Source>
    <b:Tag>Bre01</b:Tag>
    <b:SourceType>JournalArticle</b:SourceType>
    <b:Guid>{221FDE6E-C64B-460C-9320-F7938F33DCCC}</b:Guid>
    <b:Author>
      <b:Author>
        <b:NameList>
          <b:Person>
            <b:Last>Breiman</b:Last>
            <b:First>Leo</b:First>
          </b:Person>
        </b:NameList>
      </b:Author>
    </b:Author>
    <b:Title>Random Forests</b:Title>
    <b:Pages>5-32</b:Pages>
    <b:Year>2001</b:Year>
    <b:JournalName>Machine Learning</b:JournalName>
    <b:Month>October</b:Month>
    <b:Volume>45</b:Volume>
    <b:Issue>1</b:Issue>
    <b:RefOrder>13</b:RefOrder>
  </b:Source>
  <b:Source>
    <b:Tag>pso</b:Tag>
    <b:SourceType>ConferenceProceedings</b:SourceType>
    <b:Guid>{9ACA1E91-A9A7-48D4-B827-8FF22480803C}</b:Guid>
    <b:Title>Particle Swarm Optimization</b:Title>
    <b:Author>
      <b:Author>
        <b:NameList>
          <b:Person>
            <b:Last>Kennedy</b:Last>
            <b:First>J.</b:First>
          </b:Person>
          <b:Person>
            <b:Last>Eberhart</b:Last>
            <b:First>R</b:First>
          </b:Person>
        </b:NameList>
      </b:Author>
    </b:Author>
    <b:Pages>1942–1948</b:Pages>
    <b:Year>December 1995</b:Year>
    <b:ConferenceName>proceddings of IEEE International Conference on Neural Networks</b:ConferenceName>
    <b:City>Perth, WA , Australia</b:City>
    <b:RefOrder>15</b:RefOrder>
  </b:Source>
  <b:Source>
    <b:Tag>clp</b:Tag>
    <b:SourceType>ConferenceProceedings</b:SourceType>
    <b:Guid>{1A3E5659-5AF5-4B93-BB8D-5376CCA079AF}</b:Guid>
    <b:Title>A new particle swarm optimiser for linearly constrained optimisation</b:Title>
    <b:Author>
      <b:Author>
        <b:NameList>
          <b:Person>
            <b:Last>Paquet</b:Last>
            <b:First>U.</b:First>
          </b:Person>
          <b:Person>
            <b:Last>P.Engelbrecht</b:Last>
            <b:First>A.</b:First>
          </b:Person>
        </b:NameList>
      </b:Author>
    </b:Author>
    <b:Pages>227-233</b:Pages>
    <b:Year>December 2003</b:Year>
    <b:ConferenceName>Proceedings of the IEEE Congress on Evolutionary Computation, CEC 2003</b:ConferenceName>
    <b:City>Canberra-Australia</b:City>
    <b:Volume>1</b:Volume>
    <b:RefOrder>16</b:RefOrder>
  </b:Source>
  <b:Source>
    <b:Tag>std1</b:Tag>
    <b:SourceType>ConferenceProceedings</b:SourceType>
    <b:Guid>{EB2133AE-830C-4557-BE0C-D1E160DC1992}</b:Guid>
    <b:Title>Results of the 2006 spoken term detection evaluation</b:Title>
    <b:Author>
      <b:Author>
        <b:NameList>
          <b:Person>
            <b:Last>Fiscus</b:Last>
            <b:First>J.G.</b:First>
          </b:Person>
          <b:Person>
            <b:Last>Ajot</b:Last>
            <b:First>J.</b:First>
          </b:Person>
          <b:Person>
            <b:Last>Garofolo</b:Last>
            <b:First>J.S.</b:First>
          </b:Person>
          <b:Person>
            <b:Last>Doddington</b:Last>
            <b:First>G.</b:First>
          </b:Person>
        </b:NameList>
      </b:Author>
    </b:Author>
    <b:Pages>45-50</b:Pages>
    <b:Year>July 2007</b:Year>
    <b:ConferenceName>Procedinigs of  Workshop Searching Spont. Conv. Speech</b:ConferenceName>
    <b:City>Amsterdam, NL</b:City>
    <b:RefOrder>3</b:RefOrder>
  </b:Source>
  <b:Source>
    <b:Tag>mil</b:Tag>
    <b:SourceType>ConferenceProceedings</b:SourceType>
    <b:Guid>{E7A871ED-0C74-49E7-81B5-63F5AB8B8529}</b:Guid>
    <b:Author>
      <b:Author>
        <b:NameList>
          <b:Person>
            <b:Last>Miller</b:Last>
            <b:First>D.R.H.</b:First>
          </b:Person>
          <b:Person>
            <b:Last>Kleber</b:Last>
            <b:First>M.</b:First>
          </b:Person>
          <b:Person>
            <b:Last>Kao</b:Last>
            <b:First>C.</b:First>
          </b:Person>
          <b:Person>
            <b:Last>Kimball</b:Last>
            <b:First>O.</b:First>
          </b:Person>
          <b:Person>
            <b:Last>Colthurst</b:Last>
            <b:First>T.</b:First>
          </b:Person>
          <b:Person>
            <b:Last>Lowe</b:Last>
            <b:First>S.A.</b:First>
          </b:Person>
          <b:Person>
            <b:Last>Schwartz</b:Last>
            <b:First>R.M.</b:First>
          </b:Person>
          <b:Person>
            <b:Last>Gish</b:Last>
            <b:First>H.</b:First>
          </b:Person>
        </b:NameList>
      </b:Author>
    </b:Author>
    <b:Title>Rapid and Accurate Spoken Term Detection</b:Title>
    <b:Pages>314-317</b:Pages>
    <b:Year>September 2007</b:Year>
    <b:ConferenceName>Proceedings of INTERSPEECH</b:ConferenceName>
    <b:City>Antwerp, Belgium</b:City>
    <b:RefOrder>4</b:RefOrder>
  </b:Source>
  <b:Source>
    <b:Tag>nex</b:Tag>
    <b:SourceType>InternetSite</b:SourceType>
    <b:Guid>{DA3B2E8D-DC9A-4745-A8C1-296AB7BA255E}</b:Guid>
    <b:Author>
      <b:Author>
        <b:NameList>
          <b:Person>
            <b:Last>Nexidia</b:Last>
          </b:Person>
        </b:NameList>
      </b:Author>
    </b:Author>
    <b:InternetSiteTitle>http://www.nexidia.com/technology/phonetic_search_technology</b:InternetSiteTitle>
    <b:RefOrder>5</b:RefOrder>
  </b:Source>
  <b:Source>
    <b:Tag>syl</b:Tag>
    <b:SourceType>InternetSite</b:SourceType>
    <b:Guid>{F206D7FE-8C47-45C5-AB8E-486BF7D83CE5}</b:Guid>
    <b:Title>syllabification</b:Title>
    <b:Year>1997</b:Year>
    <b:Author>
      <b:Author>
        <b:NameList>
          <b:Person>
            <b:Last>Fisher</b:Last>
            <b:First>W.</b:First>
            <b:Middle>M.</b:Middle>
          </b:Person>
        </b:NameList>
      </b:Author>
    </b:Author>
    <b:InternetSiteTitle>tsyl: NIST Syllabification Software</b:InternetSiteTitle>
    <b:Month>June</b:Month>
    <b:URL>http://www.nist.gov/speech/tools</b:URL>
    <b:RefOrder>11</b:RefOrder>
  </b:Source>
  <b:Source>
    <b:Tag>seq</b:Tag>
    <b:SourceType>BookSection</b:SourceType>
    <b:Guid>{2A661246-D9F5-4514-BEFC-443512B97890}</b:Guid>
    <b:Title>A comparative evaluation of sequential feature selection algorithms</b:Title>
    <b:Pages>199-206</b:Pages>
    <b:Year>1996</b:Year>
    <b:Author>
      <b:Author>
        <b:NameList>
          <b:Person>
            <b:Last>Aha</b:Last>
            <b:First>David</b:First>
            <b:Middle>W.</b:Middle>
          </b:Person>
          <b:Person>
            <b:Last>Bankert</b:Last>
            <b:First>Richard</b:First>
            <b:Middle>L.</b:Middle>
          </b:Person>
        </b:NameList>
      </b:Author>
      <b:Editor>
        <b:NameList>
          <b:Person>
            <b:Last>Douglas H. Fisher</b:Last>
            <b:First>Hans-Joachim</b:First>
            <b:Middle>Lenz</b:Middle>
          </b:Person>
        </b:NameList>
      </b:Editor>
    </b:Author>
    <b:BookTitle>In Learning from Data: Artificial Intelligence and Statistics</b:BookTitle>
    <b:RefOrder>12</b:RefOrder>
  </b:Source>
</b:Sources>
</file>

<file path=customXml/itemProps1.xml><?xml version="1.0" encoding="utf-8"?>
<ds:datastoreItem xmlns:ds="http://schemas.openxmlformats.org/officeDocument/2006/customXml" ds:itemID="{B99BF283-ABEB-A74B-A71F-09386E269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4771</Words>
  <Characters>27199</Characters>
  <Application>Microsoft Macintosh Word</Application>
  <DocSecurity>4</DocSecurity>
  <Lines>226</Lines>
  <Paragraphs>63</Paragraphs>
  <ScaleCrop>false</ScaleCrop>
  <HeadingPairs>
    <vt:vector size="2" baseType="variant">
      <vt:variant>
        <vt:lpstr>Title</vt:lpstr>
      </vt:variant>
      <vt:variant>
        <vt:i4>1</vt:i4>
      </vt:variant>
    </vt:vector>
  </HeadingPairs>
  <TitlesOfParts>
    <vt:vector size="1" baseType="lpstr">
      <vt:lpstr></vt:lpstr>
    </vt:vector>
  </TitlesOfParts>
  <Company>IEEE</Company>
  <LinksUpToDate>false</LinksUpToDate>
  <CharactersWithSpaces>31907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Transactions on Magnetics</dc:subject>
  <dc:creator>-</dc:creator>
  <cp:lastModifiedBy>Joseph Picone</cp:lastModifiedBy>
  <cp:revision>2</cp:revision>
  <cp:lastPrinted>2007-05-08T13:48:00Z</cp:lastPrinted>
  <dcterms:created xsi:type="dcterms:W3CDTF">2013-02-10T00:51:00Z</dcterms:created>
  <dcterms:modified xsi:type="dcterms:W3CDTF">2013-02-10T00:51:00Z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Section">
    <vt:lpwstr>1</vt:lpwstr>
  </property>
  <property fmtid="{D5CDD505-2E9C-101B-9397-08002B2CF9AE}" pid="3" name="MTWinEqns">
    <vt:bool>true</vt:bool>
  </property>
  <property fmtid="{D5CDD505-2E9C-101B-9397-08002B2CF9AE}" pid="4" name="MTEquationNumber2">
    <vt:lpwstr>(#E1)</vt:lpwstr>
  </property>
  <property fmtid="{D5CDD505-2E9C-101B-9397-08002B2CF9AE}" pid="5" name="MTMacEqns">
    <vt:bool>true</vt:bool>
  </property>
</Properties>
</file>