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2AD8D522" w14:textId="37A2DCB2" w:rsidR="006145E8" w:rsidRDefault="0065618F" w:rsidP="00136424">
      <w:pPr>
        <w:pStyle w:val="Heading1"/>
        <w:pageBreakBefore/>
        <w:widowControl w:val="0"/>
      </w:pPr>
      <w:r w:rsidRPr="00136424">
        <w:fldChar w:fldCharType="begin"/>
      </w:r>
      <w:r w:rsidRPr="00136424">
        <w:instrText xml:space="preserve"> MACROBUTTON MTEditEquationSection2 </w:instrText>
      </w:r>
      <w:r w:rsidRPr="00136424">
        <w:rPr>
          <w:vanish/>
        </w:rPr>
        <w:instrText>Equation Chapter 1 Section 1</w:instrText>
      </w:r>
      <w:r w:rsidRPr="00136424">
        <w:fldChar w:fldCharType="begin"/>
      </w:r>
      <w:r w:rsidRPr="00136424">
        <w:instrText xml:space="preserve"> SEQ MTEqn \r \h \* MERGEFORMAT </w:instrText>
      </w:r>
      <w:r w:rsidRPr="00136424">
        <w:fldChar w:fldCharType="end"/>
      </w:r>
      <w:r w:rsidRPr="00136424">
        <w:fldChar w:fldCharType="begin"/>
      </w:r>
      <w:r w:rsidRPr="00136424">
        <w:instrText xml:space="preserve"> SEQ MTSec \r 1 \h \* MERGEFORMAT </w:instrText>
      </w:r>
      <w:r w:rsidRPr="00136424">
        <w:fldChar w:fldCharType="end"/>
      </w:r>
      <w:r w:rsidRPr="00136424">
        <w:fldChar w:fldCharType="begin"/>
      </w:r>
      <w:r w:rsidRPr="00136424">
        <w:instrText xml:space="preserve"> SEQ MTChap \r 1 \h \* MERGEFORMAT </w:instrText>
      </w:r>
      <w:r w:rsidRPr="00136424">
        <w:fldChar w:fldCharType="end"/>
      </w:r>
      <w:r w:rsidRPr="00136424">
        <w:fldChar w:fldCharType="end"/>
      </w:r>
      <w:r w:rsidR="00136424">
        <w:t xml:space="preserve"> </w:t>
      </w:r>
      <w:r w:rsidR="006145E8">
        <w:t>LIST OF TABLES</w:t>
      </w:r>
    </w:p>
    <w:bookmarkEnd w:id="0"/>
    <w:p w14:paraId="205A6222" w14:textId="3406E9B8" w:rsidR="00DA6859" w:rsidRDefault="00DA6859" w:rsidP="00452EBA">
      <w:pPr>
        <w:spacing w:after="240" w:line="240" w:lineRule="auto"/>
        <w:ind w:firstLine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_Ref230795708 </w:instrText>
      </w:r>
      <w:r>
        <w:rPr>
          <w:noProof/>
        </w:rPr>
        <w:fldChar w:fldCharType="separate"/>
      </w:r>
      <w:r w:rsidRPr="004E6143">
        <w:t xml:space="preserve">Table </w:t>
      </w:r>
      <w:r>
        <w:rPr>
          <w:noProof/>
        </w:rPr>
        <w:t>1</w:t>
      </w:r>
      <w:r>
        <w:t>. Experimental tuning of the scale factor combining LDM and HMM scores resulted in small improvements in performance.</w:t>
      </w:r>
      <w:r>
        <w:rPr>
          <w:noProof/>
        </w:rPr>
        <w:fldChar w:fldCharType="end"/>
      </w:r>
    </w:p>
    <w:p w14:paraId="436795DB" w14:textId="0E94E377" w:rsidR="00452EBA" w:rsidRPr="00452EBA" w:rsidRDefault="00452EBA" w:rsidP="00452EBA">
      <w:pPr>
        <w:spacing w:after="240" w:line="240" w:lineRule="auto"/>
        <w:ind w:firstLine="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REF _Ref221262565 </w:instrText>
      </w:r>
      <w:r>
        <w:rPr>
          <w:noProof/>
        </w:rPr>
        <w:fldChar w:fldCharType="separate"/>
      </w:r>
      <w:r w:rsidR="00DA6859" w:rsidRPr="004E6143">
        <w:t xml:space="preserve">Table </w:t>
      </w:r>
      <w:r w:rsidR="00DA6859">
        <w:rPr>
          <w:noProof/>
        </w:rPr>
        <w:t>2</w:t>
      </w:r>
      <w:r w:rsidR="00DA6859">
        <w:t>. Experimental results for the hybrid HMM/LDM system are compared to a conventional HMM system. Substantial improvements were obtained on the clean and babble noise conditions.</w:t>
      </w:r>
      <w:r>
        <w:rPr>
          <w:noProof/>
        </w:rPr>
        <w:fldChar w:fldCharType="end"/>
      </w:r>
    </w:p>
    <w:p w14:paraId="441E7B1B" w14:textId="77777777" w:rsidR="006B37D3" w:rsidRDefault="00F50BF9" w:rsidP="006145E8">
      <w:pPr>
        <w:pStyle w:val="Heading1"/>
        <w:pageBreakBefore/>
        <w:widowControl w:val="0"/>
      </w:pPr>
      <w:r w:rsidRPr="008D4023">
        <w:lastRenderedPageBreak/>
        <w:t>Tables</w:t>
      </w:r>
    </w:p>
    <w:p w14:paraId="400822B2" w14:textId="21E4718F" w:rsidR="00DA6859" w:rsidRDefault="00DA6859" w:rsidP="00DA685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704A4C" wp14:editId="05440BCC">
                <wp:simplePos x="0" y="0"/>
                <wp:positionH relativeFrom="margin">
                  <wp:align>center</wp:align>
                </wp:positionH>
                <wp:positionV relativeFrom="page">
                  <wp:posOffset>1945640</wp:posOffset>
                </wp:positionV>
                <wp:extent cx="5257800" cy="19812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51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06"/>
                              <w:gridCol w:w="2301"/>
                            </w:tblGrid>
                            <w:tr w:rsidR="00DA6859" w14:paraId="30884131" w14:textId="77777777" w:rsidTr="00DA6859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2206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353D741" w14:textId="77777777" w:rsidR="00DA6859" w:rsidRPr="00DD23A2" w:rsidRDefault="00DA6859" w:rsidP="00DA6859">
                                  <w:pPr>
                                    <w:adjustRightInd w:val="0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23A2">
                                    <w:rPr>
                                      <w:b/>
                                    </w:rPr>
                                    <w:t>Normalization Factor:</w:t>
                                  </w:r>
                                </w:p>
                                <w:p w14:paraId="1F625A0A" w14:textId="6275A111" w:rsidR="00DA6859" w:rsidRPr="00230245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23A2">
                                    <w:rPr>
                                      <w:b/>
                                    </w:rPr>
                                    <w:t>LDM_SCALE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1B95752" w14:textId="77777777" w:rsidR="00DA6859" w:rsidRPr="00DD23A2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23A2">
                                    <w:rPr>
                                      <w:b/>
                                    </w:rPr>
                                    <w:t>Hybrid Decoder</w:t>
                                  </w:r>
                                </w:p>
                                <w:p w14:paraId="75F6E0FB" w14:textId="3E57A8D3" w:rsidR="00DA6859" w:rsidRPr="00230245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23A2">
                                    <w:rPr>
                                      <w:b/>
                                    </w:rPr>
                                    <w:t>WER</w:t>
                                  </w:r>
                                </w:p>
                              </w:tc>
                            </w:tr>
                            <w:tr w:rsidR="00DA6859" w14:paraId="048D5417" w14:textId="77777777" w:rsidTr="00DA685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2206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639D1C9" w14:textId="67019568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t>0.1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331F5D2" w14:textId="45E5E332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t>12.3%</w:t>
                                  </w:r>
                                </w:p>
                              </w:tc>
                            </w:tr>
                            <w:tr w:rsidR="00DA6859" w14:paraId="7D2AE676" w14:textId="77777777" w:rsidTr="00DA685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2206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CDFACE7" w14:textId="42CDB08A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t>0.05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BF8FCBF" w14:textId="5953B7ED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t>12.1%</w:t>
                                  </w:r>
                                </w:p>
                              </w:tc>
                            </w:tr>
                            <w:tr w:rsidR="00DA6859" w14:paraId="7301B392" w14:textId="77777777" w:rsidTr="00DA685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2206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1D82624" w14:textId="67FA7E57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rPr>
                                      <w:b/>
                                    </w:rPr>
                                    <w:t>0.01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C3C14DD" w14:textId="2E5D0CE6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rPr>
                                      <w:b/>
                                    </w:rPr>
                                    <w:t>11.8%</w:t>
                                  </w:r>
                                </w:p>
                              </w:tc>
                            </w:tr>
                            <w:tr w:rsidR="00DA6859" w14:paraId="2587A01E" w14:textId="77777777" w:rsidTr="00DA685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2206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352E4DF" w14:textId="0AD2F4AF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t>0.005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E230A2A" w14:textId="071B48F0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t>11.9%</w:t>
                                  </w:r>
                                </w:p>
                              </w:tc>
                            </w:tr>
                            <w:tr w:rsidR="00DA6859" w14:paraId="01C24507" w14:textId="77777777" w:rsidTr="00DA6859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2206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F166A5A" w14:textId="22FD33F4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t>0.001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9FAD529" w14:textId="42773911" w:rsidR="00DA6859" w:rsidRDefault="00DA6859" w:rsidP="00DA6859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DD23A2">
                                    <w:t>11.9%</w:t>
                                  </w:r>
                                </w:p>
                              </w:tc>
                            </w:tr>
                          </w:tbl>
                          <w:p w14:paraId="1E381748" w14:textId="0CC7A748" w:rsidR="00DA6859" w:rsidRDefault="00DA6859" w:rsidP="00DA6859">
                            <w:pPr>
                              <w:spacing w:before="120" w:line="240" w:lineRule="auto"/>
                              <w:ind w:firstLine="0"/>
                              <w:jc w:val="left"/>
                            </w:pPr>
                            <w:bookmarkStart w:id="1" w:name="_Ref230795440"/>
                            <w:bookmarkStart w:id="2" w:name="_Ref230795708"/>
                            <w:proofErr w:type="gramStart"/>
                            <w:r w:rsidRPr="004E6143">
                              <w:t xml:space="preserve">Table </w:t>
                            </w:r>
                            <w:r w:rsidR="00136424">
                              <w:fldChar w:fldCharType="begin"/>
                            </w:r>
                            <w:r w:rsidR="00136424">
                              <w:instrText xml:space="preserve"> SEQ Table \* ARABIC </w:instrText>
                            </w:r>
                            <w:r w:rsidR="00136424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136424">
                              <w:rPr>
                                <w:noProof/>
                              </w:rPr>
                              <w:fldChar w:fldCharType="end"/>
                            </w:r>
                            <w:bookmarkEnd w:id="1"/>
                            <w:r>
                              <w:t>.</w:t>
                            </w:r>
                            <w:proofErr w:type="gramEnd"/>
                            <w:r>
                              <w:t xml:space="preserve"> Experimental tuning of the scale factor combining LDM and HMM scores resulted in small improvements in performance.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3.2pt;width:414pt;height:156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-51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06"/>
                        <w:gridCol w:w="2301"/>
                      </w:tblGrid>
                      <w:tr w:rsidR="00DA6859" w14:paraId="30884131" w14:textId="77777777" w:rsidTr="00DA6859">
                        <w:trPr>
                          <w:trHeight w:val="533"/>
                          <w:jc w:val="center"/>
                        </w:trPr>
                        <w:tc>
                          <w:tcPr>
                            <w:tcW w:w="2206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353D741" w14:textId="77777777" w:rsidR="00DA6859" w:rsidRPr="00DD23A2" w:rsidRDefault="00DA6859" w:rsidP="00DA6859">
                            <w:pPr>
                              <w:adjustRightInd w:val="0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DD23A2">
                              <w:rPr>
                                <w:b/>
                              </w:rPr>
                              <w:t>Normalization Factor:</w:t>
                            </w:r>
                          </w:p>
                          <w:p w14:paraId="1F625A0A" w14:textId="6275A111" w:rsidR="00DA6859" w:rsidRPr="00230245" w:rsidRDefault="00DA6859" w:rsidP="00DA68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DD23A2">
                              <w:rPr>
                                <w:b/>
                              </w:rPr>
                              <w:t>LDM_SCALE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1B95752" w14:textId="77777777" w:rsidR="00DA6859" w:rsidRPr="00DD23A2" w:rsidRDefault="00DA6859" w:rsidP="00DA68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DD23A2">
                              <w:rPr>
                                <w:b/>
                              </w:rPr>
                              <w:t>Hybrid Decoder</w:t>
                            </w:r>
                          </w:p>
                          <w:p w14:paraId="75F6E0FB" w14:textId="3E57A8D3" w:rsidR="00DA6859" w:rsidRPr="00230245" w:rsidRDefault="00DA6859" w:rsidP="00DA685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DD23A2">
                              <w:rPr>
                                <w:b/>
                              </w:rPr>
                              <w:t>WER</w:t>
                            </w:r>
                          </w:p>
                        </w:tc>
                      </w:tr>
                      <w:tr w:rsidR="00DA6859" w14:paraId="048D5417" w14:textId="77777777" w:rsidTr="00DA6859">
                        <w:trPr>
                          <w:trHeight w:val="317"/>
                          <w:jc w:val="center"/>
                        </w:trPr>
                        <w:tc>
                          <w:tcPr>
                            <w:tcW w:w="2206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639D1C9" w14:textId="67019568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t>0.1</w:t>
                            </w:r>
                            <w:r>
                              <w:t>00</w:t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331F5D2" w14:textId="45E5E332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t>12.3%</w:t>
                            </w:r>
                          </w:p>
                        </w:tc>
                      </w:tr>
                      <w:tr w:rsidR="00DA6859" w14:paraId="7D2AE676" w14:textId="77777777" w:rsidTr="00DA6859">
                        <w:trPr>
                          <w:trHeight w:val="317"/>
                          <w:jc w:val="center"/>
                        </w:trPr>
                        <w:tc>
                          <w:tcPr>
                            <w:tcW w:w="2206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CDFACE7" w14:textId="42CDB08A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t>0.05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BF8FCBF" w14:textId="5953B7ED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t>12.1%</w:t>
                            </w:r>
                          </w:p>
                        </w:tc>
                      </w:tr>
                      <w:tr w:rsidR="00DA6859" w14:paraId="7301B392" w14:textId="77777777" w:rsidTr="00DA6859">
                        <w:trPr>
                          <w:trHeight w:val="317"/>
                          <w:jc w:val="center"/>
                        </w:trPr>
                        <w:tc>
                          <w:tcPr>
                            <w:tcW w:w="2206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1D82624" w14:textId="67FA7E57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rPr>
                                <w:b/>
                              </w:rPr>
                              <w:t>0.01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C3C14DD" w14:textId="2E5D0CE6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rPr>
                                <w:b/>
                              </w:rPr>
                              <w:t>11.8%</w:t>
                            </w:r>
                          </w:p>
                        </w:tc>
                      </w:tr>
                      <w:tr w:rsidR="00DA6859" w14:paraId="2587A01E" w14:textId="77777777" w:rsidTr="00DA6859">
                        <w:trPr>
                          <w:trHeight w:val="317"/>
                          <w:jc w:val="center"/>
                        </w:trPr>
                        <w:tc>
                          <w:tcPr>
                            <w:tcW w:w="2206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352E4DF" w14:textId="0AD2F4AF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t>0.005</w:t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E230A2A" w14:textId="071B48F0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t>11.9%</w:t>
                            </w:r>
                          </w:p>
                        </w:tc>
                      </w:tr>
                      <w:tr w:rsidR="00DA6859" w14:paraId="01C24507" w14:textId="77777777" w:rsidTr="00DA6859">
                        <w:trPr>
                          <w:trHeight w:val="317"/>
                          <w:jc w:val="center"/>
                        </w:trPr>
                        <w:tc>
                          <w:tcPr>
                            <w:tcW w:w="2206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F166A5A" w14:textId="22FD33F4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t>0.001</w:t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9FAD529" w14:textId="42773911" w:rsidR="00DA6859" w:rsidRDefault="00DA6859" w:rsidP="00DA6859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DD23A2">
                              <w:t>11.9%</w:t>
                            </w:r>
                          </w:p>
                        </w:tc>
                      </w:tr>
                    </w:tbl>
                    <w:p w14:paraId="1E381748" w14:textId="0CC7A748" w:rsidR="00DA6859" w:rsidRDefault="00DA6859" w:rsidP="00DA6859">
                      <w:pPr>
                        <w:spacing w:before="120" w:line="240" w:lineRule="auto"/>
                        <w:ind w:firstLine="0"/>
                        <w:jc w:val="left"/>
                      </w:pPr>
                      <w:bookmarkStart w:id="3" w:name="_Ref230795440"/>
                      <w:bookmarkStart w:id="4" w:name="_Ref230795708"/>
                      <w:proofErr w:type="gramStart"/>
                      <w:r w:rsidRPr="004E6143">
                        <w:t xml:space="preserve">Table </w:t>
                      </w:r>
                      <w:r w:rsidR="00136424">
                        <w:fldChar w:fldCharType="begin"/>
                      </w:r>
                      <w:r w:rsidR="00136424">
                        <w:instrText xml:space="preserve"> SEQ Table \* ARABIC </w:instrText>
                      </w:r>
                      <w:r w:rsidR="00136424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136424">
                        <w:rPr>
                          <w:noProof/>
                        </w:rPr>
                        <w:fldChar w:fldCharType="end"/>
                      </w:r>
                      <w:bookmarkEnd w:id="3"/>
                      <w:r>
                        <w:t>.</w:t>
                      </w:r>
                      <w:proofErr w:type="gramEnd"/>
                      <w:r>
                        <w:t xml:space="preserve"> Experimental tuning of the scale factor combining LDM and HMM scores resulted in small improvements in performance.</w:t>
                      </w:r>
                      <w:bookmarkEnd w:id="4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7BE1DF71" w14:textId="09C544BF" w:rsidR="00DA6859" w:rsidRDefault="00DA6859" w:rsidP="00DA6859"/>
    <w:p w14:paraId="455ACBCA" w14:textId="1751382A" w:rsidR="00DA6859" w:rsidRPr="00DA6859" w:rsidRDefault="00DA6859" w:rsidP="00DA6859"/>
    <w:p w14:paraId="6065976B" w14:textId="77777777" w:rsidR="006B37D3" w:rsidRDefault="0018610E" w:rsidP="006B37D3">
      <w:pPr>
        <w:pStyle w:val="ReferenceHead"/>
        <w:keepNext w:val="0"/>
        <w:widowControl w:val="0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11B6D921" wp14:editId="2EB48841">
                <wp:extent cx="5852160" cy="2462107"/>
                <wp:effectExtent l="0" t="0" r="15240" b="1905"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46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DB110" w14:textId="77777777" w:rsidR="0018610E" w:rsidRPr="004E6143" w:rsidRDefault="0018610E" w:rsidP="000A4003">
                            <w:pPr>
                              <w:pStyle w:val="Caption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256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901"/>
                              <w:gridCol w:w="810"/>
                              <w:gridCol w:w="1170"/>
                            </w:tblGrid>
                            <w:tr w:rsidR="00230245" w14:paraId="5D114BE2" w14:textId="77777777" w:rsidTr="00230245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F0E81A4" w14:textId="77777777" w:rsidR="0018610E" w:rsidRPr="00230245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0245">
                                    <w:rPr>
                                      <w:b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A9035BC" w14:textId="77777777" w:rsidR="0018610E" w:rsidRPr="00230245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0245">
                                    <w:rPr>
                                      <w:b/>
                                    </w:rPr>
                                    <w:t>HMM</w:t>
                                  </w:r>
                                </w:p>
                                <w:p w14:paraId="696A603C" w14:textId="77777777" w:rsidR="0018610E" w:rsidRPr="00230245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0245">
                                    <w:rPr>
                                      <w:b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0FAD010" w14:textId="77777777" w:rsidR="0018610E" w:rsidRPr="00230245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30245">
                                    <w:rPr>
                                      <w:b/>
                                    </w:rPr>
                                    <w:t>Hybrid</w:t>
                                  </w:r>
                                </w:p>
                                <w:p w14:paraId="210CCFBB" w14:textId="77777777" w:rsidR="0018610E" w:rsidRPr="00230245" w:rsidRDefault="00230245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LDM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9D9D9" w:themeFill="background1" w:themeFillShade="D9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389EB37" w14:textId="77777777" w:rsidR="0018610E" w:rsidRPr="00230245" w:rsidRDefault="00230245" w:rsidP="0023024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Relative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="0018610E" w:rsidRPr="00230245">
                                    <w:rPr>
                                      <w:b/>
                                    </w:rPr>
                                    <w:t>Reduction</w:t>
                                  </w:r>
                                </w:p>
                              </w:tc>
                            </w:tr>
                            <w:tr w:rsidR="00230245" w14:paraId="61A16C07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B991210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Clean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A56DE68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13.3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19F1985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11.6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FA2BFB5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071874">
                                    <w:rPr>
                                      <w:b/>
                                    </w:rPr>
                                    <w:t>12.8%</w:t>
                                  </w:r>
                                </w:p>
                              </w:tc>
                            </w:tr>
                            <w:tr w:rsidR="00230245" w14:paraId="09582474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8BA2A41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Airport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8F3ADB1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53.0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75B5456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50.3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5BF5CCE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</w:pPr>
                                  <w:r w:rsidRPr="00D805C5">
                                    <w:t>5.09</w:t>
                                  </w: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230245" w14:paraId="40482C72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57B32E9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Babble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25CD409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55.9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E3F2A5F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48.5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84954D4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071874">
                                    <w:rPr>
                                      <w:b/>
                                    </w:rPr>
                                    <w:t>13.2%</w:t>
                                  </w:r>
                                </w:p>
                              </w:tc>
                            </w:tr>
                            <w:tr w:rsidR="00230245" w14:paraId="58B881C6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BDDECAE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BCD8BD3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57.3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77A1BD6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59.8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28A8FB9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D805C5">
                                    <w:t>-4.</w:t>
                                  </w:r>
                                  <w:r>
                                    <w:t>4%</w:t>
                                  </w:r>
                                </w:p>
                              </w:tc>
                            </w:tr>
                            <w:tr w:rsidR="00230245" w14:paraId="0C06D852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9577367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Restaurant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AF31487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53.4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A675E48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50.6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A989E8A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D805C5">
                                    <w:t>5.2%</w:t>
                                  </w:r>
                                </w:p>
                              </w:tc>
                            </w:tr>
                            <w:tr w:rsidR="00230245" w14:paraId="53559890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DA58080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13FAFFA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61.5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34EDEDE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59.4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3C8A458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D805C5">
                                    <w:t>3.4</w:t>
                                  </w:r>
                                  <w:r>
                                    <w:t>%</w:t>
                                  </w:r>
                                </w:p>
                              </w:tc>
                            </w:tr>
                            <w:tr w:rsidR="00230245" w14:paraId="693EC630" w14:textId="77777777" w:rsidTr="00230245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5CAA8ED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715267"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ABF530F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272E2B">
                                    <w:t>66.1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8E21A73" w14:textId="77777777" w:rsidR="0018610E" w:rsidRDefault="0018610E" w:rsidP="00230245">
                                  <w:pPr>
                                    <w:spacing w:line="240" w:lineRule="auto"/>
                                    <w:ind w:firstLine="0"/>
                                    <w:jc w:val="right"/>
                                  </w:pPr>
                                  <w:r w:rsidRPr="00550DD8">
                                    <w:t>63.4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51D89DD" w14:textId="77777777" w:rsidR="0018610E" w:rsidRDefault="0018610E" w:rsidP="00230245">
                                  <w:pPr>
                                    <w:spacing w:line="240" w:lineRule="auto"/>
                                    <w:jc w:val="right"/>
                                    <w:rPr>
                                      <w:kern w:val="28"/>
                                      <w:sz w:val="48"/>
                                      <w:szCs w:val="48"/>
                                    </w:rPr>
                                  </w:pPr>
                                  <w:r w:rsidRPr="00D805C5">
                                    <w:t>4.</w:t>
                                  </w:r>
                                  <w:r>
                                    <w:t>1</w:t>
                                  </w:r>
                                  <w:r w:rsidRPr="00D805C5"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284616A6" w14:textId="77777777" w:rsidR="0018610E" w:rsidRDefault="0018610E" w:rsidP="00230245">
                            <w:pPr>
                              <w:pStyle w:val="Caption"/>
                              <w:spacing w:before="120"/>
                            </w:pPr>
                            <w:bookmarkStart w:id="5" w:name="_Ref277020206"/>
                            <w:bookmarkStart w:id="6" w:name="_Ref221262565"/>
                            <w:r w:rsidRPr="004E6143">
                              <w:t xml:space="preserve">Table </w:t>
                            </w:r>
                            <w:r w:rsidR="00136424">
                              <w:fldChar w:fldCharType="begin"/>
                            </w:r>
                            <w:r w:rsidR="00136424">
                              <w:instrText xml:space="preserve"> SEQ Table \* ARABIC </w:instrText>
                            </w:r>
                            <w:r w:rsidR="00136424">
                              <w:fldChar w:fldCharType="separate"/>
                            </w:r>
                            <w:r w:rsidR="00DA6859">
                              <w:rPr>
                                <w:noProof/>
                              </w:rPr>
                              <w:t>2</w:t>
                            </w:r>
                            <w:r w:rsidR="00136424">
                              <w:rPr>
                                <w:noProof/>
                              </w:rPr>
                              <w:fldChar w:fldCharType="end"/>
                            </w:r>
                            <w:bookmarkEnd w:id="5"/>
                            <w:r w:rsidR="00230245">
                              <w:t>. Experimental results for the hybrid HMM/LDM system are compared to a conventional HMM system. Substantial improvements were obtained on the clean and babble noise conditions.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7" o:spid="_x0000_s1027" type="#_x0000_t202" style="width:460.8pt;height:1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541rUCAAC1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" filled="f" stroked="f">
                <v:textbox inset="0,0,0,0">
                  <w:txbxContent>
                    <w:p w14:paraId="35CDB110" w14:textId="77777777" w:rsidR="0018610E" w:rsidRPr="004E6143" w:rsidRDefault="0018610E" w:rsidP="000A4003">
                      <w:pPr>
                        <w:pStyle w:val="Caption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256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901"/>
                        <w:gridCol w:w="810"/>
                        <w:gridCol w:w="1170"/>
                      </w:tblGrid>
                      <w:tr w:rsidR="00230245" w14:paraId="5D114BE2" w14:textId="77777777" w:rsidTr="00230245">
                        <w:trPr>
                          <w:trHeight w:val="533"/>
                          <w:jc w:val="center"/>
                        </w:trPr>
                        <w:tc>
                          <w:tcPr>
                            <w:tcW w:w="144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F0E81A4" w14:textId="77777777" w:rsidR="0018610E" w:rsidRPr="00230245" w:rsidRDefault="0018610E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0245">
                              <w:rPr>
                                <w:b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A9035BC" w14:textId="77777777" w:rsidR="0018610E" w:rsidRPr="00230245" w:rsidRDefault="0018610E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0245">
                              <w:rPr>
                                <w:b/>
                              </w:rPr>
                              <w:t>HMM</w:t>
                            </w:r>
                          </w:p>
                          <w:p w14:paraId="696A603C" w14:textId="77777777" w:rsidR="0018610E" w:rsidRPr="00230245" w:rsidRDefault="0018610E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0245">
                              <w:rPr>
                                <w:b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0FAD010" w14:textId="77777777" w:rsidR="0018610E" w:rsidRPr="00230245" w:rsidRDefault="0018610E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30245">
                              <w:rPr>
                                <w:b/>
                              </w:rPr>
                              <w:t>Hybrid</w:t>
                            </w:r>
                          </w:p>
                          <w:p w14:paraId="210CCFBB" w14:textId="77777777" w:rsidR="0018610E" w:rsidRPr="00230245" w:rsidRDefault="00230245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LDM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D9D9D9" w:themeFill="background1" w:themeFillShade="D9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389EB37" w14:textId="77777777" w:rsidR="0018610E" w:rsidRPr="00230245" w:rsidRDefault="00230245" w:rsidP="0023024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Relative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18610E" w:rsidRPr="00230245">
                              <w:rPr>
                                <w:b/>
                              </w:rPr>
                              <w:t>Reduction</w:t>
                            </w:r>
                          </w:p>
                        </w:tc>
                      </w:tr>
                      <w:tr w:rsidR="00230245" w14:paraId="61A16C07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B991210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Clean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A56DE68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13.3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19F1985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11.6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FA2BFB5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b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071874">
                              <w:rPr>
                                <w:b/>
                              </w:rPr>
                              <w:t>12.8%</w:t>
                            </w:r>
                          </w:p>
                        </w:tc>
                      </w:tr>
                      <w:tr w:rsidR="00230245" w14:paraId="09582474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8BA2A41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Airport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8F3ADB1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53.0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75B5456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50.3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5BF5CCE" w14:textId="77777777" w:rsidR="0018610E" w:rsidRDefault="0018610E" w:rsidP="00230245">
                            <w:pPr>
                              <w:spacing w:line="240" w:lineRule="auto"/>
                              <w:jc w:val="right"/>
                            </w:pPr>
                            <w:r w:rsidRPr="00D805C5">
                              <w:t>5.09</w:t>
                            </w:r>
                            <w:r>
                              <w:t>%</w:t>
                            </w:r>
                          </w:p>
                        </w:tc>
                      </w:tr>
                      <w:tr w:rsidR="00230245" w14:paraId="40482C72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57B32E9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Babble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25CD409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55.9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E3F2A5F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48.5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84954D4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b/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071874">
                              <w:rPr>
                                <w:b/>
                              </w:rPr>
                              <w:t>13.2%</w:t>
                            </w:r>
                          </w:p>
                        </w:tc>
                      </w:tr>
                      <w:tr w:rsidR="00230245" w14:paraId="58B881C6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2BDDECAE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Car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BCD8BD3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57.3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77A1BD6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59.8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428A8FB9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D805C5">
                              <w:t>-4.</w:t>
                            </w:r>
                            <w:r>
                              <w:t>4%</w:t>
                            </w:r>
                          </w:p>
                        </w:tc>
                      </w:tr>
                      <w:tr w:rsidR="00230245" w14:paraId="0C06D852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9577367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Restaurant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6AF31487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53.4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0A675E48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50.6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A989E8A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D805C5">
                              <w:t>5.2%</w:t>
                            </w:r>
                          </w:p>
                        </w:tc>
                      </w:tr>
                      <w:tr w:rsidR="00230245" w14:paraId="53559890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7DA58080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Street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13FAFFA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61.5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34EDEDE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59.4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3C8A458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D805C5">
                              <w:t>3.4</w:t>
                            </w:r>
                            <w:r>
                              <w:t>%</w:t>
                            </w:r>
                          </w:p>
                        </w:tc>
                      </w:tr>
                      <w:tr w:rsidR="00230245" w14:paraId="693EC630" w14:textId="77777777" w:rsidTr="00230245">
                        <w:trPr>
                          <w:trHeight w:val="317"/>
                          <w:jc w:val="center"/>
                        </w:trPr>
                        <w:tc>
                          <w:tcPr>
                            <w:tcW w:w="144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5CAA8ED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715267">
                              <w:t>Train</w:t>
                            </w:r>
                          </w:p>
                        </w:tc>
                        <w:tc>
                          <w:tcPr>
                            <w:tcW w:w="901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1ABF530F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272E2B">
                              <w:t>66.1</w:t>
                            </w:r>
                          </w:p>
                        </w:tc>
                        <w:tc>
                          <w:tcPr>
                            <w:tcW w:w="81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38E21A73" w14:textId="77777777" w:rsidR="0018610E" w:rsidRDefault="0018610E" w:rsidP="00230245">
                            <w:pPr>
                              <w:spacing w:line="240" w:lineRule="auto"/>
                              <w:ind w:firstLine="0"/>
                              <w:jc w:val="right"/>
                            </w:pPr>
                            <w:r w:rsidRPr="00550DD8">
                              <w:t>63.4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58" w:type="dxa"/>
                              <w:right w:w="58" w:type="dxa"/>
                            </w:tcMar>
                            <w:vAlign w:val="center"/>
                          </w:tcPr>
                          <w:p w14:paraId="551D89DD" w14:textId="77777777" w:rsidR="0018610E" w:rsidRDefault="0018610E" w:rsidP="00230245">
                            <w:pPr>
                              <w:spacing w:line="240" w:lineRule="auto"/>
                              <w:jc w:val="right"/>
                              <w:rPr>
                                <w:kern w:val="28"/>
                                <w:sz w:val="48"/>
                                <w:szCs w:val="48"/>
                              </w:rPr>
                            </w:pPr>
                            <w:r w:rsidRPr="00D805C5">
                              <w:t>4.</w:t>
                            </w:r>
                            <w:r>
                              <w:t>1</w:t>
                            </w:r>
                            <w:r w:rsidRPr="00D805C5">
                              <w:t>%</w:t>
                            </w:r>
                          </w:p>
                        </w:tc>
                      </w:tr>
                    </w:tbl>
                    <w:p w14:paraId="284616A6" w14:textId="77777777" w:rsidR="0018610E" w:rsidRDefault="0018610E" w:rsidP="00230245">
                      <w:pPr>
                        <w:pStyle w:val="Caption"/>
                        <w:spacing w:before="120"/>
                      </w:pPr>
                      <w:bookmarkStart w:id="7" w:name="_Ref277020206"/>
                      <w:bookmarkStart w:id="8" w:name="_Ref221262565"/>
                      <w:r w:rsidRPr="004E6143">
                        <w:t xml:space="preserve">Table </w:t>
                      </w:r>
                      <w:r w:rsidR="00136424">
                        <w:fldChar w:fldCharType="begin"/>
                      </w:r>
                      <w:r w:rsidR="00136424">
                        <w:instrText xml:space="preserve"> SEQ Table \* ARABIC </w:instrText>
                      </w:r>
                      <w:r w:rsidR="00136424">
                        <w:fldChar w:fldCharType="separate"/>
                      </w:r>
                      <w:r w:rsidR="00DA6859">
                        <w:rPr>
                          <w:noProof/>
                        </w:rPr>
                        <w:t>2</w:t>
                      </w:r>
                      <w:r w:rsidR="00136424">
                        <w:rPr>
                          <w:noProof/>
                        </w:rPr>
                        <w:fldChar w:fldCharType="end"/>
                      </w:r>
                      <w:bookmarkEnd w:id="7"/>
                      <w:r w:rsidR="00230245">
                        <w:t>. Experimental results for the hybrid HMM/LDM system are compared to a conventional HMM system. Substantial improvements were obtained on the clean and babble noise conditions.</w:t>
                      </w:r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14:paraId="346ED131" w14:textId="77777777" w:rsidR="006B37D3" w:rsidRDefault="006B37D3" w:rsidP="00F50BF9">
      <w:pPr>
        <w:pStyle w:val="Heading1"/>
        <w:numPr>
          <w:ilvl w:val="0"/>
          <w:numId w:val="0"/>
        </w:numPr>
        <w:jc w:val="both"/>
      </w:pPr>
    </w:p>
    <w:p w14:paraId="1A5C1F2B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5B246A58" w14:textId="77777777" w:rsidR="006B37D3" w:rsidRDefault="006B37D3" w:rsidP="006B37D3">
      <w:pPr>
        <w:pStyle w:val="ReferenceHead"/>
        <w:keepNext w:val="0"/>
        <w:widowControl w:val="0"/>
        <w:jc w:val="left"/>
      </w:pPr>
    </w:p>
    <w:p w14:paraId="1F1094E0" w14:textId="77777777" w:rsidR="00D00163" w:rsidRDefault="00D00163" w:rsidP="00824BBA">
      <w:pPr>
        <w:pStyle w:val="ReferenceHead"/>
        <w:keepNext w:val="0"/>
        <w:widowControl w:val="0"/>
        <w:autoSpaceDE/>
        <w:autoSpaceDN/>
        <w:spacing w:line="240" w:lineRule="auto"/>
        <w:jc w:val="left"/>
        <w:outlineLvl w:val="9"/>
      </w:pPr>
    </w:p>
    <w:sectPr w:rsidR="00D00163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CFF6" w14:textId="77777777" w:rsidR="00CC2865" w:rsidRDefault="00CC2865">
      <w:r>
        <w:separator/>
      </w:r>
    </w:p>
  </w:endnote>
  <w:endnote w:type="continuationSeparator" w:id="0">
    <w:p w14:paraId="1E4D3C05" w14:textId="77777777"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5DEE" w14:textId="77777777" w:rsidR="00FE364A" w:rsidRDefault="00FE364A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BDA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6635A0" w14:textId="77777777" w:rsidR="00FE364A" w:rsidRDefault="00FE364A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61E1" w14:textId="77777777" w:rsidR="00FE364A" w:rsidRDefault="00FE364A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E11B" w14:textId="77777777" w:rsidR="00CC2865" w:rsidRDefault="00CC2865"/>
  </w:footnote>
  <w:footnote w:type="continuationSeparator" w:id="0">
    <w:p w14:paraId="224F3D3C" w14:textId="77777777"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C043" w14:textId="77777777" w:rsidR="00FE364A" w:rsidRPr="006A69E8" w:rsidRDefault="00FE364A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136424">
      <w:rPr>
        <w:rStyle w:val="PageNumber"/>
        <w:noProof/>
        <w:sz w:val="20"/>
        <w:szCs w:val="20"/>
      </w:rPr>
      <w:t>2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73FD0"/>
    <w:rsid w:val="00086661"/>
    <w:rsid w:val="00087CFF"/>
    <w:rsid w:val="000A1FBB"/>
    <w:rsid w:val="000B2015"/>
    <w:rsid w:val="000B5EAD"/>
    <w:rsid w:val="000B67B0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5216"/>
    <w:rsid w:val="001301F2"/>
    <w:rsid w:val="00134909"/>
    <w:rsid w:val="00136424"/>
    <w:rsid w:val="001367E3"/>
    <w:rsid w:val="00142570"/>
    <w:rsid w:val="00144390"/>
    <w:rsid w:val="00144E72"/>
    <w:rsid w:val="00146C13"/>
    <w:rsid w:val="00150894"/>
    <w:rsid w:val="00155FF4"/>
    <w:rsid w:val="001625C0"/>
    <w:rsid w:val="00172F46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6831"/>
    <w:rsid w:val="001C2F3F"/>
    <w:rsid w:val="001C601E"/>
    <w:rsid w:val="001D03B5"/>
    <w:rsid w:val="001D6462"/>
    <w:rsid w:val="001F7736"/>
    <w:rsid w:val="00204EB8"/>
    <w:rsid w:val="00212140"/>
    <w:rsid w:val="0021221D"/>
    <w:rsid w:val="00213083"/>
    <w:rsid w:val="002164F9"/>
    <w:rsid w:val="00216626"/>
    <w:rsid w:val="0022568B"/>
    <w:rsid w:val="002266CD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546AE"/>
    <w:rsid w:val="002631A0"/>
    <w:rsid w:val="002647DB"/>
    <w:rsid w:val="002735A6"/>
    <w:rsid w:val="0028168A"/>
    <w:rsid w:val="00281B99"/>
    <w:rsid w:val="00295694"/>
    <w:rsid w:val="002A02AE"/>
    <w:rsid w:val="002A2055"/>
    <w:rsid w:val="002A278E"/>
    <w:rsid w:val="002A71D7"/>
    <w:rsid w:val="002B22FC"/>
    <w:rsid w:val="002B79F8"/>
    <w:rsid w:val="002C0F44"/>
    <w:rsid w:val="002D3345"/>
    <w:rsid w:val="002D36BF"/>
    <w:rsid w:val="002D523D"/>
    <w:rsid w:val="002E08C5"/>
    <w:rsid w:val="002E50B3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7291D"/>
    <w:rsid w:val="003740F8"/>
    <w:rsid w:val="00375CD9"/>
    <w:rsid w:val="00375D81"/>
    <w:rsid w:val="00381FC8"/>
    <w:rsid w:val="00394701"/>
    <w:rsid w:val="00397A83"/>
    <w:rsid w:val="003A1458"/>
    <w:rsid w:val="003A670C"/>
    <w:rsid w:val="003C5769"/>
    <w:rsid w:val="0040263A"/>
    <w:rsid w:val="00415189"/>
    <w:rsid w:val="00416FB2"/>
    <w:rsid w:val="00417911"/>
    <w:rsid w:val="004201A8"/>
    <w:rsid w:val="0043144F"/>
    <w:rsid w:val="00431BFA"/>
    <w:rsid w:val="0043496D"/>
    <w:rsid w:val="00434E0A"/>
    <w:rsid w:val="00435006"/>
    <w:rsid w:val="00437703"/>
    <w:rsid w:val="004472C8"/>
    <w:rsid w:val="00452EBA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1EE8"/>
    <w:rsid w:val="0049565C"/>
    <w:rsid w:val="004A126D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209E"/>
    <w:rsid w:val="0051587D"/>
    <w:rsid w:val="0051630A"/>
    <w:rsid w:val="00520867"/>
    <w:rsid w:val="00525F06"/>
    <w:rsid w:val="005267D6"/>
    <w:rsid w:val="00534F9C"/>
    <w:rsid w:val="00541CDC"/>
    <w:rsid w:val="00554DD2"/>
    <w:rsid w:val="00556388"/>
    <w:rsid w:val="00557A8B"/>
    <w:rsid w:val="00580183"/>
    <w:rsid w:val="00580B98"/>
    <w:rsid w:val="00592BCD"/>
    <w:rsid w:val="005A2A15"/>
    <w:rsid w:val="005A734D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58D6"/>
    <w:rsid w:val="00646602"/>
    <w:rsid w:val="00651BED"/>
    <w:rsid w:val="00652443"/>
    <w:rsid w:val="00654765"/>
    <w:rsid w:val="00654820"/>
    <w:rsid w:val="0065618F"/>
    <w:rsid w:val="006577C6"/>
    <w:rsid w:val="00660A45"/>
    <w:rsid w:val="00673C24"/>
    <w:rsid w:val="0068356D"/>
    <w:rsid w:val="006838F9"/>
    <w:rsid w:val="0069569D"/>
    <w:rsid w:val="00695B3A"/>
    <w:rsid w:val="006A601E"/>
    <w:rsid w:val="006A69E8"/>
    <w:rsid w:val="006A6E6C"/>
    <w:rsid w:val="006B37D3"/>
    <w:rsid w:val="006B7844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24BBA"/>
    <w:rsid w:val="00825974"/>
    <w:rsid w:val="008271D5"/>
    <w:rsid w:val="0083470D"/>
    <w:rsid w:val="008364B9"/>
    <w:rsid w:val="008423B5"/>
    <w:rsid w:val="008435C1"/>
    <w:rsid w:val="008528CA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24BF"/>
    <w:rsid w:val="008F5384"/>
    <w:rsid w:val="008F5D31"/>
    <w:rsid w:val="009056D9"/>
    <w:rsid w:val="0091035B"/>
    <w:rsid w:val="00911E4A"/>
    <w:rsid w:val="00923DBF"/>
    <w:rsid w:val="00925702"/>
    <w:rsid w:val="00926B4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295D"/>
    <w:rsid w:val="009E7726"/>
    <w:rsid w:val="009F09CB"/>
    <w:rsid w:val="009F1182"/>
    <w:rsid w:val="009F7DD0"/>
    <w:rsid w:val="00A0094A"/>
    <w:rsid w:val="00A0283E"/>
    <w:rsid w:val="00A17946"/>
    <w:rsid w:val="00A27A43"/>
    <w:rsid w:val="00A30DF6"/>
    <w:rsid w:val="00A30F8C"/>
    <w:rsid w:val="00A40FD5"/>
    <w:rsid w:val="00A47F04"/>
    <w:rsid w:val="00A53F7B"/>
    <w:rsid w:val="00A54E4A"/>
    <w:rsid w:val="00A622A1"/>
    <w:rsid w:val="00A669C4"/>
    <w:rsid w:val="00A85578"/>
    <w:rsid w:val="00AA0990"/>
    <w:rsid w:val="00AA3DFC"/>
    <w:rsid w:val="00AB0BD5"/>
    <w:rsid w:val="00AB112F"/>
    <w:rsid w:val="00AB1A90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10D74"/>
    <w:rsid w:val="00C14CF1"/>
    <w:rsid w:val="00C17948"/>
    <w:rsid w:val="00C273B4"/>
    <w:rsid w:val="00C27829"/>
    <w:rsid w:val="00C30C8C"/>
    <w:rsid w:val="00C31786"/>
    <w:rsid w:val="00C46832"/>
    <w:rsid w:val="00C479C4"/>
    <w:rsid w:val="00C51170"/>
    <w:rsid w:val="00C54724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70584"/>
    <w:rsid w:val="00D729EE"/>
    <w:rsid w:val="00D758C6"/>
    <w:rsid w:val="00D86E5D"/>
    <w:rsid w:val="00D92112"/>
    <w:rsid w:val="00D953A8"/>
    <w:rsid w:val="00DA55EF"/>
    <w:rsid w:val="00DA67DB"/>
    <w:rsid w:val="00DA6859"/>
    <w:rsid w:val="00DB245E"/>
    <w:rsid w:val="00DC0227"/>
    <w:rsid w:val="00DD0F79"/>
    <w:rsid w:val="00DF2DDE"/>
    <w:rsid w:val="00DF427F"/>
    <w:rsid w:val="00E003E7"/>
    <w:rsid w:val="00E13676"/>
    <w:rsid w:val="00E23F0D"/>
    <w:rsid w:val="00E24882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B13FB"/>
    <w:rsid w:val="00EB4D8D"/>
    <w:rsid w:val="00EB7912"/>
    <w:rsid w:val="00EC3634"/>
    <w:rsid w:val="00EC5F80"/>
    <w:rsid w:val="00ED2B74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70D1"/>
    <w:rsid w:val="00F47FB8"/>
    <w:rsid w:val="00F50BF9"/>
    <w:rsid w:val="00F65266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6C5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18FCBC5B-97F7-9845-98AE-7E663AFD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2013-05-22T02:50:00Z</dcterms:created>
  <dcterms:modified xsi:type="dcterms:W3CDTF">2013-05-22T03:02:00Z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