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2FB9" w14:textId="0B54281B" w:rsidR="006145E8" w:rsidRDefault="0065618F" w:rsidP="001F7380">
      <w:pPr>
        <w:pStyle w:val="Title"/>
        <w:framePr w:w="0" w:hSpace="0" w:vSpace="0" w:wrap="auto" w:vAnchor="margin" w:hAnchor="text" w:xAlign="left" w:yAlign="inline"/>
        <w:ind w:firstLine="0"/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 w:rsidR="001F7380">
        <w:t xml:space="preserve"> </w:t>
      </w:r>
      <w:r w:rsidR="006145E8" w:rsidRPr="001F7380">
        <w:rPr>
          <w:b/>
          <w:sz w:val="22"/>
          <w:szCs w:val="22"/>
        </w:rPr>
        <w:t>LIST OF FIGURES</w:t>
      </w:r>
    </w:p>
    <w:p w14:paraId="4B05B182" w14:textId="77777777" w:rsidR="00AB1A90" w:rsidRDefault="001F7380" w:rsidP="00463840">
      <w:pPr>
        <w:spacing w:after="240" w:line="240" w:lineRule="auto"/>
        <w:ind w:firstLine="0"/>
      </w:pPr>
      <w:fldSimple w:instr=" REF _Ref218059851 ">
        <w:r w:rsidR="00452EBA">
          <w:t>Figure </w:t>
        </w:r>
        <w:r w:rsidR="00452EBA">
          <w:rPr>
            <w:noProof/>
          </w:rPr>
          <w:t>1</w:t>
        </w:r>
        <w:r w:rsidR="00452EBA">
          <w:t>. The internal states and observations are shown for an LDM.</w:t>
        </w:r>
      </w:fldSimple>
    </w:p>
    <w:p w14:paraId="6FE41191" w14:textId="5E758F27" w:rsidR="00463840" w:rsidRDefault="00452EBA" w:rsidP="00463840">
      <w:pPr>
        <w:spacing w:after="240" w:line="240" w:lineRule="auto"/>
        <w:ind w:firstLine="0"/>
      </w:pPr>
      <w:fldSimple w:instr=" REF _Ref221262461 ">
        <w:r w:rsidRPr="00A336DF">
          <w:t xml:space="preserve">Figure </w:t>
        </w:r>
        <w:r>
          <w:rPr>
            <w:noProof/>
          </w:rPr>
          <w:t>2</w:t>
        </w:r>
        <w:r>
          <w:t>.</w:t>
        </w:r>
        <w:r w:rsidRPr="00A336DF">
          <w:t xml:space="preserve"> </w:t>
        </w:r>
        <w:r>
          <w:t>State predictions for an LDM model using a Kalman f</w:t>
        </w:r>
        <w:r w:rsidRPr="00926B46">
          <w:t>ilter</w:t>
        </w:r>
        <w:r>
          <w:t xml:space="preserve"> are shown.</w:t>
        </w:r>
      </w:fldSimple>
      <w:r w:rsidR="00AB29ED">
        <w:t xml:space="preserve"> </w:t>
      </w:r>
    </w:p>
    <w:p w14:paraId="03606A08" w14:textId="5CD39305" w:rsidR="00463840" w:rsidRDefault="00452EBA" w:rsidP="00463840">
      <w:pPr>
        <w:spacing w:after="240" w:line="240" w:lineRule="auto"/>
        <w:ind w:firstLine="0"/>
        <w:rPr>
          <w:noProof/>
        </w:rPr>
      </w:pPr>
      <w:r>
        <w:fldChar w:fldCharType="begin"/>
      </w:r>
      <w:r>
        <w:instrText xml:space="preserve"> REF _Ref221262472 </w:instrText>
      </w:r>
      <w:r>
        <w:fldChar w:fldCharType="separate"/>
      </w:r>
      <w:r w:rsidRPr="00A336DF">
        <w:t xml:space="preserve">Figure </w:t>
      </w:r>
      <w:r>
        <w:rPr>
          <w:noProof/>
        </w:rPr>
        <w:t>3</w:t>
      </w:r>
      <w:r>
        <w:t>. A Kalman filter with RTS smoothing produces smoother state trajectories.</w:t>
      </w:r>
      <w:r>
        <w:fldChar w:fldCharType="end"/>
      </w:r>
      <w:bookmarkStart w:id="0" w:name="_GoBack"/>
      <w:bookmarkEnd w:id="0"/>
      <w:r w:rsidR="00AB29ED">
        <w:rPr>
          <w:noProof/>
        </w:rPr>
        <w:t xml:space="preserve"> </w:t>
      </w:r>
    </w:p>
    <w:p w14:paraId="64B39ABE" w14:textId="776E9B3F" w:rsidR="00452EBA" w:rsidRDefault="00452EBA" w:rsidP="00463840">
      <w:pPr>
        <w:spacing w:after="240" w:line="240" w:lineRule="auto"/>
        <w:ind w:firstLine="0"/>
        <w:rPr>
          <w:noProof/>
        </w:rPr>
      </w:pPr>
      <w:r>
        <w:rPr>
          <w:noProof/>
        </w:rPr>
        <w:fldChar w:fldCharType="begin"/>
      </w:r>
      <w:r>
        <w:instrText xml:space="preserve"> REF _Ref221262501 </w:instrText>
      </w:r>
      <w:r>
        <w:rPr>
          <w:noProof/>
        </w:rPr>
        <w:fldChar w:fldCharType="separate"/>
      </w:r>
      <w:r w:rsidRPr="005E3148">
        <w:t xml:space="preserve">Figure </w:t>
      </w:r>
      <w:r>
        <w:rPr>
          <w:noProof/>
        </w:rPr>
        <w:t>4</w:t>
      </w:r>
      <w:r>
        <w:t xml:space="preserve">. The EM evolution as a function of iteration is shown for a variety of state dimensions. </w:t>
      </w:r>
      <w:proofErr w:type="gramStart"/>
      <w:r>
        <w:t xml:space="preserve">EM </w:t>
      </w:r>
      <w:r w:rsidRPr="008A73BF">
        <w:t xml:space="preserve"> training</w:t>
      </w:r>
      <w:proofErr w:type="gramEnd"/>
      <w:r w:rsidRPr="008A73BF">
        <w:t xml:space="preserve"> procedure converges qui</w:t>
      </w:r>
      <w:r>
        <w:t>ckly, requiring no more than 10</w:t>
      </w:r>
      <w:r w:rsidRPr="008A73BF">
        <w:t xml:space="preserve"> iterations.</w:t>
      </w:r>
      <w:r>
        <w:rPr>
          <w:noProof/>
        </w:rPr>
        <w:fldChar w:fldCharType="end"/>
      </w:r>
    </w:p>
    <w:p w14:paraId="6946ACE8" w14:textId="4FEC9D9E" w:rsidR="00452EBA" w:rsidRDefault="00452EBA" w:rsidP="00463840">
      <w:pPr>
        <w:spacing w:after="240" w:line="240" w:lineRule="auto"/>
        <w:ind w:firstLine="0"/>
      </w:pPr>
      <w:r>
        <w:rPr>
          <w:noProof/>
        </w:rPr>
        <w:fldChar w:fldCharType="begin"/>
      </w:r>
      <w:r>
        <w:instrText xml:space="preserve"> REF _Ref221262524 </w:instrText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5</w:t>
      </w:r>
      <w:r>
        <w:t xml:space="preserve">. A hybrid HMM/LDM architecture is shown in which LDM is used to </w:t>
      </w:r>
      <w:proofErr w:type="spellStart"/>
      <w:r>
        <w:t>postprocess</w:t>
      </w:r>
      <w:proofErr w:type="spellEnd"/>
      <w:r>
        <w:t xml:space="preserve"> phone hypotheses using HMM segmentations.</w:t>
      </w:r>
      <w:r>
        <w:rPr>
          <w:noProof/>
        </w:rPr>
        <w:fldChar w:fldCharType="end"/>
      </w:r>
    </w:p>
    <w:p w14:paraId="683340F0" w14:textId="77777777" w:rsidR="00926B46" w:rsidRDefault="00926B46" w:rsidP="00AD6BD1">
      <w:pPr>
        <w:pStyle w:val="Heading1"/>
        <w:pageBreakBefore/>
      </w:pPr>
      <w:r w:rsidRPr="003145A4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5D205840" wp14:editId="3CE67514">
                <wp:simplePos x="0" y="0"/>
                <wp:positionH relativeFrom="margin">
                  <wp:align>center</wp:align>
                </wp:positionH>
                <wp:positionV relativeFrom="margin">
                  <wp:posOffset>345440</wp:posOffset>
                </wp:positionV>
                <wp:extent cx="5943600" cy="1371600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17ADB" w14:textId="77777777" w:rsidR="00FE364A" w:rsidRDefault="00C51170" w:rsidP="006B37D3">
                            <w:pPr>
                              <w:keepNext/>
                              <w:ind w:firstLine="0"/>
                              <w:jc w:val="center"/>
                            </w:pPr>
                            <w:r w:rsidRPr="006C3FF8">
                              <w:rPr>
                                <w:noProof/>
                              </w:rPr>
                              <w:drawing>
                                <wp:inline distT="0" distB="0" distL="0" distR="0" wp14:anchorId="20AA6179" wp14:editId="436A2B4F">
                                  <wp:extent cx="3298402" cy="844391"/>
                                  <wp:effectExtent l="0" t="0" r="3810" b="0"/>
                                  <wp:docPr id="27" name="Picture 1" descr="500px-Hmm_temporal_bayesian_net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0px-Hmm_temporal_bayesian_net.svg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044" cy="844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2F3F6" w14:textId="77777777" w:rsidR="00FE364A" w:rsidRDefault="00463840" w:rsidP="006B37D3">
                            <w:pPr>
                              <w:pStyle w:val="Caption"/>
                            </w:pPr>
                            <w:bookmarkStart w:id="1" w:name="_Ref214461333"/>
                            <w:bookmarkStart w:id="2" w:name="_Ref218059851"/>
                            <w:proofErr w:type="gramStart"/>
                            <w:r>
                              <w:t>Figure </w:t>
                            </w:r>
                            <w:r w:rsidR="00AB29ED">
                              <w:fldChar w:fldCharType="begin"/>
                            </w:r>
                            <w:r w:rsidR="00AB29ED">
                              <w:instrText xml:space="preserve"> SEQ Figure \* ARABIC </w:instrText>
                            </w:r>
                            <w:r w:rsidR="00AB29ED">
                              <w:fldChar w:fldCharType="separate"/>
                            </w:r>
                            <w:r w:rsidR="003A1458">
                              <w:rPr>
                                <w:noProof/>
                              </w:rPr>
                              <w:t>1</w:t>
                            </w:r>
                            <w:r w:rsidR="00AB29ED"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>
                              <w:t>.</w:t>
                            </w:r>
                            <w:proofErr w:type="gramEnd"/>
                            <w:r>
                              <w:t> </w:t>
                            </w:r>
                            <w:r w:rsidR="00C51170">
                              <w:t>The internal states and observations are shown for an LDM.</w:t>
                            </w:r>
                            <w:bookmarkEnd w:id="2"/>
                            <w:r w:rsidR="00FE364A" w:rsidRPr="006577C6">
                              <w:t xml:space="preserve"> </w:t>
                            </w:r>
                            <w:r w:rsidR="00C51170" w:rsidRPr="00B63CED">
                              <w:t>Every observable has a corresponding hidden internal state</w:t>
                            </w:r>
                            <w:r w:rsidR="00C5117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7.2pt;width:468pt;height:10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" o:allowoverlap="f" stroked="f">
                <v:shadow color="gray" opacity="1" mv:blur="0" offset="2pt,2pt"/>
                <v:textbox inset="0,0,0,0">
                  <w:txbxContent>
                    <w:p w14:paraId="26F17ADB" w14:textId="77777777" w:rsidR="00FE364A" w:rsidRDefault="00C51170" w:rsidP="006B37D3">
                      <w:pPr>
                        <w:keepNext/>
                        <w:ind w:firstLine="0"/>
                        <w:jc w:val="center"/>
                      </w:pPr>
                      <w:r w:rsidRPr="006C3FF8">
                        <w:rPr>
                          <w:noProof/>
                        </w:rPr>
                        <w:drawing>
                          <wp:inline distT="0" distB="0" distL="0" distR="0" wp14:anchorId="20AA6179" wp14:editId="436A2B4F">
                            <wp:extent cx="3298402" cy="844391"/>
                            <wp:effectExtent l="0" t="0" r="3810" b="0"/>
                            <wp:docPr id="27" name="Picture 1" descr="500px-Hmm_temporal_bayesian_net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0px-Hmm_temporal_bayesian_net.svg.png"/>
                                    <pic:cNvPicPr/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044" cy="844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2F3F6" w14:textId="77777777" w:rsidR="00FE364A" w:rsidRDefault="00463840" w:rsidP="006B37D3">
                      <w:pPr>
                        <w:pStyle w:val="Caption"/>
                      </w:pPr>
                      <w:bookmarkStart w:id="4" w:name="_Ref214461333"/>
                      <w:bookmarkStart w:id="5" w:name="_Ref218059851"/>
                      <w:proofErr w:type="gramStart"/>
                      <w:r>
                        <w:t>Figure 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3A1458">
                        <w:rPr>
                          <w:noProof/>
                        </w:rPr>
                        <w:t>1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4"/>
                      <w:r>
                        <w:t>.</w:t>
                      </w:r>
                      <w:proofErr w:type="gramEnd"/>
                      <w:r>
                        <w:t> </w:t>
                      </w:r>
                      <w:r w:rsidR="00C51170">
                        <w:t>The internal states and observations are shown for an LDM.</w:t>
                      </w:r>
                      <w:bookmarkEnd w:id="5"/>
                      <w:r w:rsidR="00FE364A" w:rsidRPr="006577C6">
                        <w:t xml:space="preserve"> </w:t>
                      </w:r>
                      <w:r w:rsidR="00C51170" w:rsidRPr="00B63CED">
                        <w:t>Every observable has a corresponding hidden internal state</w:t>
                      </w:r>
                      <w:r w:rsidR="00C51170"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B68DF">
        <w:t>Figures</w:t>
      </w:r>
    </w:p>
    <w:p w14:paraId="114F29D5" w14:textId="77777777" w:rsidR="00926B46" w:rsidRDefault="00926B46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</w:p>
    <w:p w14:paraId="25048069" w14:textId="77777777" w:rsidR="00926B46" w:rsidRPr="00926B46" w:rsidRDefault="00926B46" w:rsidP="00926B4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65455" wp14:editId="097E3971">
                <wp:simplePos x="0" y="0"/>
                <wp:positionH relativeFrom="margin">
                  <wp:posOffset>89535</wp:posOffset>
                </wp:positionH>
                <wp:positionV relativeFrom="page">
                  <wp:posOffset>3088640</wp:posOffset>
                </wp:positionV>
                <wp:extent cx="5943600" cy="2543810"/>
                <wp:effectExtent l="0" t="0" r="0" b="21590"/>
                <wp:wrapTopAndBottom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3B1BC" w14:textId="77777777" w:rsidR="00926B46" w:rsidRDefault="00926B46" w:rsidP="00926B46">
                            <w:pPr>
                              <w:pStyle w:val="Caption"/>
                              <w:spacing w:after="120"/>
                              <w:ind w:left="288" w:right="288"/>
                              <w:jc w:val="center"/>
                            </w:pPr>
                            <w:r w:rsidRPr="00DE0E41">
                              <w:rPr>
                                <w:noProof/>
                              </w:rPr>
                              <w:drawing>
                                <wp:inline distT="0" distB="0" distL="0" distR="0" wp14:anchorId="5B0C530F" wp14:editId="02DB4CBB">
                                  <wp:extent cx="3560868" cy="2286432"/>
                                  <wp:effectExtent l="0" t="0" r="0" b="0"/>
                                  <wp:docPr id="2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753" cy="2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6650C" w14:textId="77777777" w:rsidR="00926B46" w:rsidRPr="00A336DF" w:rsidRDefault="00926B46" w:rsidP="00926B46">
                            <w:pPr>
                              <w:pStyle w:val="Caption"/>
                            </w:pPr>
                            <w:bookmarkStart w:id="3" w:name="_Ref221094994"/>
                            <w:bookmarkStart w:id="4" w:name="_Ref221262461"/>
                            <w:proofErr w:type="gramStart"/>
                            <w:r w:rsidRPr="00A336DF">
                              <w:t xml:space="preserve">Figure </w:t>
                            </w:r>
                            <w:r w:rsidR="00AB29ED">
                              <w:fldChar w:fldCharType="begin"/>
                            </w:r>
                            <w:r w:rsidR="00AB29ED">
                              <w:instrText xml:space="preserve"> SEQ Figure \* ARABIC </w:instrText>
                            </w:r>
                            <w:r w:rsidR="00AB29ED">
                              <w:fldChar w:fldCharType="separate"/>
                            </w:r>
                            <w:r w:rsidR="00030BDA">
                              <w:rPr>
                                <w:noProof/>
                              </w:rPr>
                              <w:t>2</w:t>
                            </w:r>
                            <w:r w:rsidR="00AB29ED">
                              <w:rPr>
                                <w:noProof/>
                              </w:rPr>
                              <w:fldChar w:fldCharType="end"/>
                            </w:r>
                            <w:bookmarkEnd w:id="3"/>
                            <w:r>
                              <w:t>.</w:t>
                            </w:r>
                            <w:proofErr w:type="gramEnd"/>
                            <w:r w:rsidRPr="00A336DF">
                              <w:t xml:space="preserve"> </w:t>
                            </w:r>
                            <w:r>
                              <w:t>State predictions for an LDM model using a Kalman f</w:t>
                            </w:r>
                            <w:r w:rsidRPr="00926B46">
                              <w:t>ilter</w:t>
                            </w:r>
                            <w:r>
                              <w:t xml:space="preserve"> are shown.</w:t>
                            </w:r>
                            <w:bookmarkEnd w:id="4"/>
                          </w:p>
                          <w:p w14:paraId="6C4F38A0" w14:textId="77777777" w:rsidR="00926B46" w:rsidRDefault="00926B46" w:rsidP="00926B46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7.05pt;margin-top:243.2pt;width:468pt;height:200.3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FtH7MCAACz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" filled="f" stroked="f">
                <v:textbox inset="0,0,0,0">
                  <w:txbxContent>
                    <w:p w14:paraId="74B3B1BC" w14:textId="77777777" w:rsidR="00926B46" w:rsidRDefault="00926B46" w:rsidP="00926B46">
                      <w:pPr>
                        <w:pStyle w:val="Caption"/>
                        <w:spacing w:after="120"/>
                        <w:ind w:left="288" w:right="288"/>
                        <w:jc w:val="center"/>
                      </w:pPr>
                      <w:r w:rsidRPr="00DE0E41">
                        <w:rPr>
                          <w:noProof/>
                        </w:rPr>
                        <w:drawing>
                          <wp:inline distT="0" distB="0" distL="0" distR="0" wp14:anchorId="5B0C530F" wp14:editId="02DB4CBB">
                            <wp:extent cx="3560868" cy="2286432"/>
                            <wp:effectExtent l="0" t="0" r="0" b="0"/>
                            <wp:docPr id="2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1753" cy="228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6650C" w14:textId="77777777" w:rsidR="00926B46" w:rsidRPr="00A336DF" w:rsidRDefault="00926B46" w:rsidP="00926B46">
                      <w:pPr>
                        <w:pStyle w:val="Caption"/>
                      </w:pPr>
                      <w:bookmarkStart w:id="8" w:name="_Ref221094994"/>
                      <w:bookmarkStart w:id="9" w:name="_Ref221262461"/>
                      <w:proofErr w:type="gramStart"/>
                      <w:r w:rsidRPr="00A336DF"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030BDA">
                        <w:rPr>
                          <w:noProof/>
                        </w:rPr>
                        <w:t>2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8"/>
                      <w:r>
                        <w:t>.</w:t>
                      </w:r>
                      <w:proofErr w:type="gramEnd"/>
                      <w:r w:rsidRPr="00A336DF">
                        <w:t xml:space="preserve"> </w:t>
                      </w:r>
                      <w:r>
                        <w:t>State predictions for an LDM model using a Kalman f</w:t>
                      </w:r>
                      <w:r w:rsidRPr="00926B46">
                        <w:t>ilter</w:t>
                      </w:r>
                      <w:r>
                        <w:t xml:space="preserve"> are shown.</w:t>
                      </w:r>
                      <w:bookmarkEnd w:id="9"/>
                    </w:p>
                    <w:p w14:paraId="6C4F38A0" w14:textId="77777777" w:rsidR="00926B46" w:rsidRDefault="00926B46" w:rsidP="00926B46">
                      <w:pPr>
                        <w:pStyle w:val="Caption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8BF002E" w14:textId="77777777" w:rsidR="00926B46" w:rsidRDefault="00926B46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6E6191" wp14:editId="07A1D664">
                <wp:simplePos x="0" y="0"/>
                <wp:positionH relativeFrom="margin">
                  <wp:posOffset>177800</wp:posOffset>
                </wp:positionH>
                <wp:positionV relativeFrom="margin">
                  <wp:posOffset>5588000</wp:posOffset>
                </wp:positionV>
                <wp:extent cx="5575935" cy="2631440"/>
                <wp:effectExtent l="0" t="0" r="12065" b="10160"/>
                <wp:wrapTopAndBottom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E7AD" w14:textId="77777777" w:rsidR="00926B46" w:rsidRDefault="00926B46" w:rsidP="00926B46">
                            <w:pPr>
                              <w:pStyle w:val="Caption"/>
                              <w:spacing w:after="120"/>
                              <w:ind w:left="288" w:right="288"/>
                              <w:jc w:val="center"/>
                            </w:pPr>
                            <w:r w:rsidRPr="00DE0E41">
                              <w:rPr>
                                <w:noProof/>
                              </w:rPr>
                              <w:drawing>
                                <wp:inline distT="0" distB="0" distL="0" distR="0" wp14:anchorId="321B5316" wp14:editId="5D4F52D4">
                                  <wp:extent cx="3585425" cy="2286000"/>
                                  <wp:effectExtent l="0" t="0" r="0" b="0"/>
                                  <wp:docPr id="66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42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8B49B" w14:textId="77777777" w:rsidR="00926B46" w:rsidRPr="00A336DF" w:rsidRDefault="00926B46" w:rsidP="00926B46">
                            <w:pPr>
                              <w:pStyle w:val="Caption"/>
                            </w:pPr>
                            <w:bookmarkStart w:id="5" w:name="_Ref221095012"/>
                            <w:bookmarkStart w:id="6" w:name="_Ref221262472"/>
                            <w:proofErr w:type="gramStart"/>
                            <w:r w:rsidRPr="00A336DF">
                              <w:t xml:space="preserve">Figure </w:t>
                            </w:r>
                            <w:r w:rsidR="00AB29ED">
                              <w:fldChar w:fldCharType="begin"/>
                            </w:r>
                            <w:r w:rsidR="00AB29ED">
                              <w:instrText xml:space="preserve"> SEQ Figure \* ARABIC </w:instrText>
                            </w:r>
                            <w:r w:rsidR="00AB29ED">
                              <w:fldChar w:fldCharType="separate"/>
                            </w:r>
                            <w:r w:rsidR="00030BDA">
                              <w:rPr>
                                <w:noProof/>
                              </w:rPr>
                              <w:t>3</w:t>
                            </w:r>
                            <w:r w:rsidR="00AB29ED">
                              <w:rPr>
                                <w:noProof/>
                              </w:rPr>
                              <w:fldChar w:fldCharType="end"/>
                            </w:r>
                            <w:bookmarkEnd w:id="5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A Kalman filter with RTS smoothing produces smoother state trajectories.</w:t>
                            </w:r>
                            <w:bookmarkEnd w:id="6"/>
                            <w:proofErr w:type="gramEnd"/>
                            <w:r w:rsidRPr="00A336D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14pt;margin-top:440pt;width:439.05pt;height:207.2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iabUCAACz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" filled="f" stroked="f">
                <v:textbox inset="0,0,0,0">
                  <w:txbxContent>
                    <w:p w14:paraId="4154E7AD" w14:textId="77777777" w:rsidR="00926B46" w:rsidRDefault="00926B46" w:rsidP="00926B46">
                      <w:pPr>
                        <w:pStyle w:val="Caption"/>
                        <w:spacing w:after="120"/>
                        <w:ind w:left="288" w:right="288"/>
                        <w:jc w:val="center"/>
                      </w:pPr>
                      <w:r w:rsidRPr="00DE0E41">
                        <w:rPr>
                          <w:noProof/>
                        </w:rPr>
                        <w:drawing>
                          <wp:inline distT="0" distB="0" distL="0" distR="0" wp14:anchorId="321B5316" wp14:editId="5D4F52D4">
                            <wp:extent cx="3585425" cy="2286000"/>
                            <wp:effectExtent l="0" t="0" r="0" b="0"/>
                            <wp:docPr id="66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42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8B49B" w14:textId="77777777" w:rsidR="00926B46" w:rsidRPr="00A336DF" w:rsidRDefault="00926B46" w:rsidP="00926B46">
                      <w:pPr>
                        <w:pStyle w:val="Caption"/>
                      </w:pPr>
                      <w:bookmarkStart w:id="12" w:name="_Ref221095012"/>
                      <w:bookmarkStart w:id="13" w:name="_Ref221262472"/>
                      <w:proofErr w:type="gramStart"/>
                      <w:r w:rsidRPr="00A336DF"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030BDA">
                        <w:rPr>
                          <w:noProof/>
                        </w:rPr>
                        <w:t>3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12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A Kalman filter with RTS smoothing produces smoother state trajectories.</w:t>
                      </w:r>
                      <w:bookmarkEnd w:id="13"/>
                      <w:proofErr w:type="gramEnd"/>
                      <w:r w:rsidRPr="00A336D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76BBDB" w14:textId="77777777" w:rsidR="003A1458" w:rsidRDefault="003A1458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</w:p>
    <w:p w14:paraId="70117D8C" w14:textId="77777777" w:rsidR="00926B46" w:rsidRDefault="00C64F36" w:rsidP="00926B46">
      <w:pPr>
        <w:pStyle w:val="Heading1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A5E37" wp14:editId="30ED646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24245" cy="3393440"/>
                <wp:effectExtent l="0" t="0" r="20955" b="10160"/>
                <wp:wrapTopAndBottom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33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21DF" w14:textId="77777777" w:rsidR="006A601E" w:rsidRDefault="006A601E" w:rsidP="006A601E">
                            <w:pPr>
                              <w:jc w:val="center"/>
                            </w:pPr>
                            <w:r w:rsidRPr="00B912A9">
                              <w:rPr>
                                <w:noProof/>
                              </w:rPr>
                              <w:drawing>
                                <wp:inline distT="0" distB="0" distL="0" distR="0" wp14:anchorId="472965B5" wp14:editId="1A2FB0AA">
                                  <wp:extent cx="4187402" cy="2869881"/>
                                  <wp:effectExtent l="0" t="0" r="3810" b="635"/>
                                  <wp:docPr id="29" name="Picture 92" descr="Resize of likelihood__by_st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Resize of likelihood__by_st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0995" cy="2872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D4BD2" w14:textId="77777777" w:rsidR="006A601E" w:rsidRPr="005E3148" w:rsidRDefault="006A601E" w:rsidP="00C64F36">
                            <w:pPr>
                              <w:pStyle w:val="Caption"/>
                            </w:pPr>
                            <w:bookmarkStart w:id="7" w:name="_Ref221262501"/>
                            <w:proofErr w:type="gramStart"/>
                            <w:r w:rsidRPr="005E3148">
                              <w:t xml:space="preserve">Figure </w:t>
                            </w:r>
                            <w:r w:rsidR="00AB29ED">
                              <w:fldChar w:fldCharType="begin"/>
                            </w:r>
                            <w:r w:rsidR="00AB29ED">
                              <w:instrText xml:space="preserve"> SEQ Figure \* ARABIC </w:instrText>
                            </w:r>
                            <w:r w:rsidR="00AB29ED">
                              <w:fldChar w:fldCharType="separate"/>
                            </w:r>
                            <w:r w:rsidR="00030BDA">
                              <w:rPr>
                                <w:noProof/>
                              </w:rPr>
                              <w:t>4</w:t>
                            </w:r>
                            <w:r w:rsidR="00AB29ED">
                              <w:rPr>
                                <w:noProof/>
                              </w:rPr>
                              <w:fldChar w:fldCharType="end"/>
                            </w:r>
                            <w:r w:rsidR="00C64F36">
                              <w:t>.</w:t>
                            </w:r>
                            <w:proofErr w:type="gramEnd"/>
                            <w:r w:rsidR="00C64F36">
                              <w:t xml:space="preserve"> The EM evolution as a function of iteration is shown for a variety of state dimensions. </w:t>
                            </w:r>
                            <w:proofErr w:type="gramStart"/>
                            <w:r w:rsidR="00C64F36">
                              <w:t xml:space="preserve">EM </w:t>
                            </w:r>
                            <w:r w:rsidR="00C64F36" w:rsidRPr="008A73BF">
                              <w:t xml:space="preserve"> training</w:t>
                            </w:r>
                            <w:proofErr w:type="gramEnd"/>
                            <w:r w:rsidR="00C64F36" w:rsidRPr="008A73BF">
                              <w:t xml:space="preserve"> procedure converges qui</w:t>
                            </w:r>
                            <w:r w:rsidR="00C64F36">
                              <w:t>ckly, requiring no more than 10</w:t>
                            </w:r>
                            <w:r w:rsidR="00C64F36" w:rsidRPr="008A73BF">
                              <w:t xml:space="preserve"> iterations.</w:t>
                            </w:r>
                            <w:bookmarkEnd w:id="7"/>
                            <w:r w:rsidR="00C64F3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0;margin-top:0;width:474.35pt;height:267.2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" filled="f" stroked="f">
                <v:textbox inset="0,0,0,0">
                  <w:txbxContent>
                    <w:p w14:paraId="422121DF" w14:textId="77777777" w:rsidR="006A601E" w:rsidRDefault="006A601E" w:rsidP="006A601E">
                      <w:pPr>
                        <w:jc w:val="center"/>
                      </w:pPr>
                      <w:r w:rsidRPr="00B912A9">
                        <w:rPr>
                          <w:noProof/>
                        </w:rPr>
                        <w:drawing>
                          <wp:inline distT="0" distB="0" distL="0" distR="0" wp14:anchorId="472965B5" wp14:editId="1A2FB0AA">
                            <wp:extent cx="4187402" cy="2869881"/>
                            <wp:effectExtent l="0" t="0" r="3810" b="635"/>
                            <wp:docPr id="29" name="Picture 92" descr="Resize of likelihood__by_st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 descr="Resize of likelihood__by_st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0995" cy="2872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D4BD2" w14:textId="77777777" w:rsidR="006A601E" w:rsidRPr="005E3148" w:rsidRDefault="006A601E" w:rsidP="00C64F36">
                      <w:pPr>
                        <w:pStyle w:val="Caption"/>
                      </w:pPr>
                      <w:bookmarkStart w:id="15" w:name="_Ref221262501"/>
                      <w:proofErr w:type="gramStart"/>
                      <w:r w:rsidRPr="005E3148"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 w:rsidR="00030BDA">
                        <w:rPr>
                          <w:noProof/>
                        </w:rPr>
                        <w:t>4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r w:rsidR="00C64F36">
                        <w:t>.</w:t>
                      </w:r>
                      <w:proofErr w:type="gramEnd"/>
                      <w:r w:rsidR="00C64F36">
                        <w:t xml:space="preserve"> The EM evolution as a function of iteration is shown for a variety of state dimensions. </w:t>
                      </w:r>
                      <w:proofErr w:type="gramStart"/>
                      <w:r w:rsidR="00C64F36">
                        <w:t xml:space="preserve">EM </w:t>
                      </w:r>
                      <w:r w:rsidR="00C64F36" w:rsidRPr="008A73BF">
                        <w:t xml:space="preserve"> training</w:t>
                      </w:r>
                      <w:proofErr w:type="gramEnd"/>
                      <w:r w:rsidR="00C64F36" w:rsidRPr="008A73BF">
                        <w:t xml:space="preserve"> procedure converges qui</w:t>
                      </w:r>
                      <w:r w:rsidR="00C64F36">
                        <w:t>ckly, requiring no more than 10</w:t>
                      </w:r>
                      <w:r w:rsidR="00C64F36" w:rsidRPr="008A73BF">
                        <w:t xml:space="preserve"> iterations.</w:t>
                      </w:r>
                      <w:bookmarkEnd w:id="15"/>
                      <w:r w:rsidR="00C64F36">
                        <w:t xml:space="preserve"> 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A0A5E84" w14:textId="670AFB55" w:rsidR="00304B3C" w:rsidRPr="00DA55EF" w:rsidRDefault="003A1458" w:rsidP="00DA55EF">
      <w:pPr>
        <w:spacing w:after="24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31D05C" wp14:editId="78132672">
                <wp:simplePos x="0" y="0"/>
                <wp:positionH relativeFrom="margin">
                  <wp:align>center</wp:align>
                </wp:positionH>
                <wp:positionV relativeFrom="page">
                  <wp:posOffset>4961255</wp:posOffset>
                </wp:positionV>
                <wp:extent cx="5852160" cy="3689350"/>
                <wp:effectExtent l="0" t="0" r="15240" b="19050"/>
                <wp:wrapTopAndBottom/>
                <wp:docPr id="3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68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3680" w14:textId="77777777" w:rsidR="003A1458" w:rsidRDefault="003A1458" w:rsidP="003A1458">
                            <w:pPr>
                              <w:pStyle w:val="Caption"/>
                              <w:jc w:val="center"/>
                            </w:pPr>
                            <w:r w:rsidRPr="001175BA">
                              <w:rPr>
                                <w:noProof/>
                              </w:rPr>
                              <w:drawing>
                                <wp:inline distT="0" distB="0" distL="0" distR="0" wp14:anchorId="3299306B" wp14:editId="39E3375D">
                                  <wp:extent cx="4568402" cy="2847305"/>
                                  <wp:effectExtent l="0" t="0" r="3810" b="0"/>
                                  <wp:docPr id="26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9562" cy="2860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57FD4" w14:textId="77777777" w:rsidR="003A1458" w:rsidRDefault="003A1458" w:rsidP="003A1458">
                            <w:pPr>
                              <w:pStyle w:val="Caption"/>
                              <w:rPr>
                                <w:i/>
                              </w:rPr>
                            </w:pPr>
                          </w:p>
                          <w:p w14:paraId="5385ABC0" w14:textId="77777777" w:rsidR="003A1458" w:rsidRPr="003A1458" w:rsidRDefault="003A1458" w:rsidP="003A1458">
                            <w:pPr>
                              <w:pStyle w:val="Caption"/>
                            </w:pPr>
                            <w:bookmarkStart w:id="8" w:name="_Ref221247721"/>
                            <w:bookmarkStart w:id="9" w:name="_Ref221262524"/>
                            <w:proofErr w:type="gramStart"/>
                            <w:r>
                              <w:t xml:space="preserve">Figure </w:t>
                            </w:r>
                            <w:r w:rsidR="00AB29ED">
                              <w:fldChar w:fldCharType="begin"/>
                            </w:r>
                            <w:r w:rsidR="00AB29ED">
                              <w:instrText xml:space="preserve"> SEQ Figure \* ARABIC </w:instrText>
                            </w:r>
                            <w:r w:rsidR="00AB29E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 w:rsidR="00AB29ED">
                              <w:rPr>
                                <w:noProof/>
                              </w:rPr>
                              <w:fldChar w:fldCharType="end"/>
                            </w:r>
                            <w:bookmarkEnd w:id="8"/>
                            <w:r>
                              <w:t>.</w:t>
                            </w:r>
                            <w:proofErr w:type="gramEnd"/>
                            <w:r>
                              <w:t xml:space="preserve"> A hybrid HMM/LDM architecture is shown in which LDM is used to </w:t>
                            </w:r>
                            <w:proofErr w:type="spellStart"/>
                            <w:r>
                              <w:t>postprocess</w:t>
                            </w:r>
                            <w:proofErr w:type="spellEnd"/>
                            <w:r>
                              <w:t xml:space="preserve"> phone hypotheses using HMM segmentations.</w:t>
                            </w:r>
                            <w:bookmarkEnd w:id="9"/>
                          </w:p>
                          <w:p w14:paraId="4A1AC662" w14:textId="77777777" w:rsidR="003A1458" w:rsidRPr="003A1458" w:rsidRDefault="003A1458" w:rsidP="003A14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9" o:spid="_x0000_s1030" type="#_x0000_t202" style="position:absolute;left:0;text-align:left;margin-left:0;margin-top:390.65pt;width:460.8pt;height:290.5pt;z-index:25170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epvbQCAACzBQAADgAAAGRycy9lMm9Eb2MueG1srFTbjpswEH2v1H+w/M4CCWEB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" filled="f" stroked="f">
                <v:textbox inset="0,0,0,0">
                  <w:txbxContent>
                    <w:p w14:paraId="20A63680" w14:textId="77777777" w:rsidR="003A1458" w:rsidRDefault="003A1458" w:rsidP="003A1458">
                      <w:pPr>
                        <w:pStyle w:val="Caption"/>
                        <w:jc w:val="center"/>
                      </w:pPr>
                      <w:r w:rsidRPr="001175BA">
                        <w:rPr>
                          <w:noProof/>
                        </w:rPr>
                        <w:drawing>
                          <wp:inline distT="0" distB="0" distL="0" distR="0" wp14:anchorId="3299306B" wp14:editId="39E3375D">
                            <wp:extent cx="4568402" cy="2847305"/>
                            <wp:effectExtent l="0" t="0" r="3810" b="0"/>
                            <wp:docPr id="26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9562" cy="2860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57FD4" w14:textId="77777777" w:rsidR="003A1458" w:rsidRDefault="003A1458" w:rsidP="003A1458">
                      <w:pPr>
                        <w:pStyle w:val="Caption"/>
                        <w:rPr>
                          <w:i/>
                        </w:rPr>
                      </w:pPr>
                    </w:p>
                    <w:p w14:paraId="5385ABC0" w14:textId="77777777" w:rsidR="003A1458" w:rsidRPr="003A1458" w:rsidRDefault="003A1458" w:rsidP="003A1458">
                      <w:pPr>
                        <w:pStyle w:val="Caption"/>
                      </w:pPr>
                      <w:bookmarkStart w:id="18" w:name="_Ref221247721"/>
                      <w:bookmarkStart w:id="19" w:name="_Ref221262524"/>
                      <w:proofErr w:type="gramStart"/>
                      <w:r>
                        <w:t xml:space="preserve">Figure </w:t>
                      </w:r>
                      <w:r w:rsidR="00452EBA">
                        <w:fldChar w:fldCharType="begin"/>
                      </w:r>
                      <w:r w:rsidR="00452EBA">
                        <w:instrText xml:space="preserve"> SEQ Figure \* ARABIC </w:instrText>
                      </w:r>
                      <w:r w:rsidR="00452EBA"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 w:rsidR="00452EBA">
                        <w:rPr>
                          <w:noProof/>
                        </w:rPr>
                        <w:fldChar w:fldCharType="end"/>
                      </w:r>
                      <w:bookmarkEnd w:id="18"/>
                      <w:r>
                        <w:t>.</w:t>
                      </w:r>
                      <w:proofErr w:type="gramEnd"/>
                      <w:r>
                        <w:t xml:space="preserve"> A hybrid HMM/LDM architecture is shown in which LDM is used to </w:t>
                      </w:r>
                      <w:proofErr w:type="spellStart"/>
                      <w:r>
                        <w:t>postprocess</w:t>
                      </w:r>
                      <w:proofErr w:type="spellEnd"/>
                      <w:r>
                        <w:t xml:space="preserve"> phone hypotheses using HMM segmentations.</w:t>
                      </w:r>
                      <w:bookmarkEnd w:id="19"/>
                    </w:p>
                    <w:p w14:paraId="4A1AC662" w14:textId="77777777" w:rsidR="003A1458" w:rsidRPr="003A1458" w:rsidRDefault="003A1458" w:rsidP="003A1458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304B3C" w:rsidRPr="00DA55EF" w:rsidSect="006C24DF">
      <w:headerReference w:type="default" r:id="rId59"/>
      <w:footerReference w:type="even" r:id="rId60"/>
      <w:footerReference w:type="default" r:id="rId6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CFF6" w14:textId="77777777" w:rsidR="00CC2865" w:rsidRDefault="00CC2865">
      <w:r>
        <w:separator/>
      </w:r>
    </w:p>
  </w:endnote>
  <w:endnote w:type="continuationSeparator" w:id="0">
    <w:p w14:paraId="1E4D3C05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5DEE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6635A0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1E1" w14:textId="7777777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E11B" w14:textId="77777777" w:rsidR="00CC2865" w:rsidRDefault="00CC2865"/>
  </w:footnote>
  <w:footnote w:type="continuationSeparator" w:id="0">
    <w:p w14:paraId="224F3D3C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043" w14:textId="7777777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AB29ED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8B0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75407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6831"/>
    <w:rsid w:val="001C2F3F"/>
    <w:rsid w:val="001C601E"/>
    <w:rsid w:val="001D03B5"/>
    <w:rsid w:val="001D6462"/>
    <w:rsid w:val="001F7380"/>
    <w:rsid w:val="001F7736"/>
    <w:rsid w:val="00204EB8"/>
    <w:rsid w:val="00212140"/>
    <w:rsid w:val="0021221D"/>
    <w:rsid w:val="00213083"/>
    <w:rsid w:val="002164F9"/>
    <w:rsid w:val="00216626"/>
    <w:rsid w:val="0022568B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546AE"/>
    <w:rsid w:val="002631A0"/>
    <w:rsid w:val="002647DB"/>
    <w:rsid w:val="002735A6"/>
    <w:rsid w:val="0028168A"/>
    <w:rsid w:val="00281B99"/>
    <w:rsid w:val="00295694"/>
    <w:rsid w:val="002A02AE"/>
    <w:rsid w:val="002A2055"/>
    <w:rsid w:val="002A278E"/>
    <w:rsid w:val="002A71D7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7291D"/>
    <w:rsid w:val="003740F8"/>
    <w:rsid w:val="00375CD9"/>
    <w:rsid w:val="00375D81"/>
    <w:rsid w:val="00381FC8"/>
    <w:rsid w:val="00394701"/>
    <w:rsid w:val="00397A83"/>
    <w:rsid w:val="003A1458"/>
    <w:rsid w:val="003A670C"/>
    <w:rsid w:val="003C5769"/>
    <w:rsid w:val="0040263A"/>
    <w:rsid w:val="00415189"/>
    <w:rsid w:val="00416FB2"/>
    <w:rsid w:val="00417911"/>
    <w:rsid w:val="004201A8"/>
    <w:rsid w:val="0043144F"/>
    <w:rsid w:val="00431BFA"/>
    <w:rsid w:val="0043496D"/>
    <w:rsid w:val="00434E0A"/>
    <w:rsid w:val="00435006"/>
    <w:rsid w:val="004472C8"/>
    <w:rsid w:val="00452EBA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209E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734D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58D6"/>
    <w:rsid w:val="00646602"/>
    <w:rsid w:val="00651BED"/>
    <w:rsid w:val="00652443"/>
    <w:rsid w:val="00654765"/>
    <w:rsid w:val="00654820"/>
    <w:rsid w:val="0065618F"/>
    <w:rsid w:val="006577C6"/>
    <w:rsid w:val="00660A45"/>
    <w:rsid w:val="00673C24"/>
    <w:rsid w:val="0068356D"/>
    <w:rsid w:val="006838F9"/>
    <w:rsid w:val="0069569D"/>
    <w:rsid w:val="00695B3A"/>
    <w:rsid w:val="006A601E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28CA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056D9"/>
    <w:rsid w:val="0091035B"/>
    <w:rsid w:val="00911E4A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295D"/>
    <w:rsid w:val="009E7726"/>
    <w:rsid w:val="009F09CB"/>
    <w:rsid w:val="009F1182"/>
    <w:rsid w:val="009F7DD0"/>
    <w:rsid w:val="00A0094A"/>
    <w:rsid w:val="00A0283E"/>
    <w:rsid w:val="00A17946"/>
    <w:rsid w:val="00A27A43"/>
    <w:rsid w:val="00A30DF6"/>
    <w:rsid w:val="00A30F8C"/>
    <w:rsid w:val="00A40FD5"/>
    <w:rsid w:val="00A47F04"/>
    <w:rsid w:val="00A53F7B"/>
    <w:rsid w:val="00A54E4A"/>
    <w:rsid w:val="00A622A1"/>
    <w:rsid w:val="00A669C4"/>
    <w:rsid w:val="00A85578"/>
    <w:rsid w:val="00AA0990"/>
    <w:rsid w:val="00AA3DFC"/>
    <w:rsid w:val="00AB0BD5"/>
    <w:rsid w:val="00AB112F"/>
    <w:rsid w:val="00AB1A90"/>
    <w:rsid w:val="00AB29ED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5750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70584"/>
    <w:rsid w:val="00D729EE"/>
    <w:rsid w:val="00D758C6"/>
    <w:rsid w:val="00D86E5D"/>
    <w:rsid w:val="00D92112"/>
    <w:rsid w:val="00D953A8"/>
    <w:rsid w:val="00DA55EF"/>
    <w:rsid w:val="00DA67DB"/>
    <w:rsid w:val="00DB245E"/>
    <w:rsid w:val="00DC0227"/>
    <w:rsid w:val="00DD0F79"/>
    <w:rsid w:val="00DF2DDE"/>
    <w:rsid w:val="00DF427F"/>
    <w:rsid w:val="00E003E7"/>
    <w:rsid w:val="00E13676"/>
    <w:rsid w:val="00E23F0D"/>
    <w:rsid w:val="00E24882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6C5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50" Type="http://schemas.openxmlformats.org/officeDocument/2006/relationships/image" Target="media/image210.png"/><Relationship Id="rId51" Type="http://schemas.openxmlformats.org/officeDocument/2006/relationships/image" Target="media/image2.png"/><Relationship Id="rId52" Type="http://schemas.openxmlformats.org/officeDocument/2006/relationships/image" Target="media/image220.png"/><Relationship Id="rId53" Type="http://schemas.openxmlformats.org/officeDocument/2006/relationships/image" Target="media/image3.png"/><Relationship Id="rId54" Type="http://schemas.openxmlformats.org/officeDocument/2006/relationships/image" Target="media/image230.png"/><Relationship Id="rId55" Type="http://schemas.openxmlformats.org/officeDocument/2006/relationships/image" Target="media/image4.png"/><Relationship Id="rId56" Type="http://schemas.openxmlformats.org/officeDocument/2006/relationships/image" Target="media/image240.png"/><Relationship Id="rId57" Type="http://schemas.openxmlformats.org/officeDocument/2006/relationships/image" Target="media/image5.emf"/><Relationship Id="rId58" Type="http://schemas.openxmlformats.org/officeDocument/2006/relationships/image" Target="media/image250.emf"/><Relationship Id="rId5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60" Type="http://schemas.openxmlformats.org/officeDocument/2006/relationships/footer" Target="footer1.xml"/><Relationship Id="rId61" Type="http://schemas.openxmlformats.org/officeDocument/2006/relationships/footer" Target="footer2.xml"/><Relationship Id="rId62" Type="http://schemas.openxmlformats.org/officeDocument/2006/relationships/fontTable" Target="fontTable.xml"/><Relationship Id="rId6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403697A6-9DB9-F640-A751-93384AB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4</cp:revision>
  <cp:lastPrinted>2007-05-08T13:48:00Z</cp:lastPrinted>
  <dcterms:created xsi:type="dcterms:W3CDTF">2013-02-02T18:45:00Z</dcterms:created>
  <dcterms:modified xsi:type="dcterms:W3CDTF">2013-02-02T18:58:00Z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