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277DF" w14:textId="372BFEC9" w:rsidR="00B235C2" w:rsidRPr="00B235C2" w:rsidRDefault="002C7E3D" w:rsidP="00B65428">
      <w:pPr>
        <w:pStyle w:val="NormalWeb"/>
        <w:shd w:val="clear" w:color="auto" w:fill="FFFFFF"/>
        <w:spacing w:after="120" w:afterAutospacing="0"/>
        <w:jc w:val="center"/>
        <w:textAlignment w:val="baseline"/>
        <w:outlineLvl w:val="0"/>
        <w:rPr>
          <w:b/>
          <w:color w:val="000000" w:themeColor="text1"/>
          <w:sz w:val="22"/>
          <w:szCs w:val="22"/>
        </w:rPr>
      </w:pPr>
      <w:bookmarkStart w:id="0" w:name="_GoBack"/>
      <w:bookmarkEnd w:id="0"/>
      <w:r>
        <w:rPr>
          <w:b/>
          <w:color w:val="000000" w:themeColor="text1"/>
          <w:sz w:val="22"/>
          <w:szCs w:val="22"/>
        </w:rPr>
        <w:t>Low-Cost High-Performance Computing Via Consumer GPUs</w:t>
      </w:r>
      <w:r w:rsidR="00B65428">
        <w:rPr>
          <w:b/>
          <w:color w:val="000000" w:themeColor="text1"/>
          <w:sz w:val="22"/>
          <w:szCs w:val="22"/>
          <w:vertAlign w:val="superscript"/>
        </w:rPr>
        <w:t>1</w:t>
      </w:r>
    </w:p>
    <w:p w14:paraId="1067B3CC" w14:textId="10D1E60F" w:rsidR="006928B9" w:rsidRPr="006928B9" w:rsidRDefault="002C7E3D" w:rsidP="006928B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</w:t>
      </w:r>
      <w:r w:rsidR="00B235C2">
        <w:rPr>
          <w:color w:val="000000" w:themeColor="text1"/>
          <w:sz w:val="22"/>
          <w:szCs w:val="22"/>
        </w:rPr>
        <w:t xml:space="preserve">. </w:t>
      </w:r>
      <w:r>
        <w:rPr>
          <w:color w:val="000000" w:themeColor="text1"/>
          <w:sz w:val="22"/>
          <w:szCs w:val="22"/>
        </w:rPr>
        <w:t>Somaru</w:t>
      </w:r>
      <w:r w:rsidR="00B235C2">
        <w:rPr>
          <w:color w:val="000000" w:themeColor="text1"/>
          <w:sz w:val="22"/>
          <w:szCs w:val="22"/>
        </w:rPr>
        <w:t xml:space="preserve">, </w:t>
      </w:r>
      <w:r w:rsidR="006928B9" w:rsidRPr="006928B9">
        <w:rPr>
          <w:color w:val="212121"/>
          <w:sz w:val="22"/>
          <w:szCs w:val="22"/>
        </w:rPr>
        <w:t>I. Obeid and J. Picone</w:t>
      </w:r>
    </w:p>
    <w:p w14:paraId="2A4D4A96" w14:textId="2B77DFF8" w:rsidR="00B235C2" w:rsidRDefault="00B235C2" w:rsidP="006928B9">
      <w:pPr>
        <w:pStyle w:val="NormalWeb"/>
        <w:shd w:val="clear" w:color="auto" w:fill="FFFFFF"/>
        <w:tabs>
          <w:tab w:val="center" w:pos="7470"/>
        </w:tabs>
        <w:spacing w:before="0" w:beforeAutospacing="0" w:after="0" w:afterAutospacing="0"/>
        <w:jc w:val="center"/>
        <w:textAlignment w:val="baseline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The Neural Engineering Data Consortium</w:t>
      </w:r>
    </w:p>
    <w:p w14:paraId="5704491C" w14:textId="2FBEBA5F" w:rsidR="006928B9" w:rsidRDefault="00B235C2" w:rsidP="006928B9">
      <w:pPr>
        <w:pStyle w:val="NormalWeb"/>
        <w:shd w:val="clear" w:color="auto" w:fill="FFFFFF"/>
        <w:tabs>
          <w:tab w:val="center" w:pos="7470"/>
        </w:tabs>
        <w:spacing w:before="0" w:beforeAutospacing="0" w:after="0" w:afterAutospacing="0"/>
        <w:jc w:val="center"/>
        <w:textAlignment w:val="baseline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Temple University</w:t>
      </w:r>
    </w:p>
    <w:p w14:paraId="71E82503" w14:textId="7AE80C31" w:rsidR="006928B9" w:rsidRDefault="000826BD" w:rsidP="006928B9">
      <w:pPr>
        <w:pStyle w:val="NormalWeb"/>
        <w:shd w:val="clear" w:color="auto" w:fill="FFFFFF"/>
        <w:tabs>
          <w:tab w:val="center" w:pos="7470"/>
        </w:tabs>
        <w:spacing w:before="0" w:beforeAutospacing="0" w:after="240" w:afterAutospacing="0"/>
        <w:jc w:val="center"/>
        <w:textAlignment w:val="baseline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pat.somaru</w:t>
      </w:r>
      <w:r w:rsidR="00B235C2" w:rsidRPr="00B235C2">
        <w:rPr>
          <w:color w:val="212121"/>
          <w:sz w:val="22"/>
          <w:szCs w:val="22"/>
        </w:rPr>
        <w:t>@temple.edu</w:t>
      </w:r>
      <w:r w:rsidR="00B235C2">
        <w:rPr>
          <w:color w:val="212121"/>
          <w:sz w:val="22"/>
          <w:szCs w:val="22"/>
        </w:rPr>
        <w:t xml:space="preserve">, </w:t>
      </w:r>
      <w:r w:rsidR="00B235C2" w:rsidRPr="00B235C2">
        <w:rPr>
          <w:color w:val="212121"/>
          <w:sz w:val="22"/>
          <w:szCs w:val="22"/>
        </w:rPr>
        <w:t>iobeid@temple.edu</w:t>
      </w:r>
      <w:r w:rsidR="00B235C2">
        <w:rPr>
          <w:color w:val="212121"/>
          <w:sz w:val="22"/>
          <w:szCs w:val="22"/>
        </w:rPr>
        <w:t xml:space="preserve">, </w:t>
      </w:r>
      <w:r w:rsidR="00B67525">
        <w:rPr>
          <w:color w:val="212121"/>
          <w:sz w:val="22"/>
          <w:szCs w:val="22"/>
        </w:rPr>
        <w:t>joseph.p</w:t>
      </w:r>
      <w:r w:rsidR="00B235C2">
        <w:rPr>
          <w:color w:val="212121"/>
          <w:sz w:val="22"/>
          <w:szCs w:val="22"/>
        </w:rPr>
        <w:t>icone</w:t>
      </w:r>
      <w:r w:rsidR="006928B9">
        <w:rPr>
          <w:color w:val="212121"/>
          <w:sz w:val="22"/>
          <w:szCs w:val="22"/>
        </w:rPr>
        <w:t>@gmail.com</w:t>
      </w:r>
    </w:p>
    <w:p w14:paraId="298E81D4" w14:textId="21970BAA" w:rsidR="00FD1FD0" w:rsidRDefault="00E807CB" w:rsidP="00B65428">
      <w:pPr>
        <w:pStyle w:val="GrantHead3"/>
        <w:rPr>
          <w:rFonts w:ascii="Times New Roman" w:hAnsi="Times New Roman" w:cs="Times New Roman"/>
          <w:b w:val="0"/>
          <w:bCs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Big </w:t>
      </w:r>
      <w:r w:rsidR="00B7577B">
        <w:rPr>
          <w:rFonts w:ascii="Times New Roman" w:hAnsi="Times New Roman" w:cs="Times New Roman"/>
          <w:b w:val="0"/>
          <w:i w:val="0"/>
        </w:rPr>
        <w:t>d</w:t>
      </w:r>
      <w:r>
        <w:rPr>
          <w:rFonts w:ascii="Times New Roman" w:hAnsi="Times New Roman" w:cs="Times New Roman"/>
          <w:b w:val="0"/>
          <w:i w:val="0"/>
        </w:rPr>
        <w:t>ata and</w:t>
      </w:r>
      <w:r w:rsidR="00901A8A">
        <w:rPr>
          <w:rFonts w:ascii="Times New Roman" w:hAnsi="Times New Roman" w:cs="Times New Roman"/>
          <w:b w:val="0"/>
          <w:i w:val="0"/>
        </w:rPr>
        <w:t xml:space="preserve"> </w:t>
      </w:r>
      <w:r w:rsidR="00B7577B">
        <w:rPr>
          <w:rFonts w:ascii="Times New Roman" w:hAnsi="Times New Roman" w:cs="Times New Roman"/>
          <w:b w:val="0"/>
          <w:i w:val="0"/>
        </w:rPr>
        <w:t>m</w:t>
      </w:r>
      <w:r w:rsidR="003C6D14">
        <w:rPr>
          <w:rFonts w:ascii="Times New Roman" w:hAnsi="Times New Roman" w:cs="Times New Roman"/>
          <w:b w:val="0"/>
          <w:i w:val="0"/>
        </w:rPr>
        <w:t xml:space="preserve">achine </w:t>
      </w:r>
      <w:r w:rsidR="00B7577B">
        <w:rPr>
          <w:rFonts w:ascii="Times New Roman" w:hAnsi="Times New Roman" w:cs="Times New Roman"/>
          <w:b w:val="0"/>
          <w:i w:val="0"/>
        </w:rPr>
        <w:t>l</w:t>
      </w:r>
      <w:r w:rsidR="003C6D14">
        <w:rPr>
          <w:rFonts w:ascii="Times New Roman" w:hAnsi="Times New Roman" w:cs="Times New Roman"/>
          <w:b w:val="0"/>
          <w:i w:val="0"/>
        </w:rPr>
        <w:t>earning are rapidly developing fields with evolving and increasingly diverse hardware requirements.</w:t>
      </w:r>
      <w:r w:rsidR="003C6D14">
        <w:rPr>
          <w:rFonts w:eastAsia="Verdana"/>
          <w:bCs/>
          <w:i w:val="0"/>
          <w:color w:val="000000" w:themeColor="text1"/>
          <w:kern w:val="24"/>
          <w:sz w:val="48"/>
          <w:szCs w:val="48"/>
        </w:rPr>
        <w:t xml:space="preserve"> </w:t>
      </w:r>
      <w:r w:rsidR="003C6D14" w:rsidRPr="003C6D14">
        <w:rPr>
          <w:rFonts w:ascii="Times New Roman" w:hAnsi="Times New Roman" w:cs="Times New Roman"/>
          <w:b w:val="0"/>
          <w:bCs/>
          <w:i w:val="0"/>
        </w:rPr>
        <w:t>The goal of this project was to demonstrate that an enterprise-ready, Warewulf-based HPC compute cluster could support heterogeneous hardware via the integration of a GPU compute server</w:t>
      </w:r>
      <w:r w:rsidR="00B65428">
        <w:rPr>
          <w:rFonts w:ascii="Times New Roman" w:hAnsi="Times New Roman" w:cs="Times New Roman"/>
          <w:b w:val="0"/>
          <w:bCs/>
          <w:i w:val="0"/>
        </w:rPr>
        <w:t>. The benefits of this were two-</w:t>
      </w:r>
      <w:r w:rsidR="003C6D14">
        <w:rPr>
          <w:rFonts w:ascii="Times New Roman" w:hAnsi="Times New Roman" w:cs="Times New Roman"/>
          <w:b w:val="0"/>
          <w:bCs/>
          <w:i w:val="0"/>
        </w:rPr>
        <w:t>fold.</w:t>
      </w:r>
      <w:r w:rsidR="002A7B57">
        <w:rPr>
          <w:rFonts w:ascii="Times New Roman" w:hAnsi="Times New Roman" w:cs="Times New Roman"/>
          <w:b w:val="0"/>
          <w:bCs/>
          <w:i w:val="0"/>
        </w:rPr>
        <w:t xml:space="preserve"> First</w:t>
      </w:r>
      <w:r w:rsidR="003C6D14">
        <w:rPr>
          <w:rFonts w:ascii="Times New Roman" w:hAnsi="Times New Roman" w:cs="Times New Roman"/>
          <w:b w:val="0"/>
          <w:bCs/>
          <w:i w:val="0"/>
        </w:rPr>
        <w:t>, the integration of the GPU compute server into the cluster would validate its ability to support hete</w:t>
      </w:r>
      <w:r w:rsidR="002A7B57">
        <w:rPr>
          <w:rFonts w:ascii="Times New Roman" w:hAnsi="Times New Roman" w:cs="Times New Roman"/>
          <w:b w:val="0"/>
          <w:bCs/>
          <w:i w:val="0"/>
        </w:rPr>
        <w:t xml:space="preserve">rogeneous hardware, demonstrating that our approach to HPC cluster management is an effective long-term strategy. Second, </w:t>
      </w:r>
      <w:r w:rsidR="00B7577B">
        <w:rPr>
          <w:rFonts w:ascii="Times New Roman" w:hAnsi="Times New Roman" w:cs="Times New Roman"/>
          <w:b w:val="0"/>
          <w:bCs/>
          <w:i w:val="0"/>
        </w:rPr>
        <w:t xml:space="preserve">a </w:t>
      </w:r>
      <w:r w:rsidR="002A7B57">
        <w:rPr>
          <w:rFonts w:ascii="Times New Roman" w:hAnsi="Times New Roman" w:cs="Times New Roman"/>
          <w:b w:val="0"/>
          <w:bCs/>
          <w:i w:val="0"/>
        </w:rPr>
        <w:t xml:space="preserve">GPU compute server would significantly reduce the runtime of experiments, increasing the rate at which research advancements are made. </w:t>
      </w:r>
    </w:p>
    <w:p w14:paraId="04B7F25E" w14:textId="185A8835" w:rsidR="002C6F27" w:rsidRDefault="00086A77" w:rsidP="00B65428">
      <w:pPr>
        <w:pStyle w:val="GrantHead3"/>
        <w:rPr>
          <w:rFonts w:ascii="Times New Roman" w:hAnsi="Times New Roman" w:cs="Times New Roman"/>
          <w:b w:val="0"/>
          <w:bCs/>
          <w:i w:val="0"/>
        </w:rPr>
      </w:pPr>
      <w:r>
        <w:rPr>
          <w:rFonts w:ascii="Times New Roman" w:hAnsi="Times New Roman" w:cs="Times New Roman"/>
          <w:b w:val="0"/>
          <w:bCs/>
          <w:i w:val="0"/>
        </w:rPr>
        <w:t xml:space="preserve">Due to the nature of the tasks involved in working with </w:t>
      </w:r>
      <w:r w:rsidR="00B7577B">
        <w:rPr>
          <w:rFonts w:ascii="Times New Roman" w:hAnsi="Times New Roman" w:cs="Times New Roman"/>
          <w:b w:val="0"/>
          <w:bCs/>
          <w:i w:val="0"/>
        </w:rPr>
        <w:t>b</w:t>
      </w:r>
      <w:r>
        <w:rPr>
          <w:rFonts w:ascii="Times New Roman" w:hAnsi="Times New Roman" w:cs="Times New Roman"/>
          <w:b w:val="0"/>
          <w:bCs/>
          <w:i w:val="0"/>
        </w:rPr>
        <w:t xml:space="preserve">ig </w:t>
      </w:r>
      <w:r w:rsidR="00B7577B">
        <w:rPr>
          <w:rFonts w:ascii="Times New Roman" w:hAnsi="Times New Roman" w:cs="Times New Roman"/>
          <w:b w:val="0"/>
          <w:bCs/>
          <w:i w:val="0"/>
        </w:rPr>
        <w:t>d</w:t>
      </w:r>
      <w:r>
        <w:rPr>
          <w:rFonts w:ascii="Times New Roman" w:hAnsi="Times New Roman" w:cs="Times New Roman"/>
          <w:b w:val="0"/>
          <w:bCs/>
          <w:i w:val="0"/>
        </w:rPr>
        <w:t xml:space="preserve">ata and </w:t>
      </w:r>
      <w:r w:rsidR="00B7577B">
        <w:rPr>
          <w:rFonts w:ascii="Times New Roman" w:hAnsi="Times New Roman" w:cs="Times New Roman"/>
          <w:b w:val="0"/>
          <w:bCs/>
          <w:i w:val="0"/>
        </w:rPr>
        <w:t>m</w:t>
      </w:r>
      <w:r>
        <w:rPr>
          <w:rFonts w:ascii="Times New Roman" w:hAnsi="Times New Roman" w:cs="Times New Roman"/>
          <w:b w:val="0"/>
          <w:bCs/>
          <w:i w:val="0"/>
        </w:rPr>
        <w:t xml:space="preserve">achine </w:t>
      </w:r>
      <w:r w:rsidR="00B7577B">
        <w:rPr>
          <w:rFonts w:ascii="Times New Roman" w:hAnsi="Times New Roman" w:cs="Times New Roman"/>
          <w:b w:val="0"/>
          <w:bCs/>
          <w:i w:val="0"/>
        </w:rPr>
        <w:t>l</w:t>
      </w:r>
      <w:r>
        <w:rPr>
          <w:rFonts w:ascii="Times New Roman" w:hAnsi="Times New Roman" w:cs="Times New Roman"/>
          <w:b w:val="0"/>
          <w:bCs/>
          <w:i w:val="0"/>
        </w:rPr>
        <w:t>earning, t</w:t>
      </w:r>
      <w:r w:rsidR="002A7B57">
        <w:rPr>
          <w:rFonts w:ascii="Times New Roman" w:hAnsi="Times New Roman" w:cs="Times New Roman"/>
          <w:b w:val="0"/>
          <w:bCs/>
          <w:i w:val="0"/>
        </w:rPr>
        <w:t xml:space="preserve">he need to support heterogeneous hardware is great. When working with </w:t>
      </w:r>
      <w:r w:rsidR="00B7577B">
        <w:rPr>
          <w:rFonts w:ascii="Times New Roman" w:hAnsi="Times New Roman" w:cs="Times New Roman"/>
          <w:b w:val="0"/>
          <w:bCs/>
          <w:i w:val="0"/>
        </w:rPr>
        <w:t>b</w:t>
      </w:r>
      <w:r w:rsidR="002A7B57">
        <w:rPr>
          <w:rFonts w:ascii="Times New Roman" w:hAnsi="Times New Roman" w:cs="Times New Roman"/>
          <w:b w:val="0"/>
          <w:bCs/>
          <w:i w:val="0"/>
        </w:rPr>
        <w:t xml:space="preserve">ig </w:t>
      </w:r>
      <w:r w:rsidR="00B7577B">
        <w:rPr>
          <w:rFonts w:ascii="Times New Roman" w:hAnsi="Times New Roman" w:cs="Times New Roman"/>
          <w:b w:val="0"/>
          <w:bCs/>
          <w:i w:val="0"/>
        </w:rPr>
        <w:t>d</w:t>
      </w:r>
      <w:r w:rsidR="002A7B57">
        <w:rPr>
          <w:rFonts w:ascii="Times New Roman" w:hAnsi="Times New Roman" w:cs="Times New Roman"/>
          <w:b w:val="0"/>
          <w:bCs/>
          <w:i w:val="0"/>
        </w:rPr>
        <w:t>ata, there is no such thing as a “minor task</w:t>
      </w:r>
      <w:r w:rsidR="00B7577B">
        <w:rPr>
          <w:rFonts w:ascii="Times New Roman" w:hAnsi="Times New Roman" w:cs="Times New Roman"/>
          <w:b w:val="0"/>
          <w:bCs/>
          <w:i w:val="0"/>
        </w:rPr>
        <w:t>.</w:t>
      </w:r>
      <w:r w:rsidR="002A7B57">
        <w:rPr>
          <w:rFonts w:ascii="Times New Roman" w:hAnsi="Times New Roman" w:cs="Times New Roman"/>
          <w:b w:val="0"/>
          <w:bCs/>
          <w:i w:val="0"/>
        </w:rPr>
        <w:t>”</w:t>
      </w:r>
      <w:r w:rsidR="00B7577B">
        <w:rPr>
          <w:rFonts w:ascii="Times New Roman" w:hAnsi="Times New Roman" w:cs="Times New Roman"/>
          <w:b w:val="0"/>
          <w:bCs/>
          <w:i w:val="0"/>
        </w:rPr>
        <w:t xml:space="preserve"> </w:t>
      </w:r>
      <w:r w:rsidR="004905DB">
        <w:rPr>
          <w:rFonts w:ascii="Times New Roman" w:hAnsi="Times New Roman" w:cs="Times New Roman"/>
          <w:b w:val="0"/>
          <w:bCs/>
          <w:i w:val="0"/>
        </w:rPr>
        <w:t>Apparently s</w:t>
      </w:r>
      <w:r w:rsidR="002A7B57">
        <w:rPr>
          <w:rFonts w:ascii="Times New Roman" w:hAnsi="Times New Roman" w:cs="Times New Roman"/>
          <w:b w:val="0"/>
          <w:bCs/>
          <w:i w:val="0"/>
        </w:rPr>
        <w:t xml:space="preserve">imple tasks, such as appending a newline to the end of each text file within a dataset, can take days. For </w:t>
      </w:r>
      <w:r w:rsidR="004905DB">
        <w:rPr>
          <w:rFonts w:ascii="Times New Roman" w:hAnsi="Times New Roman" w:cs="Times New Roman"/>
          <w:b w:val="0"/>
          <w:bCs/>
          <w:i w:val="0"/>
        </w:rPr>
        <w:t xml:space="preserve">tasks such as these traditional computing, computing in which code is written to be compiled and executed by a CPU, is the best approach. Languages such as Python and Java have well developed libraries, such as Python’s </w:t>
      </w:r>
      <w:proofErr w:type="spellStart"/>
      <w:proofErr w:type="gramStart"/>
      <w:r w:rsidR="004905DB">
        <w:rPr>
          <w:rFonts w:ascii="Times New Roman" w:hAnsi="Times New Roman" w:cs="Times New Roman"/>
          <w:b w:val="0"/>
          <w:bCs/>
          <w:i w:val="0"/>
        </w:rPr>
        <w:t>OS.walk</w:t>
      </w:r>
      <w:proofErr w:type="spellEnd"/>
      <w:proofErr w:type="gramEnd"/>
      <w:r w:rsidR="004905DB">
        <w:rPr>
          <w:rFonts w:ascii="Times New Roman" w:hAnsi="Times New Roman" w:cs="Times New Roman"/>
          <w:b w:val="0"/>
          <w:bCs/>
          <w:i w:val="0"/>
        </w:rPr>
        <w:t xml:space="preserve">, to abstract away the complexity involved in day-to-day computing tasks. </w:t>
      </w:r>
      <w:r w:rsidR="002C6F27">
        <w:rPr>
          <w:rFonts w:ascii="Times New Roman" w:hAnsi="Times New Roman" w:cs="Times New Roman"/>
          <w:b w:val="0"/>
          <w:bCs/>
          <w:i w:val="0"/>
        </w:rPr>
        <w:t xml:space="preserve">When working with </w:t>
      </w:r>
      <w:r w:rsidR="00B7577B">
        <w:rPr>
          <w:rFonts w:ascii="Times New Roman" w:hAnsi="Times New Roman" w:cs="Times New Roman"/>
          <w:b w:val="0"/>
          <w:bCs/>
          <w:i w:val="0"/>
        </w:rPr>
        <w:t>m</w:t>
      </w:r>
      <w:r w:rsidR="002C6F27">
        <w:rPr>
          <w:rFonts w:ascii="Times New Roman" w:hAnsi="Times New Roman" w:cs="Times New Roman"/>
          <w:b w:val="0"/>
          <w:bCs/>
          <w:i w:val="0"/>
        </w:rPr>
        <w:t xml:space="preserve">achine </w:t>
      </w:r>
      <w:r w:rsidR="00B7577B">
        <w:rPr>
          <w:rFonts w:ascii="Times New Roman" w:hAnsi="Times New Roman" w:cs="Times New Roman"/>
          <w:b w:val="0"/>
          <w:bCs/>
          <w:i w:val="0"/>
        </w:rPr>
        <w:t>l</w:t>
      </w:r>
      <w:r w:rsidR="002C6F27">
        <w:rPr>
          <w:rFonts w:ascii="Times New Roman" w:hAnsi="Times New Roman" w:cs="Times New Roman"/>
          <w:b w:val="0"/>
          <w:bCs/>
          <w:i w:val="0"/>
        </w:rPr>
        <w:t xml:space="preserve">earning, </w:t>
      </w:r>
      <w:r w:rsidR="00B7577B">
        <w:rPr>
          <w:rFonts w:ascii="Times New Roman" w:hAnsi="Times New Roman" w:cs="Times New Roman"/>
          <w:b w:val="0"/>
          <w:bCs/>
          <w:i w:val="0"/>
        </w:rPr>
        <w:t xml:space="preserve">arithmetic </w:t>
      </w:r>
      <w:r w:rsidR="002C6F27">
        <w:rPr>
          <w:rFonts w:ascii="Times New Roman" w:hAnsi="Times New Roman" w:cs="Times New Roman"/>
          <w:b w:val="0"/>
          <w:bCs/>
          <w:i w:val="0"/>
        </w:rPr>
        <w:t>operation</w:t>
      </w:r>
      <w:r w:rsidR="00B7577B">
        <w:rPr>
          <w:rFonts w:ascii="Times New Roman" w:hAnsi="Times New Roman" w:cs="Times New Roman"/>
          <w:b w:val="0"/>
          <w:bCs/>
          <w:i w:val="0"/>
        </w:rPr>
        <w:t>s are critical since these tasks involve large numbers of relatively simple computations.</w:t>
      </w:r>
      <w:r w:rsidR="002C6F27">
        <w:rPr>
          <w:rFonts w:ascii="Times New Roman" w:hAnsi="Times New Roman" w:cs="Times New Roman"/>
          <w:b w:val="0"/>
          <w:bCs/>
          <w:i w:val="0"/>
        </w:rPr>
        <w:t xml:space="preserve"> Machine </w:t>
      </w:r>
      <w:r w:rsidR="00B7577B">
        <w:rPr>
          <w:rFonts w:ascii="Times New Roman" w:hAnsi="Times New Roman" w:cs="Times New Roman"/>
          <w:b w:val="0"/>
          <w:bCs/>
          <w:i w:val="0"/>
        </w:rPr>
        <w:t>l</w:t>
      </w:r>
      <w:r w:rsidR="002C6F27">
        <w:rPr>
          <w:rFonts w:ascii="Times New Roman" w:hAnsi="Times New Roman" w:cs="Times New Roman"/>
          <w:b w:val="0"/>
          <w:bCs/>
          <w:i w:val="0"/>
        </w:rPr>
        <w:t>earning task</w:t>
      </w:r>
      <w:r w:rsidR="00B7577B">
        <w:rPr>
          <w:rFonts w:ascii="Times New Roman" w:hAnsi="Times New Roman" w:cs="Times New Roman"/>
          <w:b w:val="0"/>
          <w:bCs/>
          <w:i w:val="0"/>
        </w:rPr>
        <w:t>s</w:t>
      </w:r>
      <w:r w:rsidR="00087B43">
        <w:rPr>
          <w:rFonts w:ascii="Times New Roman" w:hAnsi="Times New Roman" w:cs="Times New Roman"/>
          <w:b w:val="0"/>
          <w:bCs/>
          <w:i w:val="0"/>
        </w:rPr>
        <w:t xml:space="preserve"> </w:t>
      </w:r>
      <w:r w:rsidR="002C6F27">
        <w:rPr>
          <w:rFonts w:ascii="Times New Roman" w:hAnsi="Times New Roman" w:cs="Times New Roman"/>
          <w:b w:val="0"/>
          <w:bCs/>
          <w:i w:val="0"/>
        </w:rPr>
        <w:t>involve</w:t>
      </w:r>
      <w:r w:rsidR="00B7577B">
        <w:rPr>
          <w:rFonts w:ascii="Times New Roman" w:hAnsi="Times New Roman" w:cs="Times New Roman"/>
          <w:b w:val="0"/>
          <w:bCs/>
          <w:i w:val="0"/>
        </w:rPr>
        <w:t xml:space="preserve"> </w:t>
      </w:r>
      <w:r w:rsidR="002C6F27">
        <w:rPr>
          <w:rFonts w:ascii="Times New Roman" w:hAnsi="Times New Roman" w:cs="Times New Roman"/>
          <w:b w:val="0"/>
          <w:bCs/>
          <w:i w:val="0"/>
        </w:rPr>
        <w:t>the man</w:t>
      </w:r>
      <w:r w:rsidR="00087B43">
        <w:rPr>
          <w:rFonts w:ascii="Times New Roman" w:hAnsi="Times New Roman" w:cs="Times New Roman"/>
          <w:b w:val="0"/>
          <w:bCs/>
          <w:i w:val="0"/>
        </w:rPr>
        <w:t>ipulation of</w:t>
      </w:r>
      <w:r w:rsidR="002C6F27">
        <w:rPr>
          <w:rFonts w:ascii="Times New Roman" w:hAnsi="Times New Roman" w:cs="Times New Roman"/>
          <w:b w:val="0"/>
          <w:bCs/>
          <w:i w:val="0"/>
        </w:rPr>
        <w:t xml:space="preserve"> vectors</w:t>
      </w:r>
      <w:r w:rsidR="00B7577B">
        <w:rPr>
          <w:rFonts w:ascii="Times New Roman" w:hAnsi="Times New Roman" w:cs="Times New Roman"/>
          <w:b w:val="0"/>
          <w:bCs/>
          <w:i w:val="0"/>
        </w:rPr>
        <w:t xml:space="preserve">, so </w:t>
      </w:r>
      <w:r w:rsidR="002C6F27">
        <w:rPr>
          <w:rFonts w:ascii="Times New Roman" w:hAnsi="Times New Roman" w:cs="Times New Roman"/>
          <w:b w:val="0"/>
          <w:bCs/>
          <w:i w:val="0"/>
        </w:rPr>
        <w:t xml:space="preserve">specialized hardware </w:t>
      </w:r>
      <w:r w:rsidR="00B7577B">
        <w:rPr>
          <w:rFonts w:ascii="Times New Roman" w:hAnsi="Times New Roman" w:cs="Times New Roman"/>
          <w:b w:val="0"/>
          <w:bCs/>
          <w:i w:val="0"/>
        </w:rPr>
        <w:t xml:space="preserve">that can vectorize linear algebra operations becomes critical to </w:t>
      </w:r>
      <w:r w:rsidR="002C6F27">
        <w:rPr>
          <w:rFonts w:ascii="Times New Roman" w:hAnsi="Times New Roman" w:cs="Times New Roman"/>
          <w:b w:val="0"/>
          <w:bCs/>
          <w:i w:val="0"/>
        </w:rPr>
        <w:t>boost</w:t>
      </w:r>
      <w:r w:rsidR="00B7577B">
        <w:rPr>
          <w:rFonts w:ascii="Times New Roman" w:hAnsi="Times New Roman" w:cs="Times New Roman"/>
          <w:b w:val="0"/>
          <w:bCs/>
          <w:i w:val="0"/>
        </w:rPr>
        <w:t xml:space="preserve">ing </w:t>
      </w:r>
      <w:r w:rsidR="002C6F27">
        <w:rPr>
          <w:rFonts w:ascii="Times New Roman" w:hAnsi="Times New Roman" w:cs="Times New Roman"/>
          <w:b w:val="0"/>
          <w:bCs/>
          <w:i w:val="0"/>
        </w:rPr>
        <w:t xml:space="preserve">performance. </w:t>
      </w:r>
      <w:r w:rsidR="00B7577B">
        <w:rPr>
          <w:rFonts w:ascii="Times New Roman" w:hAnsi="Times New Roman" w:cs="Times New Roman"/>
          <w:b w:val="0"/>
          <w:bCs/>
          <w:i w:val="0"/>
        </w:rPr>
        <w:t>I/O also becomes important since these tasks operate on large data sets that cannot be held in memory.</w:t>
      </w:r>
    </w:p>
    <w:p w14:paraId="5A711FF7" w14:textId="0EC49ABE" w:rsidR="007D2537" w:rsidRDefault="002C6F27" w:rsidP="00B65428">
      <w:pPr>
        <w:pStyle w:val="GrantHead3"/>
        <w:rPr>
          <w:rFonts w:ascii="Times New Roman" w:hAnsi="Times New Roman" w:cs="Times New Roman"/>
          <w:b w:val="0"/>
          <w:bCs/>
          <w:i w:val="0"/>
        </w:rPr>
      </w:pPr>
      <w:r>
        <w:rPr>
          <w:rFonts w:ascii="Times New Roman" w:hAnsi="Times New Roman" w:cs="Times New Roman"/>
          <w:b w:val="0"/>
          <w:bCs/>
          <w:i w:val="0"/>
        </w:rPr>
        <w:t>Designing a computing environment that can support both specialized hardware and traditional CPUs</w:t>
      </w:r>
      <w:r w:rsidR="00087B43">
        <w:rPr>
          <w:rFonts w:ascii="Times New Roman" w:hAnsi="Times New Roman" w:cs="Times New Roman"/>
          <w:b w:val="0"/>
          <w:bCs/>
          <w:i w:val="0"/>
        </w:rPr>
        <w:t xml:space="preserve">, as </w:t>
      </w:r>
      <w:r w:rsidR="00B7577B">
        <w:rPr>
          <w:rFonts w:ascii="Times New Roman" w:hAnsi="Times New Roman" w:cs="Times New Roman"/>
          <w:b w:val="0"/>
          <w:bCs/>
          <w:i w:val="0"/>
        </w:rPr>
        <w:t xml:space="preserve">well as </w:t>
      </w:r>
      <w:r w:rsidR="00087B43">
        <w:rPr>
          <w:rFonts w:ascii="Times New Roman" w:hAnsi="Times New Roman" w:cs="Times New Roman"/>
          <w:b w:val="0"/>
          <w:bCs/>
          <w:i w:val="0"/>
        </w:rPr>
        <w:t>address</w:t>
      </w:r>
      <w:r w:rsidR="00B7577B">
        <w:rPr>
          <w:rFonts w:ascii="Times New Roman" w:hAnsi="Times New Roman" w:cs="Times New Roman"/>
          <w:b w:val="0"/>
          <w:bCs/>
          <w:i w:val="0"/>
        </w:rPr>
        <w:t xml:space="preserve"> </w:t>
      </w:r>
      <w:r w:rsidR="00087B43">
        <w:rPr>
          <w:rFonts w:ascii="Times New Roman" w:hAnsi="Times New Roman" w:cs="Times New Roman"/>
          <w:b w:val="0"/>
          <w:bCs/>
          <w:i w:val="0"/>
        </w:rPr>
        <w:t xml:space="preserve">the needs of </w:t>
      </w:r>
      <w:r w:rsidR="00B7577B">
        <w:rPr>
          <w:rFonts w:ascii="Times New Roman" w:hAnsi="Times New Roman" w:cs="Times New Roman"/>
          <w:b w:val="0"/>
          <w:bCs/>
          <w:i w:val="0"/>
        </w:rPr>
        <w:t>b</w:t>
      </w:r>
      <w:r w:rsidR="00087B43">
        <w:rPr>
          <w:rFonts w:ascii="Times New Roman" w:hAnsi="Times New Roman" w:cs="Times New Roman"/>
          <w:b w:val="0"/>
          <w:bCs/>
          <w:i w:val="0"/>
        </w:rPr>
        <w:t xml:space="preserve">ig </w:t>
      </w:r>
      <w:r w:rsidR="00B7577B">
        <w:rPr>
          <w:rFonts w:ascii="Times New Roman" w:hAnsi="Times New Roman" w:cs="Times New Roman"/>
          <w:b w:val="0"/>
          <w:bCs/>
          <w:i w:val="0"/>
        </w:rPr>
        <w:t>d</w:t>
      </w:r>
      <w:r w:rsidR="00087B43">
        <w:rPr>
          <w:rFonts w:ascii="Times New Roman" w:hAnsi="Times New Roman" w:cs="Times New Roman"/>
          <w:b w:val="0"/>
          <w:bCs/>
          <w:i w:val="0"/>
        </w:rPr>
        <w:t xml:space="preserve">ata and </w:t>
      </w:r>
      <w:r w:rsidR="00B7577B">
        <w:rPr>
          <w:rFonts w:ascii="Times New Roman" w:hAnsi="Times New Roman" w:cs="Times New Roman"/>
          <w:b w:val="0"/>
          <w:bCs/>
          <w:i w:val="0"/>
        </w:rPr>
        <w:t>m</w:t>
      </w:r>
      <w:r w:rsidR="00087B43">
        <w:rPr>
          <w:rFonts w:ascii="Times New Roman" w:hAnsi="Times New Roman" w:cs="Times New Roman"/>
          <w:b w:val="0"/>
          <w:bCs/>
          <w:i w:val="0"/>
        </w:rPr>
        <w:t xml:space="preserve">achine </w:t>
      </w:r>
      <w:r w:rsidR="00B7577B">
        <w:rPr>
          <w:rFonts w:ascii="Times New Roman" w:hAnsi="Times New Roman" w:cs="Times New Roman"/>
          <w:b w:val="0"/>
          <w:bCs/>
          <w:i w:val="0"/>
        </w:rPr>
        <w:t>l</w:t>
      </w:r>
      <w:r w:rsidR="00087B43">
        <w:rPr>
          <w:rFonts w:ascii="Times New Roman" w:hAnsi="Times New Roman" w:cs="Times New Roman"/>
          <w:b w:val="0"/>
          <w:bCs/>
          <w:i w:val="0"/>
        </w:rPr>
        <w:t>earning</w:t>
      </w:r>
      <w:r w:rsidR="00B7577B">
        <w:rPr>
          <w:rFonts w:ascii="Times New Roman" w:hAnsi="Times New Roman" w:cs="Times New Roman"/>
          <w:b w:val="0"/>
          <w:bCs/>
          <w:i w:val="0"/>
        </w:rPr>
        <w:t xml:space="preserve">, </w:t>
      </w:r>
      <w:r w:rsidR="008747C2">
        <w:rPr>
          <w:rFonts w:ascii="Times New Roman" w:hAnsi="Times New Roman" w:cs="Times New Roman"/>
          <w:b w:val="0"/>
          <w:bCs/>
          <w:i w:val="0"/>
        </w:rPr>
        <w:t xml:space="preserve">is a </w:t>
      </w:r>
      <w:r w:rsidR="00426063">
        <w:rPr>
          <w:rFonts w:ascii="Times New Roman" w:hAnsi="Times New Roman" w:cs="Times New Roman"/>
          <w:b w:val="0"/>
          <w:bCs/>
          <w:i w:val="0"/>
        </w:rPr>
        <w:t xml:space="preserve">multi-faceted </w:t>
      </w:r>
      <w:r w:rsidR="008747C2">
        <w:rPr>
          <w:rFonts w:ascii="Times New Roman" w:hAnsi="Times New Roman" w:cs="Times New Roman"/>
          <w:b w:val="0"/>
          <w:bCs/>
          <w:i w:val="0"/>
        </w:rPr>
        <w:t>problem.</w:t>
      </w:r>
      <w:r w:rsidR="008B13DB">
        <w:rPr>
          <w:rFonts w:ascii="Times New Roman" w:hAnsi="Times New Roman" w:cs="Times New Roman"/>
          <w:b w:val="0"/>
          <w:bCs/>
          <w:i w:val="0"/>
        </w:rPr>
        <w:t xml:space="preserve"> From the pe</w:t>
      </w:r>
      <w:r w:rsidR="00087B43">
        <w:rPr>
          <w:rFonts w:ascii="Times New Roman" w:hAnsi="Times New Roman" w:cs="Times New Roman"/>
          <w:b w:val="0"/>
          <w:bCs/>
          <w:i w:val="0"/>
        </w:rPr>
        <w:t>rspective of those writing code</w:t>
      </w:r>
      <w:r w:rsidR="008B13DB">
        <w:rPr>
          <w:rFonts w:ascii="Times New Roman" w:hAnsi="Times New Roman" w:cs="Times New Roman"/>
          <w:b w:val="0"/>
          <w:bCs/>
          <w:i w:val="0"/>
        </w:rPr>
        <w:t>,</w:t>
      </w:r>
      <w:r w:rsidR="008747C2">
        <w:rPr>
          <w:rFonts w:ascii="Times New Roman" w:hAnsi="Times New Roman" w:cs="Times New Roman"/>
          <w:b w:val="0"/>
          <w:bCs/>
          <w:i w:val="0"/>
        </w:rPr>
        <w:t xml:space="preserve"> </w:t>
      </w:r>
      <w:r w:rsidR="00087B43">
        <w:rPr>
          <w:rFonts w:ascii="Times New Roman" w:hAnsi="Times New Roman" w:cs="Times New Roman"/>
          <w:b w:val="0"/>
          <w:bCs/>
          <w:i w:val="0"/>
        </w:rPr>
        <w:t>the problem is that</w:t>
      </w:r>
      <w:r w:rsidR="008B13DB">
        <w:rPr>
          <w:rFonts w:ascii="Times New Roman" w:hAnsi="Times New Roman" w:cs="Times New Roman"/>
          <w:b w:val="0"/>
          <w:bCs/>
          <w:i w:val="0"/>
        </w:rPr>
        <w:t xml:space="preserve"> is</w:t>
      </w:r>
      <w:r w:rsidR="004706D8">
        <w:rPr>
          <w:rFonts w:ascii="Times New Roman" w:hAnsi="Times New Roman" w:cs="Times New Roman"/>
          <w:b w:val="0"/>
          <w:bCs/>
          <w:i w:val="0"/>
        </w:rPr>
        <w:t xml:space="preserve"> that</w:t>
      </w:r>
      <w:r w:rsidR="008B13DB">
        <w:rPr>
          <w:rFonts w:ascii="Times New Roman" w:hAnsi="Times New Roman" w:cs="Times New Roman"/>
          <w:b w:val="0"/>
          <w:bCs/>
          <w:i w:val="0"/>
        </w:rPr>
        <w:t xml:space="preserve"> learning the </w:t>
      </w:r>
      <w:r w:rsidR="008747C2">
        <w:rPr>
          <w:rFonts w:ascii="Times New Roman" w:hAnsi="Times New Roman" w:cs="Times New Roman"/>
          <w:b w:val="0"/>
          <w:bCs/>
          <w:i w:val="0"/>
        </w:rPr>
        <w:t xml:space="preserve">intricacies of or </w:t>
      </w:r>
      <w:r w:rsidR="008B13DB">
        <w:rPr>
          <w:rFonts w:ascii="Times New Roman" w:hAnsi="Times New Roman" w:cs="Times New Roman"/>
          <w:b w:val="0"/>
          <w:bCs/>
          <w:i w:val="0"/>
        </w:rPr>
        <w:t xml:space="preserve">re-writing </w:t>
      </w:r>
      <w:r w:rsidR="008747C2">
        <w:rPr>
          <w:rFonts w:ascii="Times New Roman" w:hAnsi="Times New Roman" w:cs="Times New Roman"/>
          <w:b w:val="0"/>
          <w:bCs/>
          <w:i w:val="0"/>
        </w:rPr>
        <w:t>code for each new piece of specialized hardware</w:t>
      </w:r>
      <w:r w:rsidR="008B13DB">
        <w:rPr>
          <w:rFonts w:ascii="Times New Roman" w:hAnsi="Times New Roman" w:cs="Times New Roman"/>
          <w:b w:val="0"/>
          <w:bCs/>
          <w:i w:val="0"/>
        </w:rPr>
        <w:t xml:space="preserve"> is an infeasible task</w:t>
      </w:r>
      <w:r w:rsidR="008747C2">
        <w:rPr>
          <w:rFonts w:ascii="Times New Roman" w:hAnsi="Times New Roman" w:cs="Times New Roman"/>
          <w:b w:val="0"/>
          <w:bCs/>
          <w:i w:val="0"/>
        </w:rPr>
        <w:t>.</w:t>
      </w:r>
      <w:r w:rsidR="008B13DB">
        <w:rPr>
          <w:rFonts w:ascii="Times New Roman" w:hAnsi="Times New Roman" w:cs="Times New Roman"/>
          <w:b w:val="0"/>
          <w:bCs/>
          <w:i w:val="0"/>
        </w:rPr>
        <w:t xml:space="preserve"> From the perspective of </w:t>
      </w:r>
      <w:r w:rsidR="00B44545">
        <w:rPr>
          <w:rFonts w:ascii="Times New Roman" w:hAnsi="Times New Roman" w:cs="Times New Roman"/>
          <w:b w:val="0"/>
          <w:bCs/>
          <w:i w:val="0"/>
        </w:rPr>
        <w:t>those running code,</w:t>
      </w:r>
      <w:r w:rsidR="005E1ED8">
        <w:rPr>
          <w:rFonts w:ascii="Times New Roman" w:hAnsi="Times New Roman" w:cs="Times New Roman"/>
          <w:b w:val="0"/>
          <w:bCs/>
          <w:i w:val="0"/>
        </w:rPr>
        <w:t xml:space="preserve"> </w:t>
      </w:r>
      <w:r w:rsidR="00087B43">
        <w:rPr>
          <w:rFonts w:ascii="Times New Roman" w:hAnsi="Times New Roman" w:cs="Times New Roman"/>
          <w:b w:val="0"/>
          <w:bCs/>
          <w:i w:val="0"/>
        </w:rPr>
        <w:t>the problem</w:t>
      </w:r>
      <w:r w:rsidR="005E1ED8">
        <w:rPr>
          <w:rFonts w:ascii="Times New Roman" w:hAnsi="Times New Roman" w:cs="Times New Roman"/>
          <w:b w:val="0"/>
          <w:bCs/>
          <w:i w:val="0"/>
        </w:rPr>
        <w:t xml:space="preserve"> is that writing wrappers for each piece of specialized h</w:t>
      </w:r>
      <w:r w:rsidR="007D2537">
        <w:rPr>
          <w:rFonts w:ascii="Times New Roman" w:hAnsi="Times New Roman" w:cs="Times New Roman"/>
          <w:b w:val="0"/>
          <w:bCs/>
          <w:i w:val="0"/>
        </w:rPr>
        <w:t>ardware is inefficient. From the perspective of administrators,</w:t>
      </w:r>
      <w:r w:rsidR="00087B43">
        <w:rPr>
          <w:rFonts w:ascii="Times New Roman" w:hAnsi="Times New Roman" w:cs="Times New Roman"/>
          <w:b w:val="0"/>
          <w:bCs/>
          <w:i w:val="0"/>
        </w:rPr>
        <w:t xml:space="preserve"> the problem is that</w:t>
      </w:r>
      <w:r w:rsidR="007D2537">
        <w:rPr>
          <w:rFonts w:ascii="Times New Roman" w:hAnsi="Times New Roman" w:cs="Times New Roman"/>
          <w:b w:val="0"/>
          <w:bCs/>
          <w:i w:val="0"/>
        </w:rPr>
        <w:t xml:space="preserve"> any solution needs to be general-purpose enough to be usable across all machines while</w:t>
      </w:r>
      <w:r w:rsidR="00087B43">
        <w:rPr>
          <w:rFonts w:ascii="Times New Roman" w:hAnsi="Times New Roman" w:cs="Times New Roman"/>
          <w:b w:val="0"/>
          <w:bCs/>
          <w:i w:val="0"/>
        </w:rPr>
        <w:t xml:space="preserve"> abstracting away the particulars that need addressing while working with specialized hardware</w:t>
      </w:r>
      <w:r w:rsidR="007D2537">
        <w:rPr>
          <w:rFonts w:ascii="Times New Roman" w:hAnsi="Times New Roman" w:cs="Times New Roman"/>
          <w:b w:val="0"/>
          <w:bCs/>
          <w:i w:val="0"/>
        </w:rPr>
        <w:t xml:space="preserve">. </w:t>
      </w:r>
      <w:r w:rsidR="00087B43">
        <w:rPr>
          <w:rFonts w:ascii="Times New Roman" w:hAnsi="Times New Roman" w:cs="Times New Roman"/>
          <w:b w:val="0"/>
          <w:bCs/>
          <w:i w:val="0"/>
        </w:rPr>
        <w:t xml:space="preserve">From the perspective of investors, the problem is </w:t>
      </w:r>
      <w:r w:rsidR="008206BB">
        <w:rPr>
          <w:rFonts w:ascii="Times New Roman" w:hAnsi="Times New Roman" w:cs="Times New Roman"/>
          <w:b w:val="0"/>
          <w:bCs/>
          <w:i w:val="0"/>
        </w:rPr>
        <w:t>that any solution needs to</w:t>
      </w:r>
      <w:r w:rsidR="00087B43">
        <w:rPr>
          <w:rFonts w:ascii="Times New Roman" w:hAnsi="Times New Roman" w:cs="Times New Roman"/>
          <w:b w:val="0"/>
          <w:bCs/>
          <w:i w:val="0"/>
        </w:rPr>
        <w:t xml:space="preserve"> </w:t>
      </w:r>
      <w:r w:rsidR="008206BB">
        <w:rPr>
          <w:rFonts w:ascii="Times New Roman" w:hAnsi="Times New Roman" w:cs="Times New Roman"/>
          <w:b w:val="0"/>
          <w:bCs/>
          <w:i w:val="0"/>
        </w:rPr>
        <w:t>scale</w:t>
      </w:r>
      <w:r w:rsidR="00087B43">
        <w:rPr>
          <w:rFonts w:ascii="Times New Roman" w:hAnsi="Times New Roman" w:cs="Times New Roman"/>
          <w:b w:val="0"/>
          <w:bCs/>
          <w:i w:val="0"/>
        </w:rPr>
        <w:t xml:space="preserve"> </w:t>
      </w:r>
      <w:r w:rsidR="008206BB">
        <w:rPr>
          <w:rFonts w:ascii="Times New Roman" w:hAnsi="Times New Roman" w:cs="Times New Roman"/>
          <w:b w:val="0"/>
          <w:bCs/>
          <w:i w:val="0"/>
        </w:rPr>
        <w:t>with minimal overhead and require minimal maintenance.</w:t>
      </w:r>
    </w:p>
    <w:p w14:paraId="00754C43" w14:textId="22BAEBA3" w:rsidR="008206BB" w:rsidRDefault="00B7577B" w:rsidP="00B65428">
      <w:pPr>
        <w:pStyle w:val="GrantHead3"/>
        <w:rPr>
          <w:rFonts w:ascii="Times New Roman" w:hAnsi="Times New Roman" w:cs="Times New Roman"/>
          <w:b w:val="0"/>
          <w:bCs/>
          <w:i w:val="0"/>
        </w:rPr>
      </w:pPr>
      <w:r>
        <w:rPr>
          <w:rFonts w:ascii="Times New Roman" w:hAnsi="Times New Roman" w:cs="Times New Roman"/>
          <w:b w:val="0"/>
          <w:bCs/>
          <w:i w:val="0"/>
        </w:rPr>
        <w:t>This work builds on the work of Trejo et al. presented at the 2015 IEEE SPMB in which a low-cost high performance Linux cluster was described. T</w:t>
      </w:r>
      <w:r w:rsidR="005E1ED8">
        <w:rPr>
          <w:rFonts w:ascii="Times New Roman" w:hAnsi="Times New Roman" w:cs="Times New Roman"/>
          <w:b w:val="0"/>
          <w:bCs/>
          <w:i w:val="0"/>
        </w:rPr>
        <w:t xml:space="preserve">he goal of </w:t>
      </w:r>
      <w:r>
        <w:rPr>
          <w:rFonts w:ascii="Times New Roman" w:hAnsi="Times New Roman" w:cs="Times New Roman"/>
          <w:b w:val="0"/>
          <w:bCs/>
          <w:i w:val="0"/>
        </w:rPr>
        <w:t xml:space="preserve">our </w:t>
      </w:r>
      <w:r w:rsidR="005E1ED8">
        <w:rPr>
          <w:rFonts w:ascii="Times New Roman" w:hAnsi="Times New Roman" w:cs="Times New Roman"/>
          <w:b w:val="0"/>
          <w:bCs/>
          <w:i w:val="0"/>
        </w:rPr>
        <w:t xml:space="preserve">work was to verify that the manner in </w:t>
      </w:r>
      <w:r w:rsidR="00087B43">
        <w:rPr>
          <w:rFonts w:ascii="Times New Roman" w:hAnsi="Times New Roman" w:cs="Times New Roman"/>
          <w:b w:val="0"/>
          <w:bCs/>
          <w:i w:val="0"/>
        </w:rPr>
        <w:t xml:space="preserve">which we addressed these issues worked by adding a GPU </w:t>
      </w:r>
      <w:r w:rsidR="00BA309A">
        <w:rPr>
          <w:rFonts w:ascii="Times New Roman" w:hAnsi="Times New Roman" w:cs="Times New Roman"/>
          <w:b w:val="0"/>
          <w:bCs/>
          <w:i w:val="0"/>
        </w:rPr>
        <w:t>c</w:t>
      </w:r>
      <w:r w:rsidR="008206BB">
        <w:rPr>
          <w:rFonts w:ascii="Times New Roman" w:hAnsi="Times New Roman" w:cs="Times New Roman"/>
          <w:b w:val="0"/>
          <w:bCs/>
          <w:i w:val="0"/>
        </w:rPr>
        <w:t>ompute node</w:t>
      </w:r>
      <w:r w:rsidR="00D669B1">
        <w:rPr>
          <w:rFonts w:ascii="Times New Roman" w:hAnsi="Times New Roman" w:cs="Times New Roman"/>
          <w:b w:val="0"/>
          <w:bCs/>
          <w:i w:val="0"/>
        </w:rPr>
        <w:t xml:space="preserve"> to the cluster</w:t>
      </w:r>
      <w:r w:rsidR="00087B43">
        <w:rPr>
          <w:rFonts w:ascii="Times New Roman" w:hAnsi="Times New Roman" w:cs="Times New Roman"/>
          <w:b w:val="0"/>
          <w:bCs/>
          <w:i w:val="0"/>
        </w:rPr>
        <w:t>.</w:t>
      </w:r>
      <w:r w:rsidR="00D669B1">
        <w:rPr>
          <w:rFonts w:ascii="Times New Roman" w:hAnsi="Times New Roman" w:cs="Times New Roman"/>
          <w:b w:val="0"/>
          <w:bCs/>
          <w:i w:val="0"/>
        </w:rPr>
        <w:t xml:space="preserve"> </w:t>
      </w:r>
      <w:r w:rsidR="008206BB">
        <w:rPr>
          <w:rFonts w:ascii="Times New Roman" w:hAnsi="Times New Roman" w:cs="Times New Roman"/>
          <w:b w:val="0"/>
          <w:bCs/>
          <w:i w:val="0"/>
        </w:rPr>
        <w:t>The addition of this node increased the compute capacity of this HPC cluster from 390</w:t>
      </w:r>
      <w:r>
        <w:rPr>
          <w:rFonts w:ascii="Times New Roman" w:hAnsi="Times New Roman" w:cs="Times New Roman"/>
          <w:b w:val="0"/>
          <w:bCs/>
          <w:i w:val="0"/>
        </w:rPr>
        <w:t> </w:t>
      </w:r>
      <w:proofErr w:type="spellStart"/>
      <w:r w:rsidR="008206BB">
        <w:rPr>
          <w:rFonts w:ascii="Times New Roman" w:hAnsi="Times New Roman" w:cs="Times New Roman"/>
          <w:b w:val="0"/>
          <w:bCs/>
          <w:i w:val="0"/>
        </w:rPr>
        <w:t>GFlops</w:t>
      </w:r>
      <w:proofErr w:type="spellEnd"/>
      <w:r w:rsidR="008206BB">
        <w:rPr>
          <w:rFonts w:ascii="Times New Roman" w:hAnsi="Times New Roman" w:cs="Times New Roman"/>
          <w:b w:val="0"/>
          <w:bCs/>
          <w:i w:val="0"/>
        </w:rPr>
        <w:t xml:space="preserve"> to 22.5</w:t>
      </w:r>
      <w:r>
        <w:rPr>
          <w:rFonts w:ascii="Times New Roman" w:hAnsi="Times New Roman" w:cs="Times New Roman"/>
          <w:b w:val="0"/>
          <w:bCs/>
          <w:i w:val="0"/>
        </w:rPr>
        <w:t> </w:t>
      </w:r>
      <w:proofErr w:type="spellStart"/>
      <w:r w:rsidR="008206BB">
        <w:rPr>
          <w:rFonts w:ascii="Times New Roman" w:hAnsi="Times New Roman" w:cs="Times New Roman"/>
          <w:b w:val="0"/>
          <w:bCs/>
          <w:i w:val="0"/>
        </w:rPr>
        <w:t>TFlops</w:t>
      </w:r>
      <w:proofErr w:type="spellEnd"/>
      <w:r w:rsidR="008206BB">
        <w:rPr>
          <w:rFonts w:ascii="Times New Roman" w:hAnsi="Times New Roman" w:cs="Times New Roman"/>
          <w:b w:val="0"/>
          <w:bCs/>
          <w:i w:val="0"/>
        </w:rPr>
        <w:t>.</w:t>
      </w:r>
      <w:r w:rsidR="00D669B1" w:rsidRPr="00D669B1">
        <w:rPr>
          <w:rFonts w:ascii="Times New Roman" w:hAnsi="Times New Roman" w:cs="Times New Roman"/>
          <w:b w:val="0"/>
          <w:bCs/>
          <w:i w:val="0"/>
        </w:rPr>
        <w:t xml:space="preserve"> </w:t>
      </w:r>
      <w:r w:rsidR="00D669B1">
        <w:rPr>
          <w:rFonts w:ascii="Times New Roman" w:hAnsi="Times New Roman" w:cs="Times New Roman"/>
          <w:b w:val="0"/>
          <w:bCs/>
          <w:i w:val="0"/>
        </w:rPr>
        <w:t xml:space="preserve">The GPU </w:t>
      </w:r>
      <w:r w:rsidR="00BA309A">
        <w:rPr>
          <w:rFonts w:ascii="Times New Roman" w:hAnsi="Times New Roman" w:cs="Times New Roman"/>
          <w:b w:val="0"/>
          <w:bCs/>
          <w:i w:val="0"/>
        </w:rPr>
        <w:t>c</w:t>
      </w:r>
      <w:r w:rsidR="00D669B1">
        <w:rPr>
          <w:rFonts w:ascii="Times New Roman" w:hAnsi="Times New Roman" w:cs="Times New Roman"/>
          <w:b w:val="0"/>
          <w:bCs/>
          <w:i w:val="0"/>
        </w:rPr>
        <w:t>ompute node added cost $5.8K.</w:t>
      </w:r>
      <w:r w:rsidR="00BA309A">
        <w:rPr>
          <w:rFonts w:ascii="Times New Roman" w:hAnsi="Times New Roman" w:cs="Times New Roman"/>
          <w:b w:val="0"/>
          <w:bCs/>
          <w:i w:val="0"/>
        </w:rPr>
        <w:t xml:space="preserve"> This node has proven to reduce </w:t>
      </w:r>
      <w:r w:rsidR="00B7420B">
        <w:rPr>
          <w:rFonts w:ascii="Times New Roman" w:hAnsi="Times New Roman" w:cs="Times New Roman"/>
          <w:b w:val="0"/>
          <w:bCs/>
          <w:i w:val="0"/>
        </w:rPr>
        <w:t>runtimes</w:t>
      </w:r>
      <w:r w:rsidR="00BA309A">
        <w:rPr>
          <w:rFonts w:ascii="Times New Roman" w:hAnsi="Times New Roman" w:cs="Times New Roman"/>
          <w:b w:val="0"/>
          <w:bCs/>
          <w:i w:val="0"/>
        </w:rPr>
        <w:t xml:space="preserve"> for experiments that optimally use it</w:t>
      </w:r>
      <w:r w:rsidR="00B7420B">
        <w:rPr>
          <w:rFonts w:ascii="Times New Roman" w:hAnsi="Times New Roman" w:cs="Times New Roman"/>
          <w:b w:val="0"/>
          <w:bCs/>
          <w:i w:val="0"/>
        </w:rPr>
        <w:t xml:space="preserve"> by </w:t>
      </w:r>
      <w:r>
        <w:rPr>
          <w:rFonts w:ascii="Times New Roman" w:hAnsi="Times New Roman" w:cs="Times New Roman"/>
          <w:b w:val="0"/>
          <w:bCs/>
          <w:i w:val="0"/>
        </w:rPr>
        <w:t>at least two orders of magnitude.</w:t>
      </w:r>
    </w:p>
    <w:p w14:paraId="0D3F23C6" w14:textId="77EE823C" w:rsidR="00E0795B" w:rsidRPr="00D669B1" w:rsidRDefault="00187A15" w:rsidP="00B65428">
      <w:pPr>
        <w:pStyle w:val="GrantHead3"/>
        <w:rPr>
          <w:rFonts w:ascii="Times New Roman" w:hAnsi="Times New Roman" w:cs="Times New Roman"/>
          <w:b w:val="0"/>
          <w:bCs/>
          <w:i w:val="0"/>
        </w:rPr>
      </w:pPr>
      <w:r w:rsidRPr="00B235C2">
        <w:rPr>
          <w:rFonts w:ascii="Times New Roman" w:hAnsi="Times New Roman" w:cs="Times New Roman"/>
          <w:b w:val="0"/>
          <w:i w:val="0"/>
        </w:rPr>
        <w:t>The main</w:t>
      </w:r>
      <w:r w:rsidR="00D669B1">
        <w:rPr>
          <w:rFonts w:ascii="Times New Roman" w:hAnsi="Times New Roman" w:cs="Times New Roman"/>
          <w:b w:val="0"/>
          <w:i w:val="0"/>
        </w:rPr>
        <w:t xml:space="preserve"> software</w:t>
      </w:r>
      <w:r w:rsidRPr="00B235C2">
        <w:rPr>
          <w:rFonts w:ascii="Times New Roman" w:hAnsi="Times New Roman" w:cs="Times New Roman"/>
          <w:b w:val="0"/>
          <w:i w:val="0"/>
        </w:rPr>
        <w:t xml:space="preserve"> components of the</w:t>
      </w:r>
      <w:r w:rsidR="00FD1FD0">
        <w:rPr>
          <w:rFonts w:ascii="Times New Roman" w:hAnsi="Times New Roman" w:cs="Times New Roman"/>
          <w:b w:val="0"/>
          <w:i w:val="0"/>
        </w:rPr>
        <w:t xml:space="preserve"> final system configuration included </w:t>
      </w:r>
      <w:r w:rsidR="00D669B1">
        <w:rPr>
          <w:rFonts w:ascii="Times New Roman" w:hAnsi="Times New Roman" w:cs="Times New Roman"/>
          <w:b w:val="0"/>
          <w:i w:val="0"/>
        </w:rPr>
        <w:t>Warewulf, Torque, Maui and Ganglia</w:t>
      </w:r>
      <w:r w:rsidRPr="00B235C2">
        <w:rPr>
          <w:rFonts w:ascii="Times New Roman" w:hAnsi="Times New Roman" w:cs="Times New Roman"/>
          <w:b w:val="0"/>
          <w:i w:val="0"/>
        </w:rPr>
        <w:t>.</w:t>
      </w:r>
      <w:r w:rsidR="00B235C2">
        <w:rPr>
          <w:rFonts w:ascii="Times New Roman" w:hAnsi="Times New Roman" w:cs="Times New Roman"/>
          <w:b w:val="0"/>
          <w:i w:val="0"/>
        </w:rPr>
        <w:t xml:space="preserve"> </w:t>
      </w:r>
      <w:r w:rsidR="00FD1FD0">
        <w:rPr>
          <w:rFonts w:ascii="Times New Roman" w:hAnsi="Times New Roman" w:cs="Times New Roman"/>
          <w:b w:val="0"/>
          <w:i w:val="0"/>
        </w:rPr>
        <w:t xml:space="preserve">The system </w:t>
      </w:r>
      <w:r w:rsidR="00E0795B">
        <w:rPr>
          <w:rFonts w:ascii="Times New Roman" w:hAnsi="Times New Roman" w:cs="Times New Roman"/>
          <w:b w:val="0"/>
          <w:i w:val="0"/>
        </w:rPr>
        <w:t xml:space="preserve">we describe is a </w:t>
      </w:r>
      <w:r w:rsidRPr="00B235C2">
        <w:rPr>
          <w:rFonts w:ascii="Times New Roman" w:hAnsi="Times New Roman" w:cs="Times New Roman"/>
          <w:b w:val="0"/>
          <w:i w:val="0"/>
        </w:rPr>
        <w:t xml:space="preserve">cluster </w:t>
      </w:r>
      <w:r w:rsidR="003A5ABF">
        <w:rPr>
          <w:rFonts w:ascii="Times New Roman" w:hAnsi="Times New Roman" w:cs="Times New Roman"/>
          <w:b w:val="0"/>
          <w:i w:val="0"/>
        </w:rPr>
        <w:t>with 5</w:t>
      </w:r>
      <w:r w:rsidRPr="00B235C2">
        <w:rPr>
          <w:rFonts w:ascii="Times New Roman" w:hAnsi="Times New Roman" w:cs="Times New Roman"/>
          <w:b w:val="0"/>
          <w:i w:val="0"/>
        </w:rPr>
        <w:t xml:space="preserve"> compute no</w:t>
      </w:r>
      <w:r w:rsidR="003A5ABF">
        <w:rPr>
          <w:rFonts w:ascii="Times New Roman" w:hAnsi="Times New Roman" w:cs="Times New Roman"/>
          <w:b w:val="0"/>
          <w:i w:val="0"/>
        </w:rPr>
        <w:t>des that includes: 128 cores, a 20</w:t>
      </w:r>
      <w:r w:rsidRPr="00B235C2">
        <w:rPr>
          <w:rFonts w:ascii="Times New Roman" w:hAnsi="Times New Roman" w:cs="Times New Roman"/>
          <w:b w:val="0"/>
          <w:i w:val="0"/>
        </w:rPr>
        <w:t>TB</w:t>
      </w:r>
      <w:r w:rsidR="003A5ABF">
        <w:rPr>
          <w:rFonts w:ascii="Times New Roman" w:hAnsi="Times New Roman" w:cs="Times New Roman"/>
          <w:b w:val="0"/>
          <w:i w:val="0"/>
        </w:rPr>
        <w:t xml:space="preserve"> RAID</w:t>
      </w:r>
      <w:r w:rsidRPr="00B235C2">
        <w:rPr>
          <w:rFonts w:ascii="Times New Roman" w:hAnsi="Times New Roman" w:cs="Times New Roman"/>
          <w:b w:val="0"/>
          <w:i w:val="0"/>
        </w:rPr>
        <w:t>, 1TB</w:t>
      </w:r>
      <w:r w:rsidR="003A5ABF">
        <w:rPr>
          <w:rFonts w:ascii="Times New Roman" w:hAnsi="Times New Roman" w:cs="Times New Roman"/>
          <w:b w:val="0"/>
          <w:i w:val="0"/>
        </w:rPr>
        <w:t xml:space="preserve"> of</w:t>
      </w:r>
      <w:r w:rsidR="00BF61FA">
        <w:rPr>
          <w:rFonts w:ascii="Times New Roman" w:hAnsi="Times New Roman" w:cs="Times New Roman"/>
          <w:b w:val="0"/>
          <w:i w:val="0"/>
        </w:rPr>
        <w:t xml:space="preserve"> RAM,</w:t>
      </w:r>
      <w:r w:rsidR="003A5ABF">
        <w:rPr>
          <w:rFonts w:ascii="Times New Roman" w:hAnsi="Times New Roman" w:cs="Times New Roman"/>
          <w:b w:val="0"/>
          <w:i w:val="0"/>
        </w:rPr>
        <w:t xml:space="preserve"> and 4 GPUs</w:t>
      </w:r>
      <w:r w:rsidR="00BF61FA">
        <w:rPr>
          <w:rFonts w:ascii="Times New Roman" w:hAnsi="Times New Roman" w:cs="Times New Roman"/>
          <w:b w:val="0"/>
          <w:i w:val="0"/>
        </w:rPr>
        <w:t>. The main n</w:t>
      </w:r>
      <w:r w:rsidR="00BF61FA" w:rsidRPr="000718D9">
        <w:rPr>
          <w:rFonts w:ascii="Times New Roman" w:hAnsi="Times New Roman" w:cs="Times New Roman"/>
          <w:b w:val="0"/>
          <w:i w:val="0"/>
        </w:rPr>
        <w:t>ode</w:t>
      </w:r>
      <w:r w:rsidR="003A5ABF">
        <w:rPr>
          <w:rFonts w:ascii="Times New Roman" w:hAnsi="Times New Roman" w:cs="Times New Roman"/>
          <w:b w:val="0"/>
          <w:i w:val="0"/>
        </w:rPr>
        <w:t xml:space="preserve"> is equipped with</w:t>
      </w:r>
      <w:r w:rsidR="00BF61FA">
        <w:rPr>
          <w:rFonts w:ascii="Times New Roman" w:hAnsi="Times New Roman" w:cs="Times New Roman"/>
          <w:b w:val="0"/>
          <w:i w:val="0"/>
        </w:rPr>
        <w:t xml:space="preserve"> </w:t>
      </w:r>
      <w:r w:rsidR="003A5ABF">
        <w:rPr>
          <w:rFonts w:ascii="Times New Roman" w:hAnsi="Times New Roman" w:cs="Times New Roman"/>
          <w:b w:val="0"/>
          <w:i w:val="0"/>
        </w:rPr>
        <w:t>two</w:t>
      </w:r>
      <w:r w:rsidR="00BF61FA" w:rsidRPr="000718D9">
        <w:rPr>
          <w:rFonts w:ascii="Times New Roman" w:hAnsi="Times New Roman" w:cs="Times New Roman"/>
          <w:b w:val="0"/>
          <w:i w:val="0"/>
        </w:rPr>
        <w:t xml:space="preserve"> Intel Xeon </w:t>
      </w:r>
      <w:r>
        <w:rPr>
          <w:rFonts w:ascii="Times New Roman" w:hAnsi="Times New Roman" w:cs="Times New Roman"/>
          <w:b w:val="0"/>
          <w:i w:val="0"/>
        </w:rPr>
        <w:t>(4</w:t>
      </w:r>
      <w:r w:rsidR="00BF61FA" w:rsidRPr="000718D9">
        <w:rPr>
          <w:rFonts w:ascii="Times New Roman" w:hAnsi="Times New Roman" w:cs="Times New Roman"/>
          <w:b w:val="0"/>
          <w:i w:val="0"/>
        </w:rPr>
        <w:t>C) @ 3.0 GHz</w:t>
      </w:r>
      <w:r w:rsidR="003A5ABF">
        <w:rPr>
          <w:rFonts w:ascii="Times New Roman" w:hAnsi="Times New Roman" w:cs="Times New Roman"/>
          <w:b w:val="0"/>
          <w:i w:val="0"/>
        </w:rPr>
        <w:t xml:space="preserve"> CPUs</w:t>
      </w:r>
      <w:r w:rsidR="00BF61FA">
        <w:rPr>
          <w:rFonts w:ascii="Times New Roman" w:hAnsi="Times New Roman" w:cs="Times New Roman"/>
          <w:b w:val="0"/>
          <w:i w:val="0"/>
        </w:rPr>
        <w:t xml:space="preserve">. </w:t>
      </w:r>
      <w:r w:rsidR="003A5ABF">
        <w:rPr>
          <w:rFonts w:ascii="Times New Roman" w:hAnsi="Times New Roman" w:cs="Times New Roman"/>
          <w:b w:val="0"/>
          <w:i w:val="0"/>
        </w:rPr>
        <w:t>Each</w:t>
      </w:r>
      <w:r w:rsidR="00D669B1">
        <w:rPr>
          <w:rFonts w:ascii="Times New Roman" w:hAnsi="Times New Roman" w:cs="Times New Roman"/>
          <w:b w:val="0"/>
          <w:i w:val="0"/>
        </w:rPr>
        <w:t xml:space="preserve"> CPU</w:t>
      </w:r>
      <w:r w:rsidR="00BF61FA">
        <w:rPr>
          <w:rFonts w:ascii="Times New Roman" w:hAnsi="Times New Roman" w:cs="Times New Roman"/>
          <w:b w:val="0"/>
          <w:i w:val="0"/>
        </w:rPr>
        <w:t xml:space="preserve"> compute node</w:t>
      </w:r>
      <w:r w:rsidR="003A5ABF">
        <w:rPr>
          <w:rFonts w:ascii="Times New Roman" w:hAnsi="Times New Roman" w:cs="Times New Roman"/>
          <w:b w:val="0"/>
          <w:i w:val="0"/>
        </w:rPr>
        <w:t xml:space="preserve"> is equipped with two</w:t>
      </w:r>
      <w:r>
        <w:rPr>
          <w:rFonts w:ascii="Times New Roman" w:hAnsi="Times New Roman" w:cs="Times New Roman"/>
          <w:b w:val="0"/>
          <w:i w:val="0"/>
        </w:rPr>
        <w:t xml:space="preserve"> AMD Opteron </w:t>
      </w:r>
      <w:r w:rsidR="00BF61FA" w:rsidRPr="000718D9">
        <w:rPr>
          <w:rFonts w:ascii="Times New Roman" w:hAnsi="Times New Roman" w:cs="Times New Roman"/>
          <w:b w:val="0"/>
          <w:i w:val="0"/>
        </w:rPr>
        <w:t>(16C) @ 2.4GHz</w:t>
      </w:r>
      <w:r w:rsidR="003A5ABF">
        <w:rPr>
          <w:rFonts w:ascii="Times New Roman" w:hAnsi="Times New Roman" w:cs="Times New Roman"/>
          <w:b w:val="0"/>
          <w:i w:val="0"/>
        </w:rPr>
        <w:t xml:space="preserve"> CPUs</w:t>
      </w:r>
      <w:r w:rsidR="00BF61FA">
        <w:rPr>
          <w:rFonts w:ascii="Times New Roman" w:hAnsi="Times New Roman" w:cs="Times New Roman"/>
          <w:b w:val="0"/>
          <w:i w:val="0"/>
        </w:rPr>
        <w:t xml:space="preserve">. </w:t>
      </w:r>
      <w:r w:rsidR="00BF61FA" w:rsidRPr="000718D9">
        <w:rPr>
          <w:rFonts w:ascii="Times New Roman" w:hAnsi="Times New Roman" w:cs="Times New Roman"/>
          <w:b w:val="0"/>
          <w:i w:val="0"/>
        </w:rPr>
        <w:t>For</w:t>
      </w:r>
      <w:r w:rsidR="00064058">
        <w:rPr>
          <w:rFonts w:ascii="Times New Roman" w:hAnsi="Times New Roman" w:cs="Times New Roman"/>
          <w:b w:val="0"/>
          <w:i w:val="0"/>
        </w:rPr>
        <w:t xml:space="preserve"> the</w:t>
      </w:r>
      <w:r w:rsidR="00D669B1">
        <w:rPr>
          <w:rFonts w:ascii="Times New Roman" w:hAnsi="Times New Roman" w:cs="Times New Roman"/>
          <w:b w:val="0"/>
          <w:i w:val="0"/>
        </w:rPr>
        <w:t xml:space="preserve"> CPU</w:t>
      </w:r>
      <w:r w:rsidR="00BF61FA" w:rsidRPr="000718D9">
        <w:rPr>
          <w:rFonts w:ascii="Times New Roman" w:hAnsi="Times New Roman" w:cs="Times New Roman"/>
          <w:b w:val="0"/>
          <w:i w:val="0"/>
        </w:rPr>
        <w:t xml:space="preserve"> compute nodes</w:t>
      </w:r>
      <w:r w:rsidR="00721686">
        <w:rPr>
          <w:rFonts w:ascii="Times New Roman" w:hAnsi="Times New Roman" w:cs="Times New Roman"/>
          <w:b w:val="0"/>
          <w:i w:val="0"/>
        </w:rPr>
        <w:t>,</w:t>
      </w:r>
      <w:r w:rsidR="00BF61FA" w:rsidRPr="000718D9">
        <w:rPr>
          <w:rFonts w:ascii="Times New Roman" w:hAnsi="Times New Roman" w:cs="Times New Roman"/>
          <w:b w:val="0"/>
          <w:i w:val="0"/>
        </w:rPr>
        <w:t xml:space="preserve"> we went with a high core count since our jobs are batch processing based</w:t>
      </w:r>
      <w:r w:rsidR="00064058">
        <w:rPr>
          <w:rFonts w:ascii="Times New Roman" w:hAnsi="Times New Roman" w:cs="Times New Roman"/>
          <w:b w:val="0"/>
          <w:i w:val="0"/>
        </w:rPr>
        <w:t xml:space="preserve"> and use little memory</w:t>
      </w:r>
      <w:r w:rsidR="00BF61FA" w:rsidRPr="000718D9">
        <w:rPr>
          <w:rFonts w:ascii="Times New Roman" w:hAnsi="Times New Roman" w:cs="Times New Roman"/>
          <w:b w:val="0"/>
          <w:i w:val="0"/>
        </w:rPr>
        <w:t xml:space="preserve">. </w:t>
      </w:r>
      <w:r w:rsidR="00721686">
        <w:rPr>
          <w:rFonts w:ascii="Times New Roman" w:hAnsi="Times New Roman" w:cs="Times New Roman"/>
          <w:b w:val="0"/>
          <w:i w:val="0"/>
        </w:rPr>
        <w:t>The GPU</w:t>
      </w:r>
      <w:r w:rsidR="00721686">
        <w:rPr>
          <w:rFonts w:ascii="Times New Roman" w:hAnsi="Times New Roman" w:cs="Times New Roman"/>
          <w:b w:val="0"/>
          <w:bCs/>
          <w:i w:val="0"/>
        </w:rPr>
        <w:t xml:space="preserve"> node consists of 4 Nvidia 980GTX 6GB GPUs, 128 GB of RAM, a 100GB SSD and two 3-core Intel CPUs in a </w:t>
      </w:r>
      <w:proofErr w:type="spellStart"/>
      <w:r w:rsidR="00721686">
        <w:rPr>
          <w:rFonts w:ascii="Times New Roman" w:hAnsi="Times New Roman" w:cs="Times New Roman"/>
          <w:b w:val="0"/>
          <w:bCs/>
          <w:i w:val="0"/>
        </w:rPr>
        <w:t>SuperMicro</w:t>
      </w:r>
      <w:proofErr w:type="spellEnd"/>
      <w:r w:rsidR="00721686">
        <w:rPr>
          <w:rFonts w:ascii="Times New Roman" w:hAnsi="Times New Roman" w:cs="Times New Roman"/>
          <w:b w:val="0"/>
          <w:bCs/>
          <w:i w:val="0"/>
        </w:rPr>
        <w:t xml:space="preserve"> rackmount server kit. </w:t>
      </w:r>
      <w:r w:rsidR="00BF61FA">
        <w:rPr>
          <w:rFonts w:ascii="Times New Roman" w:hAnsi="Times New Roman" w:cs="Times New Roman"/>
          <w:b w:val="0"/>
          <w:i w:val="0"/>
        </w:rPr>
        <w:t xml:space="preserve">The </w:t>
      </w:r>
      <w:r w:rsidR="00B33C09">
        <w:rPr>
          <w:rFonts w:ascii="Times New Roman" w:hAnsi="Times New Roman" w:cs="Times New Roman"/>
          <w:b w:val="0"/>
          <w:i w:val="0"/>
        </w:rPr>
        <w:t xml:space="preserve">main node </w:t>
      </w:r>
      <w:r w:rsidR="00BF61FA">
        <w:rPr>
          <w:rFonts w:ascii="Times New Roman" w:hAnsi="Times New Roman" w:cs="Times New Roman"/>
          <w:b w:val="0"/>
          <w:i w:val="0"/>
        </w:rPr>
        <w:t xml:space="preserve">resides in a </w:t>
      </w:r>
      <w:r w:rsidR="00BF61FA" w:rsidRPr="000718D9">
        <w:rPr>
          <w:rFonts w:ascii="Times New Roman" w:hAnsi="Times New Roman" w:cs="Times New Roman"/>
          <w:b w:val="0"/>
          <w:i w:val="0"/>
        </w:rPr>
        <w:t>24-Bay 4U</w:t>
      </w:r>
      <w:r w:rsidR="00BF61FA">
        <w:rPr>
          <w:rFonts w:ascii="Times New Roman" w:hAnsi="Times New Roman" w:cs="Times New Roman"/>
          <w:b w:val="0"/>
          <w:i w:val="0"/>
        </w:rPr>
        <w:t xml:space="preserve"> chassis and supports </w:t>
      </w:r>
      <w:r w:rsidR="00BF61FA" w:rsidRPr="000718D9">
        <w:rPr>
          <w:rFonts w:ascii="Times New Roman" w:hAnsi="Times New Roman" w:cs="Times New Roman"/>
          <w:b w:val="0"/>
          <w:i w:val="0"/>
        </w:rPr>
        <w:t>10Gb</w:t>
      </w:r>
      <w:r w:rsidR="00BF61FA">
        <w:rPr>
          <w:rFonts w:ascii="Times New Roman" w:hAnsi="Times New Roman" w:cs="Times New Roman"/>
          <w:b w:val="0"/>
          <w:i w:val="0"/>
        </w:rPr>
        <w:t xml:space="preserve">/sec networked communications. The density of the </w:t>
      </w:r>
      <w:r w:rsidR="00B33C09">
        <w:rPr>
          <w:rFonts w:ascii="Times New Roman" w:hAnsi="Times New Roman" w:cs="Times New Roman"/>
          <w:b w:val="0"/>
          <w:i w:val="0"/>
        </w:rPr>
        <w:t>compute nodes</w:t>
      </w:r>
      <w:r w:rsidR="00BF61FA">
        <w:rPr>
          <w:rFonts w:ascii="Times New Roman" w:hAnsi="Times New Roman" w:cs="Times New Roman"/>
          <w:b w:val="0"/>
          <w:i w:val="0"/>
        </w:rPr>
        <w:t>, defined as “performance/(cost*volume)” is quite imp</w:t>
      </w:r>
      <w:r w:rsidR="00B33C09">
        <w:rPr>
          <w:rFonts w:ascii="Times New Roman" w:hAnsi="Times New Roman" w:cs="Times New Roman"/>
          <w:b w:val="0"/>
          <w:i w:val="0"/>
        </w:rPr>
        <w:t xml:space="preserve">ressive since </w:t>
      </w:r>
      <w:r w:rsidR="00B7420B">
        <w:rPr>
          <w:rFonts w:ascii="Times New Roman" w:hAnsi="Times New Roman" w:cs="Times New Roman"/>
          <w:b w:val="0"/>
          <w:i w:val="0"/>
        </w:rPr>
        <w:t>they only occupy</w:t>
      </w:r>
      <w:r w:rsidR="00B33C09">
        <w:rPr>
          <w:rFonts w:ascii="Times New Roman" w:hAnsi="Times New Roman" w:cs="Times New Roman"/>
          <w:b w:val="0"/>
          <w:i w:val="0"/>
        </w:rPr>
        <w:t xml:space="preserve"> </w:t>
      </w:r>
      <w:r w:rsidR="00B7420B">
        <w:rPr>
          <w:rFonts w:ascii="Times New Roman" w:hAnsi="Times New Roman" w:cs="Times New Roman"/>
          <w:b w:val="0"/>
          <w:i w:val="0"/>
        </w:rPr>
        <w:t>3</w:t>
      </w:r>
      <w:r w:rsidR="00B33C09">
        <w:rPr>
          <w:rFonts w:ascii="Times New Roman" w:hAnsi="Times New Roman" w:cs="Times New Roman"/>
          <w:b w:val="0"/>
          <w:i w:val="0"/>
        </w:rPr>
        <w:t>U</w:t>
      </w:r>
      <w:r w:rsidR="00BF61FA">
        <w:rPr>
          <w:rFonts w:ascii="Times New Roman" w:hAnsi="Times New Roman" w:cs="Times New Roman"/>
          <w:b w:val="0"/>
          <w:i w:val="0"/>
        </w:rPr>
        <w:t xml:space="preserve"> </w:t>
      </w:r>
      <w:r w:rsidR="00B7420B">
        <w:rPr>
          <w:rFonts w:ascii="Times New Roman" w:hAnsi="Times New Roman" w:cs="Times New Roman"/>
          <w:b w:val="0"/>
          <w:i w:val="0"/>
        </w:rPr>
        <w:t>and have</w:t>
      </w:r>
      <w:r w:rsidR="00BF61FA">
        <w:rPr>
          <w:rFonts w:ascii="Times New Roman" w:hAnsi="Times New Roman" w:cs="Times New Roman"/>
          <w:b w:val="0"/>
          <w:i w:val="0"/>
        </w:rPr>
        <w:t xml:space="preserve"> plenty of room for expansion. The total system cost was $</w:t>
      </w:r>
      <w:r w:rsidR="00064058">
        <w:rPr>
          <w:rFonts w:ascii="Times New Roman" w:hAnsi="Times New Roman" w:cs="Times New Roman"/>
          <w:b w:val="0"/>
          <w:i w:val="0"/>
        </w:rPr>
        <w:t>31</w:t>
      </w:r>
      <w:r w:rsidRPr="00B235C2">
        <w:rPr>
          <w:rFonts w:ascii="Times New Roman" w:hAnsi="Times New Roman" w:cs="Times New Roman"/>
          <w:b w:val="0"/>
          <w:i w:val="0"/>
        </w:rPr>
        <w:t>K.</w:t>
      </w:r>
      <w:r w:rsidR="00B235C2">
        <w:rPr>
          <w:rFonts w:ascii="Times New Roman" w:hAnsi="Times New Roman" w:cs="Times New Roman"/>
          <w:b w:val="0"/>
          <w:i w:val="0"/>
        </w:rPr>
        <w:t xml:space="preserve"> </w:t>
      </w:r>
      <w:r w:rsidR="00E0795B">
        <w:rPr>
          <w:rFonts w:ascii="Times New Roman" w:hAnsi="Times New Roman" w:cs="Times New Roman"/>
          <w:b w:val="0"/>
          <w:i w:val="0"/>
        </w:rPr>
        <w:t xml:space="preserve">The </w:t>
      </w:r>
      <w:r w:rsidR="00064058">
        <w:rPr>
          <w:rFonts w:ascii="Times New Roman" w:hAnsi="Times New Roman" w:cs="Times New Roman"/>
          <w:b w:val="0"/>
          <w:i w:val="0"/>
        </w:rPr>
        <w:t>system delivers 22.5</w:t>
      </w:r>
      <w:r w:rsidR="00BF61FA">
        <w:rPr>
          <w:rFonts w:ascii="Times New Roman" w:hAnsi="Times New Roman" w:cs="Times New Roman"/>
          <w:b w:val="0"/>
          <w:i w:val="0"/>
        </w:rPr>
        <w:t> </w:t>
      </w:r>
      <w:r w:rsidR="00E0795B">
        <w:rPr>
          <w:rFonts w:ascii="Times New Roman" w:hAnsi="Times New Roman" w:cs="Times New Roman"/>
          <w:b w:val="0"/>
          <w:i w:val="0"/>
        </w:rPr>
        <w:t>T</w:t>
      </w:r>
      <w:r w:rsidR="00046007">
        <w:rPr>
          <w:rFonts w:ascii="Times New Roman" w:hAnsi="Times New Roman" w:cs="Times New Roman"/>
          <w:b w:val="0"/>
          <w:i w:val="0"/>
        </w:rPr>
        <w:t>FLOPS</w:t>
      </w:r>
      <w:r w:rsidR="00E0795B">
        <w:rPr>
          <w:rFonts w:ascii="Times New Roman" w:hAnsi="Times New Roman" w:cs="Times New Roman"/>
          <w:b w:val="0"/>
          <w:i w:val="0"/>
        </w:rPr>
        <w:t xml:space="preserve">, which translates to a very </w:t>
      </w:r>
      <w:r w:rsidR="00046007">
        <w:rPr>
          <w:rFonts w:ascii="Times New Roman" w:hAnsi="Times New Roman" w:cs="Times New Roman"/>
          <w:b w:val="0"/>
          <w:i w:val="0"/>
        </w:rPr>
        <w:t xml:space="preserve">competitive </w:t>
      </w:r>
      <w:r w:rsidR="0082670A">
        <w:rPr>
          <w:rFonts w:ascii="Times New Roman" w:hAnsi="Times New Roman" w:cs="Times New Roman"/>
          <w:b w:val="0"/>
          <w:i w:val="0"/>
        </w:rPr>
        <w:t>7</w:t>
      </w:r>
      <w:r w:rsidR="00D669B1">
        <w:rPr>
          <w:rFonts w:ascii="Times New Roman" w:hAnsi="Times New Roman" w:cs="Times New Roman"/>
          <w:b w:val="0"/>
          <w:i w:val="0"/>
        </w:rPr>
        <w:t>26</w:t>
      </w:r>
      <w:r w:rsidR="00B7577B">
        <w:rPr>
          <w:rFonts w:ascii="Times New Roman" w:hAnsi="Times New Roman" w:cs="Times New Roman"/>
          <w:b w:val="0"/>
          <w:i w:val="0"/>
        </w:rPr>
        <w:t> </w:t>
      </w:r>
      <w:proofErr w:type="spellStart"/>
      <w:r w:rsidR="00D669B1">
        <w:rPr>
          <w:rFonts w:ascii="Times New Roman" w:hAnsi="Times New Roman" w:cs="Times New Roman"/>
          <w:b w:val="0"/>
          <w:i w:val="0"/>
        </w:rPr>
        <w:t>M</w:t>
      </w:r>
      <w:r w:rsidR="0082670A">
        <w:rPr>
          <w:rFonts w:ascii="Times New Roman" w:hAnsi="Times New Roman" w:cs="Times New Roman"/>
          <w:b w:val="0"/>
          <w:i w:val="0"/>
        </w:rPr>
        <w:t>Flops</w:t>
      </w:r>
      <w:proofErr w:type="spellEnd"/>
      <w:r w:rsidR="00D669B1">
        <w:rPr>
          <w:rFonts w:ascii="Times New Roman" w:hAnsi="Times New Roman" w:cs="Times New Roman"/>
          <w:b w:val="0"/>
          <w:i w:val="0"/>
        </w:rPr>
        <w:t>/</w:t>
      </w:r>
      <w:r w:rsidR="00E0795B">
        <w:rPr>
          <w:rFonts w:ascii="Times New Roman" w:hAnsi="Times New Roman" w:cs="Times New Roman"/>
          <w:b w:val="0"/>
          <w:i w:val="0"/>
        </w:rPr>
        <w:t>$</w:t>
      </w:r>
      <w:r w:rsidR="00046007">
        <w:rPr>
          <w:rFonts w:ascii="Times New Roman" w:hAnsi="Times New Roman" w:cs="Times New Roman"/>
          <w:b w:val="0"/>
          <w:i w:val="0"/>
        </w:rPr>
        <w:t>.</w:t>
      </w:r>
    </w:p>
    <w:p w14:paraId="3696A2E4" w14:textId="63D6CA80" w:rsidR="00BF61FA" w:rsidRDefault="00E0795B" w:rsidP="003F58E1">
      <w:pPr>
        <w:pStyle w:val="GrantHead3"/>
        <w:rPr>
          <w:rFonts w:ascii="Times New Roman" w:hAnsi="Times New Roman" w:cs="Times New Roman"/>
          <w:b w:val="0"/>
          <w:i w:val="0"/>
        </w:rPr>
      </w:pPr>
      <w:r w:rsidRPr="000718D9">
        <w:rPr>
          <w:rFonts w:ascii="Times New Roman" w:hAnsi="Times New Roman" w:cs="Times New Roman"/>
          <w:b w:val="0"/>
          <w:i w:val="0"/>
        </w:rPr>
        <w:t>Accommodating heterogeneous hardware is crucial to our long-term strategy of supporting low-cost upgrades an</w:t>
      </w:r>
      <w:r>
        <w:rPr>
          <w:rFonts w:ascii="Times New Roman" w:hAnsi="Times New Roman" w:cs="Times New Roman"/>
          <w:b w:val="0"/>
          <w:i w:val="0"/>
        </w:rPr>
        <w:t>d minimizing the cost of cycles. New compute nodes can be easily added to the system.</w:t>
      </w:r>
      <w:r w:rsidR="00B7577B">
        <w:rPr>
          <w:rFonts w:ascii="Times New Roman" w:hAnsi="Times New Roman" w:cs="Times New Roman"/>
          <w:b w:val="0"/>
          <w:i w:val="0"/>
        </w:rPr>
        <w:t xml:space="preserve"> </w:t>
      </w:r>
      <w:r w:rsidR="00046007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79499B5" wp14:editId="7B127B95">
                <wp:simplePos x="0" y="0"/>
                <wp:positionH relativeFrom="margin">
                  <wp:posOffset>50800</wp:posOffset>
                </wp:positionH>
                <wp:positionV relativeFrom="margin">
                  <wp:posOffset>8661400</wp:posOffset>
                </wp:positionV>
                <wp:extent cx="6400800" cy="3206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559FFC" w14:textId="36865E1D" w:rsidR="00B235C2" w:rsidRPr="00B65428" w:rsidRDefault="00187A15" w:rsidP="00B65428">
                            <w:pPr>
                              <w:pStyle w:val="GrantHead3"/>
                              <w:numPr>
                                <w:ilvl w:val="0"/>
                                <w:numId w:val="19"/>
                              </w:numPr>
                              <w:tabs>
                                <w:tab w:val="center" w:pos="180"/>
                              </w:tabs>
                              <w:spacing w:after="0"/>
                              <w:ind w:left="188" w:right="-115" w:hanging="274"/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  <w:sz w:val="18"/>
                                <w:szCs w:val="18"/>
                              </w:rPr>
                            </w:pPr>
                            <w:r w:rsidRPr="00B235C2"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  <w:sz w:val="18"/>
                                <w:szCs w:val="18"/>
                              </w:rPr>
                              <w:t>Research reported in this publication was supported by the National Human Genome Research Institute of the National Institutes of Health under Award Number U01HG008468.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499B5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pt;margin-top:682pt;width:7in;height:25.2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" filled="f" stroked="f">
                <v:textbox inset=",0,,0">
                  <w:txbxContent>
                    <w:p w14:paraId="64559FFC" w14:textId="36865E1D" w:rsidR="00B235C2" w:rsidRPr="00B65428" w:rsidRDefault="00187A15" w:rsidP="00B65428">
                      <w:pPr>
                        <w:pStyle w:val="GrantHead3"/>
                        <w:numPr>
                          <w:ilvl w:val="0"/>
                          <w:numId w:val="19"/>
                        </w:numPr>
                        <w:tabs>
                          <w:tab w:val="center" w:pos="180"/>
                        </w:tabs>
                        <w:spacing w:after="0"/>
                        <w:ind w:left="188" w:right="-115" w:hanging="274"/>
                        <w:rPr>
                          <w:rFonts w:ascii="Times New Roman" w:hAnsi="Times New Roman" w:cs="Times New Roman"/>
                          <w:b w:val="0"/>
                          <w:i w:val="0"/>
                          <w:sz w:val="18"/>
                          <w:szCs w:val="18"/>
                        </w:rPr>
                      </w:pPr>
                      <w:r w:rsidRPr="00B235C2">
                        <w:rPr>
                          <w:rFonts w:ascii="Times New Roman" w:hAnsi="Times New Roman" w:cs="Times New Roman"/>
                          <w:b w:val="0"/>
                          <w:i w:val="0"/>
                          <w:sz w:val="18"/>
                          <w:szCs w:val="18"/>
                        </w:rPr>
                        <w:t>Research reported in this publication was supported by the National Human Genome Research Institute of the National Institutes of Health under Award Number U01HG008468.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152B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641CB6D6" wp14:editId="1AC9C2EB">
                <wp:simplePos x="0" y="0"/>
                <wp:positionH relativeFrom="margin">
                  <wp:posOffset>-7620</wp:posOffset>
                </wp:positionH>
                <wp:positionV relativeFrom="paragraph">
                  <wp:posOffset>747395</wp:posOffset>
                </wp:positionV>
                <wp:extent cx="848360" cy="8255"/>
                <wp:effectExtent l="0" t="0" r="40640" b="4254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8360" cy="825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F1AFF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6pt,58.85pt" to="66.2pt,5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" strokecolor="black [3213]" strokeweight=".5pt">
                <v:stroke joinstyle="miter"/>
                <w10:wrap anchorx="margin"/>
                <w10:anchorlock/>
              </v:line>
            </w:pict>
          </mc:Fallback>
        </mc:AlternateContent>
      </w:r>
      <w:r w:rsidR="00187A15" w:rsidRPr="00B235C2">
        <w:rPr>
          <w:rFonts w:ascii="Times New Roman" w:hAnsi="Times New Roman" w:cs="Times New Roman"/>
          <w:b w:val="0"/>
          <w:i w:val="0"/>
        </w:rPr>
        <w:t>The system is being used to develop AutoEEG</w:t>
      </w:r>
      <w:r w:rsidR="00B7577B">
        <w:rPr>
          <w:rFonts w:ascii="Times New Roman" w:hAnsi="Times New Roman" w:cs="Times New Roman"/>
          <w:b w:val="0"/>
          <w:i w:val="0"/>
        </w:rPr>
        <w:t xml:space="preserve"> </w:t>
      </w:r>
      <w:r w:rsidR="00187A15" w:rsidRPr="00B235C2">
        <w:rPr>
          <w:rFonts w:ascii="Times New Roman" w:hAnsi="Times New Roman" w:cs="Times New Roman"/>
          <w:b w:val="0"/>
          <w:i w:val="0"/>
        </w:rPr>
        <w:t>on a large corpus of over 28,000 EEGs as part of a commercialization effort</w:t>
      </w:r>
      <w:r w:rsidR="000718D9">
        <w:rPr>
          <w:rFonts w:ascii="Times New Roman" w:hAnsi="Times New Roman" w:cs="Times New Roman"/>
          <w:b w:val="0"/>
          <w:i w:val="0"/>
        </w:rPr>
        <w:t>.</w:t>
      </w:r>
      <w:r w:rsidR="00604A24">
        <w:rPr>
          <w:rFonts w:ascii="Times New Roman" w:hAnsi="Times New Roman" w:cs="Times New Roman"/>
          <w:b w:val="0"/>
          <w:i w:val="0"/>
        </w:rPr>
        <w:t xml:space="preserve"> We will discuss some of our experimental results generated with the system.</w:t>
      </w:r>
    </w:p>
    <w:p w14:paraId="499800EC" w14:textId="522DCB87" w:rsidR="00A60B4A" w:rsidRPr="00D262BE" w:rsidRDefault="00BF61FA" w:rsidP="008B15F7">
      <w:pPr>
        <w:pStyle w:val="GrantHead3"/>
        <w:widowControl w:val="0"/>
        <w:rPr>
          <w:rFonts w:ascii="Times New Roman" w:eastAsiaTheme="minorHAnsi" w:hAnsi="Times New Roman" w:cs="Times New Roman"/>
          <w:b w:val="0"/>
          <w:i w:val="0"/>
          <w:color w:val="212121"/>
        </w:rPr>
      </w:pPr>
      <w:r>
        <w:rPr>
          <w:rFonts w:ascii="Times New Roman" w:hAnsi="Times New Roman" w:cs="Times New Roman"/>
          <w:b w:val="0"/>
          <w:i w:val="0"/>
          <w:noProof/>
        </w:rPr>
        <w:lastRenderedPageBreak/>
        <w:drawing>
          <wp:inline distT="0" distB="0" distL="0" distR="0" wp14:anchorId="430EDB77" wp14:editId="611DE02B">
            <wp:extent cx="6400800" cy="4800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picone/Desktop/page_02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52B2" w:rsidRPr="009152B2">
        <w:rPr>
          <w:noProof/>
        </w:rPr>
        <w:t xml:space="preserve"> </w:t>
      </w:r>
    </w:p>
    <w:sectPr w:rsidR="00A60B4A" w:rsidRPr="00D262BE" w:rsidSect="00604A2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3CC9"/>
    <w:multiLevelType w:val="hybridMultilevel"/>
    <w:tmpl w:val="41EC8A96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BC4D9EA">
      <w:start w:val="3"/>
      <w:numFmt w:val="bullet"/>
      <w:lvlText w:val="•"/>
      <w:lvlJc w:val="left"/>
      <w:pPr>
        <w:ind w:left="1098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>
    <w:nsid w:val="03657047"/>
    <w:multiLevelType w:val="hybridMultilevel"/>
    <w:tmpl w:val="30243898"/>
    <w:lvl w:ilvl="0" w:tplc="9D32F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4AAE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66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B8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8C3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4E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C1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8C7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B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5D0061"/>
    <w:multiLevelType w:val="hybridMultilevel"/>
    <w:tmpl w:val="28AA59E0"/>
    <w:lvl w:ilvl="0" w:tplc="169A6632">
      <w:start w:val="1"/>
      <w:numFmt w:val="upperRoman"/>
      <w:lvlText w:val="%1."/>
      <w:lvlJc w:val="left"/>
      <w:pPr>
        <w:ind w:left="1440" w:hanging="720"/>
      </w:pPr>
      <w:rPr>
        <w:rFonts w:ascii="Courier New" w:hAnsi="Courier New" w:cs="Courier New"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FE3777"/>
    <w:multiLevelType w:val="hybridMultilevel"/>
    <w:tmpl w:val="E678133E"/>
    <w:lvl w:ilvl="0" w:tplc="7F463364">
      <w:start w:val="10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D3AA1"/>
    <w:multiLevelType w:val="hybridMultilevel"/>
    <w:tmpl w:val="024A43B0"/>
    <w:lvl w:ilvl="0" w:tplc="43347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892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7A6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88A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AE0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4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96A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4EE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765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F6D4E81"/>
    <w:multiLevelType w:val="hybridMultilevel"/>
    <w:tmpl w:val="FA66D9E8"/>
    <w:lvl w:ilvl="0" w:tplc="445CE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8B0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E8A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E87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BE2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84E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47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326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B89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FC44BED"/>
    <w:multiLevelType w:val="hybridMultilevel"/>
    <w:tmpl w:val="34C4C15E"/>
    <w:lvl w:ilvl="0" w:tplc="C100D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E1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EB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6AE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1EA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BAE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8A2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A28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96A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4A05291"/>
    <w:multiLevelType w:val="hybridMultilevel"/>
    <w:tmpl w:val="74E63C3A"/>
    <w:lvl w:ilvl="0" w:tplc="D446F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EE62B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DC6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07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822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826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FCA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42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CC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E7F002D"/>
    <w:multiLevelType w:val="hybridMultilevel"/>
    <w:tmpl w:val="E206BDC4"/>
    <w:lvl w:ilvl="0" w:tplc="AB7E8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961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03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FE8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3AC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8E0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09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E44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6EE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26C1E47"/>
    <w:multiLevelType w:val="hybridMultilevel"/>
    <w:tmpl w:val="A0E056DA"/>
    <w:lvl w:ilvl="0" w:tplc="62643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6C05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064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B62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F4C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C01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2D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C40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FA1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68267DE"/>
    <w:multiLevelType w:val="hybridMultilevel"/>
    <w:tmpl w:val="52AABA52"/>
    <w:lvl w:ilvl="0" w:tplc="6FEC0EFC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>
    <w:nsid w:val="3D040625"/>
    <w:multiLevelType w:val="hybridMultilevel"/>
    <w:tmpl w:val="D918F278"/>
    <w:lvl w:ilvl="0" w:tplc="91CA6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D838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142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BC7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EE0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382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44B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9CD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41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F876AA9"/>
    <w:multiLevelType w:val="hybridMultilevel"/>
    <w:tmpl w:val="25FC89A2"/>
    <w:lvl w:ilvl="0" w:tplc="A89CF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A3A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68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FCF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CF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701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B8C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34F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A6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46F151D"/>
    <w:multiLevelType w:val="hybridMultilevel"/>
    <w:tmpl w:val="7D50E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D0344"/>
    <w:multiLevelType w:val="hybridMultilevel"/>
    <w:tmpl w:val="205028CC"/>
    <w:lvl w:ilvl="0" w:tplc="B49C5FC2">
      <w:start w:val="10"/>
      <w:numFmt w:val="upperLetter"/>
      <w:lvlText w:val="%1."/>
      <w:lvlJc w:val="left"/>
      <w:pPr>
        <w:ind w:left="1080" w:hanging="360"/>
      </w:pPr>
      <w:rPr>
        <w:rFonts w:ascii="Courier New" w:hAnsi="Courier New" w:cs="Courier New"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516B3D"/>
    <w:multiLevelType w:val="hybridMultilevel"/>
    <w:tmpl w:val="F1A859FE"/>
    <w:lvl w:ilvl="0" w:tplc="BD18C9EC">
      <w:start w:val="10"/>
      <w:numFmt w:val="upperLetter"/>
      <w:lvlText w:val="%1."/>
      <w:lvlJc w:val="left"/>
      <w:pPr>
        <w:ind w:left="108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15309C"/>
    <w:multiLevelType w:val="hybridMultilevel"/>
    <w:tmpl w:val="B6380FD4"/>
    <w:lvl w:ilvl="0" w:tplc="9BF2FD8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>
    <w:nsid w:val="6EDA64E6"/>
    <w:multiLevelType w:val="hybridMultilevel"/>
    <w:tmpl w:val="36D64040"/>
    <w:lvl w:ilvl="0" w:tplc="3D1A6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FE4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4AB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4C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CE9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EC1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2AC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C6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0E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26B4243"/>
    <w:multiLevelType w:val="hybridMultilevel"/>
    <w:tmpl w:val="78C6AF86"/>
    <w:lvl w:ilvl="0" w:tplc="1EB43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B8BA8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82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A0D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94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3AE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21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024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963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807702F"/>
    <w:multiLevelType w:val="hybridMultilevel"/>
    <w:tmpl w:val="F22628FA"/>
    <w:lvl w:ilvl="0" w:tplc="557A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B61816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544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600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68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0F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4AB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9C0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80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5"/>
  </w:num>
  <w:num w:numId="5">
    <w:abstractNumId w:val="0"/>
  </w:num>
  <w:num w:numId="6">
    <w:abstractNumId w:val="6"/>
  </w:num>
  <w:num w:numId="7">
    <w:abstractNumId w:val="8"/>
  </w:num>
  <w:num w:numId="8">
    <w:abstractNumId w:val="17"/>
  </w:num>
  <w:num w:numId="9">
    <w:abstractNumId w:val="16"/>
  </w:num>
  <w:num w:numId="10">
    <w:abstractNumId w:val="4"/>
  </w:num>
  <w:num w:numId="11">
    <w:abstractNumId w:val="11"/>
  </w:num>
  <w:num w:numId="12">
    <w:abstractNumId w:val="1"/>
  </w:num>
  <w:num w:numId="13">
    <w:abstractNumId w:val="7"/>
  </w:num>
  <w:num w:numId="14">
    <w:abstractNumId w:val="9"/>
  </w:num>
  <w:num w:numId="15">
    <w:abstractNumId w:val="12"/>
  </w:num>
  <w:num w:numId="16">
    <w:abstractNumId w:val="5"/>
  </w:num>
  <w:num w:numId="17">
    <w:abstractNumId w:val="19"/>
  </w:num>
  <w:num w:numId="18">
    <w:abstractNumId w:val="18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4A"/>
    <w:rsid w:val="00046007"/>
    <w:rsid w:val="00064058"/>
    <w:rsid w:val="000718D9"/>
    <w:rsid w:val="000826BD"/>
    <w:rsid w:val="00086A77"/>
    <w:rsid w:val="00087B43"/>
    <w:rsid w:val="00097A1A"/>
    <w:rsid w:val="000A6C77"/>
    <w:rsid w:val="00187A15"/>
    <w:rsid w:val="00281257"/>
    <w:rsid w:val="002A7B57"/>
    <w:rsid w:val="002B0076"/>
    <w:rsid w:val="002C4566"/>
    <w:rsid w:val="002C6F27"/>
    <w:rsid w:val="002C7E3D"/>
    <w:rsid w:val="003A5ABF"/>
    <w:rsid w:val="003C6D14"/>
    <w:rsid w:val="003F58E1"/>
    <w:rsid w:val="00410E76"/>
    <w:rsid w:val="00426063"/>
    <w:rsid w:val="004566A8"/>
    <w:rsid w:val="004706D8"/>
    <w:rsid w:val="004905DB"/>
    <w:rsid w:val="004E6E86"/>
    <w:rsid w:val="00537AB0"/>
    <w:rsid w:val="00581C36"/>
    <w:rsid w:val="00592DF3"/>
    <w:rsid w:val="005B4886"/>
    <w:rsid w:val="005E1ED8"/>
    <w:rsid w:val="00604A24"/>
    <w:rsid w:val="00612519"/>
    <w:rsid w:val="00617C73"/>
    <w:rsid w:val="006928B9"/>
    <w:rsid w:val="00721686"/>
    <w:rsid w:val="007414E1"/>
    <w:rsid w:val="00783774"/>
    <w:rsid w:val="00785134"/>
    <w:rsid w:val="007D2537"/>
    <w:rsid w:val="008206BB"/>
    <w:rsid w:val="0082670A"/>
    <w:rsid w:val="008747C2"/>
    <w:rsid w:val="008B13DB"/>
    <w:rsid w:val="008B15F7"/>
    <w:rsid w:val="00901A8A"/>
    <w:rsid w:val="009152B2"/>
    <w:rsid w:val="00A60B4A"/>
    <w:rsid w:val="00B235C2"/>
    <w:rsid w:val="00B33C09"/>
    <w:rsid w:val="00B44545"/>
    <w:rsid w:val="00B65428"/>
    <w:rsid w:val="00B67525"/>
    <w:rsid w:val="00B7420B"/>
    <w:rsid w:val="00B7577B"/>
    <w:rsid w:val="00B84B8A"/>
    <w:rsid w:val="00B86617"/>
    <w:rsid w:val="00BA309A"/>
    <w:rsid w:val="00BF61FA"/>
    <w:rsid w:val="00C94BEF"/>
    <w:rsid w:val="00D262BE"/>
    <w:rsid w:val="00D669B1"/>
    <w:rsid w:val="00DB74B8"/>
    <w:rsid w:val="00E0795B"/>
    <w:rsid w:val="00E35973"/>
    <w:rsid w:val="00E807CB"/>
    <w:rsid w:val="00F17077"/>
    <w:rsid w:val="00FA0E5E"/>
    <w:rsid w:val="00FD1FD0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5460F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0B4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rantHead3">
    <w:name w:val="GrantHead3"/>
    <w:basedOn w:val="Normal"/>
    <w:link w:val="GrantHead3Char"/>
    <w:qFormat/>
    <w:rsid w:val="00592DF3"/>
    <w:pPr>
      <w:spacing w:after="120"/>
      <w:jc w:val="both"/>
    </w:pPr>
    <w:rPr>
      <w:rFonts w:ascii="Arial" w:eastAsia="Calibri" w:hAnsi="Arial" w:cs="Arial"/>
      <w:b/>
      <w:i/>
      <w:sz w:val="22"/>
      <w:szCs w:val="22"/>
    </w:rPr>
  </w:style>
  <w:style w:type="character" w:customStyle="1" w:styleId="GrantHead3Char">
    <w:name w:val="GrantHead3 Char"/>
    <w:link w:val="GrantHead3"/>
    <w:rsid w:val="00592DF3"/>
    <w:rPr>
      <w:rFonts w:ascii="Arial" w:eastAsia="Calibri" w:hAnsi="Arial" w:cs="Arial"/>
      <w:b/>
      <w:i/>
      <w:sz w:val="22"/>
      <w:szCs w:val="22"/>
    </w:rPr>
  </w:style>
  <w:style w:type="paragraph" w:styleId="ListParagraph">
    <w:name w:val="List Paragraph"/>
    <w:basedOn w:val="Normal"/>
    <w:uiPriority w:val="34"/>
    <w:qFormat/>
    <w:rsid w:val="00537AB0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235C2"/>
    <w:rPr>
      <w:color w:val="0563C1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65428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5428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42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42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0582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9199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515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0497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2406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20019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2690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6446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5681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2789">
          <w:marLeft w:val="115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9535">
          <w:marLeft w:val="115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4787">
          <w:marLeft w:val="57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9570">
          <w:marLeft w:val="115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234">
          <w:marLeft w:val="115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236">
          <w:marLeft w:val="57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09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8829">
          <w:marLeft w:val="57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646">
          <w:marLeft w:val="115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4044">
          <w:marLeft w:val="115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188">
          <w:marLeft w:val="115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1324">
          <w:marLeft w:val="1123"/>
          <w:marRight w:val="0"/>
          <w:marTop w:val="0"/>
          <w:marBottom w:val="10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8945">
          <w:marLeft w:val="57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355">
          <w:marLeft w:val="112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2327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621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9534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5325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5641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8299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165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032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212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807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996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0648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4285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6922">
          <w:marLeft w:val="576"/>
          <w:marRight w:val="0"/>
          <w:marTop w:val="0"/>
          <w:marBottom w:val="6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4114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5677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0991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8296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0444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6465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6053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618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38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876">
          <w:marLeft w:val="28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9629">
          <w:marLeft w:val="28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6919">
          <w:marLeft w:val="28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070">
          <w:marLeft w:val="28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106">
          <w:marLeft w:val="28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524">
          <w:marLeft w:val="28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536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8249">
          <w:marLeft w:val="28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6864">
          <w:marLeft w:val="28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5561">
          <w:marLeft w:val="28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796</Words>
  <Characters>4015</Characters>
  <Application>Microsoft Macintosh Word</Application>
  <DocSecurity>0</DocSecurity>
  <Lines>308</Lines>
  <Paragraphs>300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Picone</dc:creator>
  <cp:keywords/>
  <dc:description/>
  <cp:lastModifiedBy>Joseph Picone</cp:lastModifiedBy>
  <cp:revision>2</cp:revision>
  <dcterms:created xsi:type="dcterms:W3CDTF">2016-10-01T10:44:00Z</dcterms:created>
  <dcterms:modified xsi:type="dcterms:W3CDTF">2016-10-01T10:44:00Z</dcterms:modified>
  <cp:category/>
</cp:coreProperties>
</file>