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C630" w14:textId="5EDCE63E" w:rsidR="00352C94" w:rsidRDefault="00352C94" w:rsidP="00352C94">
      <w:pPr>
        <w:ind w:left="720" w:hanging="360"/>
        <w:jc w:val="center"/>
      </w:pPr>
      <w:r w:rsidRPr="00352C94">
        <w:t xml:space="preserve">Dialogue in </w:t>
      </w:r>
      <w:r>
        <w:t xml:space="preserve">STEM DIVE </w:t>
      </w:r>
      <w:r w:rsidRPr="00352C94">
        <w:t>So Far</w:t>
      </w:r>
    </w:p>
    <w:p w14:paraId="00000001" w14:textId="77777777" w:rsidR="006F0B4B" w:rsidRDefault="00352C94">
      <w:pPr>
        <w:numPr>
          <w:ilvl w:val="0"/>
          <w:numId w:val="1"/>
        </w:numPr>
      </w:pPr>
      <w:r>
        <w:t xml:space="preserve"> </w:t>
      </w:r>
      <w:r>
        <w:t>Introduction to Lab</w:t>
      </w:r>
    </w:p>
    <w:p w14:paraId="00000002" w14:textId="77777777" w:rsidR="006F0B4B" w:rsidRDefault="00352C94">
      <w:pPr>
        <w:numPr>
          <w:ilvl w:val="1"/>
          <w:numId w:val="1"/>
        </w:numPr>
      </w:pPr>
      <w:r>
        <w:t>Main goal</w:t>
      </w:r>
    </w:p>
    <w:p w14:paraId="00000003" w14:textId="77777777" w:rsidR="006F0B4B" w:rsidRDefault="00352C94">
      <w:pPr>
        <w:numPr>
          <w:ilvl w:val="2"/>
          <w:numId w:val="1"/>
        </w:numPr>
      </w:pPr>
      <w:r>
        <w:t>In keeping with the mission of the university, one of NEDC’s most important goals is to provide a place where students can perform leading-edge research and grow to become disciplined and self-motivated engineers and scientists.</w:t>
      </w:r>
    </w:p>
    <w:p w14:paraId="00000004" w14:textId="77777777" w:rsidR="006F0B4B" w:rsidRDefault="00352C94">
      <w:pPr>
        <w:ind w:left="2160"/>
      </w:pPr>
      <w:r>
        <w:t>At Temple University, we be</w:t>
      </w:r>
      <w:r>
        <w:t>lieve research experiences for undergraduates broaden their horizons and academic strengths. The Institute for Signal and Information Processing and the Neural Engineering Data Consortium fosters the development of advanced software and machine learning sk</w:t>
      </w:r>
      <w:r>
        <w:t xml:space="preserve">ills in its students by engaging them in research projects that promote teamwork and engineering principles. </w:t>
      </w:r>
    </w:p>
    <w:p w14:paraId="00000005" w14:textId="77777777" w:rsidR="006F0B4B" w:rsidRDefault="00352C94">
      <w:pPr>
        <w:numPr>
          <w:ilvl w:val="1"/>
          <w:numId w:val="1"/>
        </w:numPr>
      </w:pPr>
      <w:r>
        <w:t>Different areas of study</w:t>
      </w:r>
    </w:p>
    <w:p w14:paraId="00000006" w14:textId="77777777" w:rsidR="006F0B4B" w:rsidRDefault="00352C94">
      <w:pPr>
        <w:numPr>
          <w:ilvl w:val="2"/>
          <w:numId w:val="1"/>
        </w:numPr>
      </w:pPr>
      <w:r>
        <w:t>We believe these skills are important because we equip students with marketable state of the art skills because we work a</w:t>
      </w:r>
      <w:r>
        <w:t>cross a wide range of applications including signal processing, digital pathology, and seizure detection. We successfully attract students across a wide range of disciplines and from underrepresented groups.</w:t>
      </w:r>
    </w:p>
    <w:p w14:paraId="00000008" w14:textId="77777777" w:rsidR="006F0B4B" w:rsidRDefault="00352C94">
      <w:pPr>
        <w:numPr>
          <w:ilvl w:val="1"/>
          <w:numId w:val="1"/>
        </w:numPr>
      </w:pPr>
      <w:r>
        <w:t>Lab Projects</w:t>
      </w:r>
    </w:p>
    <w:p w14:paraId="00000009" w14:textId="77777777" w:rsidR="006F0B4B" w:rsidRDefault="00352C94">
      <w:pPr>
        <w:numPr>
          <w:ilvl w:val="2"/>
          <w:numId w:val="1"/>
        </w:numPr>
      </w:pPr>
      <w:r>
        <w:t xml:space="preserve">We introduce students to large scale big data problems that we apply machine learning to. Students participate in a strict software engineering process </w:t>
      </w:r>
      <w:proofErr w:type="gramStart"/>
      <w:r>
        <w:t>similar to</w:t>
      </w:r>
      <w:proofErr w:type="gramEnd"/>
      <w:r>
        <w:t xml:space="preserve"> that used in industry, so they develop highly marketa</w:t>
      </w:r>
      <w:r>
        <w:t>ble skills and gain experience with how to prosper after graduation.</w:t>
      </w:r>
    </w:p>
    <w:p w14:paraId="00000012" w14:textId="77777777" w:rsidR="006F0B4B" w:rsidRDefault="006F0B4B">
      <w:pPr>
        <w:ind w:left="1440"/>
      </w:pPr>
    </w:p>
    <w:p w14:paraId="00000013" w14:textId="134F6BC9" w:rsidR="006F0B4B" w:rsidRDefault="00352C94">
      <w:pPr>
        <w:numPr>
          <w:ilvl w:val="0"/>
          <w:numId w:val="1"/>
        </w:numPr>
      </w:pPr>
      <w:r>
        <w:t>Introduce Members</w:t>
      </w:r>
    </w:p>
    <w:p w14:paraId="68E6A7C1" w14:textId="4E19FF75" w:rsidR="00710EE6" w:rsidRDefault="00710EE6" w:rsidP="00710EE6">
      <w:pPr>
        <w:numPr>
          <w:ilvl w:val="2"/>
          <w:numId w:val="1"/>
        </w:numPr>
      </w:pPr>
      <w:r>
        <w:t xml:space="preserve">One of our currently graduating students: </w:t>
      </w:r>
      <w:proofErr w:type="spellStart"/>
      <w:r>
        <w:t>Vineetha</w:t>
      </w:r>
      <w:proofErr w:type="spellEnd"/>
      <w:r>
        <w:t xml:space="preserve"> Mathew, speaks on how this lab has impacted her life and where she will be going moving forward.</w:t>
      </w:r>
    </w:p>
    <w:p w14:paraId="566A124E" w14:textId="5FAE4813" w:rsidR="00710EE6" w:rsidRDefault="00710EE6" w:rsidP="00710EE6">
      <w:pPr>
        <w:numPr>
          <w:ilvl w:val="3"/>
          <w:numId w:val="1"/>
        </w:numPr>
      </w:pPr>
      <w:r>
        <w:t>I first learned about the lab through a friend I knew who was working there and he was able to connect me</w:t>
      </w:r>
      <w:r w:rsidR="005F7939">
        <w:t xml:space="preserve"> to the current manager, into Dr. </w:t>
      </w:r>
      <w:proofErr w:type="spellStart"/>
      <w:r w:rsidR="005F7939">
        <w:t>Picone</w:t>
      </w:r>
      <w:proofErr w:type="spellEnd"/>
      <w:r w:rsidR="005F7939">
        <w:t xml:space="preserve"> to get me a position as an EEG annotator.</w:t>
      </w:r>
    </w:p>
    <w:p w14:paraId="3C0FDF16" w14:textId="120C967D" w:rsidR="005F7939" w:rsidRDefault="005F7939" w:rsidP="00710EE6">
      <w:pPr>
        <w:numPr>
          <w:ilvl w:val="3"/>
          <w:numId w:val="1"/>
        </w:numPr>
      </w:pPr>
      <w:r>
        <w:t xml:space="preserve">I </w:t>
      </w:r>
      <w:proofErr w:type="gramStart"/>
      <w:r>
        <w:t>definitely gained</w:t>
      </w:r>
      <w:proofErr w:type="gramEnd"/>
      <w:r>
        <w:t xml:space="preserve"> a lot of programming and EEG interpretation skills, but I think more importantly I was able to see the significance of collaboration and teamwork in research as well.</w:t>
      </w:r>
    </w:p>
    <w:p w14:paraId="07F5F86E" w14:textId="11822E92" w:rsidR="005F7939" w:rsidRDefault="005F7939" w:rsidP="00710EE6">
      <w:pPr>
        <w:numPr>
          <w:ilvl w:val="3"/>
          <w:numId w:val="1"/>
        </w:numPr>
      </w:pPr>
      <w:r>
        <w:t xml:space="preserve">Currently </w:t>
      </w:r>
      <w:proofErr w:type="gramStart"/>
      <w:r>
        <w:t>I’m</w:t>
      </w:r>
      <w:proofErr w:type="gramEnd"/>
      <w:r>
        <w:t xml:space="preserve"> getting ready to start medical school in </w:t>
      </w:r>
      <w:r w:rsidR="00352C94">
        <w:t>July</w:t>
      </w:r>
      <w:r>
        <w:t xml:space="preserve"> at the</w:t>
      </w:r>
      <w:r w:rsidR="00352C94">
        <w:t xml:space="preserve"> Tufts</w:t>
      </w:r>
      <w:r>
        <w:t xml:space="preserve"> </w:t>
      </w:r>
      <w:r w:rsidR="00352C94">
        <w:t>U</w:t>
      </w:r>
      <w:r>
        <w:t xml:space="preserve">niversity </w:t>
      </w:r>
      <w:r w:rsidR="00352C94">
        <w:t>S</w:t>
      </w:r>
      <w:r>
        <w:t xml:space="preserve">chool of </w:t>
      </w:r>
      <w:r w:rsidR="00352C94">
        <w:t>M</w:t>
      </w:r>
      <w:r>
        <w:t xml:space="preserve">edicine in </w:t>
      </w:r>
      <w:r w:rsidR="00352C94">
        <w:t>Boston</w:t>
      </w:r>
      <w:r>
        <w:t>.</w:t>
      </w:r>
    </w:p>
    <w:p w14:paraId="36A46AE1" w14:textId="7A38486C" w:rsidR="005F7939" w:rsidRDefault="005F7939" w:rsidP="00710EE6">
      <w:pPr>
        <w:numPr>
          <w:ilvl w:val="3"/>
          <w:numId w:val="1"/>
        </w:numPr>
      </w:pPr>
      <w:r>
        <w:t xml:space="preserve">With the annotation </w:t>
      </w:r>
      <w:proofErr w:type="gramStart"/>
      <w:r>
        <w:t>team in particular</w:t>
      </w:r>
      <w:r w:rsidR="00352C94">
        <w:t>, you</w:t>
      </w:r>
      <w:proofErr w:type="gramEnd"/>
      <w:r w:rsidR="00352C94">
        <w:t xml:space="preserve"> learn a lot of new skills. I would emphasize practicing and just </w:t>
      </w:r>
      <w:proofErr w:type="gramStart"/>
      <w:r w:rsidR="00352C94">
        <w:t>honing in</w:t>
      </w:r>
      <w:proofErr w:type="gramEnd"/>
      <w:r w:rsidR="00352C94">
        <w:t xml:space="preserve"> on those skills.</w:t>
      </w:r>
    </w:p>
    <w:p w14:paraId="5C3F4AFF" w14:textId="77777777" w:rsidR="00352C94" w:rsidRDefault="00352C94" w:rsidP="00352C94"/>
    <w:p w14:paraId="720819D4" w14:textId="77777777" w:rsidR="00352C94" w:rsidRDefault="00352C94">
      <w:pPr>
        <w:rPr>
          <w:b/>
          <w:bCs/>
        </w:rPr>
      </w:pPr>
      <w:r>
        <w:rPr>
          <w:b/>
          <w:bCs/>
        </w:rPr>
        <w:br w:type="page"/>
      </w:r>
    </w:p>
    <w:p w14:paraId="0000001B" w14:textId="032D0AE8" w:rsidR="006F0B4B" w:rsidRPr="00352C94" w:rsidRDefault="00352C94">
      <w:pPr>
        <w:numPr>
          <w:ilvl w:val="0"/>
          <w:numId w:val="1"/>
        </w:numPr>
        <w:rPr>
          <w:b/>
          <w:bCs/>
        </w:rPr>
      </w:pPr>
      <w:r w:rsidRPr="00352C94">
        <w:rPr>
          <w:b/>
          <w:bCs/>
        </w:rPr>
        <w:lastRenderedPageBreak/>
        <w:t>Epilogue - statement about our lab and diversity (not recorded yet, but plan to include)</w:t>
      </w:r>
    </w:p>
    <w:p w14:paraId="0000001E" w14:textId="77777777" w:rsidR="006F0B4B" w:rsidRPr="00352C94" w:rsidRDefault="00352C94">
      <w:pPr>
        <w:numPr>
          <w:ilvl w:val="2"/>
          <w:numId w:val="1"/>
        </w:numPr>
        <w:rPr>
          <w:b/>
          <w:bCs/>
        </w:rPr>
      </w:pPr>
      <w:r w:rsidRPr="00352C94">
        <w:rPr>
          <w:b/>
          <w:bCs/>
        </w:rPr>
        <w:t>The Institute for Signal and Information Processing (ISIP) has a multitude of projects that have affected people’s lives for the better. Not only have our students had the privilege to be a part of this wide-scale research, but they have gone on to be succ</w:t>
      </w:r>
      <w:r w:rsidRPr="00352C94">
        <w:rPr>
          <w:b/>
          <w:bCs/>
        </w:rPr>
        <w:t xml:space="preserve">essful engineers with the skills they obtained here. For the last 40 years, ISIP has cultivated an environment where students can become disciplined and self-motivated engineers that have had a true impact on the community. </w:t>
      </w:r>
    </w:p>
    <w:p w14:paraId="0000001F" w14:textId="77777777" w:rsidR="006F0B4B" w:rsidRDefault="006F0B4B"/>
    <w:sectPr w:rsidR="006F0B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F4F35"/>
    <w:multiLevelType w:val="multilevel"/>
    <w:tmpl w:val="E5A21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4B"/>
    <w:rsid w:val="00352C94"/>
    <w:rsid w:val="005F7939"/>
    <w:rsid w:val="006F0B4B"/>
    <w:rsid w:val="0071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91C8"/>
  <w15:docId w15:val="{1ED846A0-D8A3-4E7F-BF5A-E5CFB0B8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Tchiong</cp:lastModifiedBy>
  <cp:revision>2</cp:revision>
  <dcterms:created xsi:type="dcterms:W3CDTF">2020-06-08T02:52:00Z</dcterms:created>
  <dcterms:modified xsi:type="dcterms:W3CDTF">2020-06-08T03:24:00Z</dcterms:modified>
</cp:coreProperties>
</file>