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271BCF44" w:rsidR="00557E53" w:rsidRPr="000F6B41" w:rsidRDefault="00557E53" w:rsidP="003F2874">
      <w:pPr>
        <w:jc w:val="center"/>
        <w:rPr>
          <w:b/>
          <w:bCs/>
          <w:szCs w:val="22"/>
        </w:rPr>
      </w:pPr>
      <w:r w:rsidRPr="000F6B41">
        <w:rPr>
          <w:b/>
          <w:bCs/>
          <w:szCs w:val="22"/>
        </w:rPr>
        <w:t>E</w:t>
      </w:r>
      <w:r w:rsidR="006473DC">
        <w:rPr>
          <w:b/>
          <w:bCs/>
          <w:szCs w:val="22"/>
        </w:rPr>
        <w:t>NGR 2013</w:t>
      </w:r>
      <w:r w:rsidR="006D7898" w:rsidRPr="000F6B41">
        <w:rPr>
          <w:b/>
          <w:bCs/>
          <w:szCs w:val="22"/>
        </w:rPr>
        <w:t xml:space="preserve">: </w:t>
      </w:r>
      <w:r w:rsidR="006473DC">
        <w:rPr>
          <w:b/>
          <w:bCs/>
          <w:szCs w:val="22"/>
        </w:rPr>
        <w:t>Engineering Analysis and Applications</w:t>
      </w:r>
    </w:p>
    <w:p w14:paraId="0FF5395D" w14:textId="3DFDE6D6" w:rsidR="00557E53" w:rsidRPr="000F6B41" w:rsidRDefault="00557E53" w:rsidP="003F2874">
      <w:pPr>
        <w:jc w:val="center"/>
        <w:rPr>
          <w:b/>
          <w:bCs/>
          <w:szCs w:val="22"/>
        </w:rPr>
      </w:pPr>
      <w:r w:rsidRPr="000F6B41">
        <w:rPr>
          <w:b/>
          <w:bCs/>
          <w:szCs w:val="22"/>
        </w:rPr>
        <w:t xml:space="preserve">Laboratory No. </w:t>
      </w:r>
      <w:r w:rsidR="006A4574">
        <w:rPr>
          <w:b/>
          <w:bCs/>
          <w:szCs w:val="22"/>
        </w:rPr>
        <w:t>10</w:t>
      </w:r>
      <w:r w:rsidRPr="000F6B41">
        <w:rPr>
          <w:b/>
          <w:bCs/>
          <w:szCs w:val="22"/>
        </w:rPr>
        <w:t xml:space="preserve">: </w:t>
      </w:r>
      <w:r w:rsidR="00E90570">
        <w:rPr>
          <w:b/>
          <w:bCs/>
          <w:szCs w:val="22"/>
        </w:rPr>
        <w:t>Who Wants to Be a Billionaire? – Part II</w:t>
      </w:r>
      <w:r w:rsidR="006A4574">
        <w:rPr>
          <w:b/>
          <w:bCs/>
          <w:szCs w:val="22"/>
        </w:rPr>
        <w:t>I</w:t>
      </w:r>
    </w:p>
    <w:p w14:paraId="512DD270" w14:textId="13E7D95E" w:rsidR="00C94D0B" w:rsidRPr="00D246CD" w:rsidRDefault="00C94D0B" w:rsidP="00D161FD">
      <w:r w:rsidRPr="000F6B41">
        <w:rPr>
          <w:b/>
          <w:szCs w:val="22"/>
        </w:rPr>
        <w:t>Goal:</w:t>
      </w:r>
      <w:r w:rsidRPr="000F6B41">
        <w:rPr>
          <w:szCs w:val="22"/>
        </w:rPr>
        <w:t xml:space="preserve"> </w:t>
      </w:r>
      <w:r w:rsidR="00E90570">
        <w:rPr>
          <w:szCs w:val="22"/>
        </w:rPr>
        <w:t xml:space="preserve">Understand how to </w:t>
      </w:r>
      <w:r w:rsidR="006A4574">
        <w:rPr>
          <w:szCs w:val="22"/>
        </w:rPr>
        <w:t xml:space="preserve">use all the data available to you to </w:t>
      </w:r>
      <w:r w:rsidR="00E90570">
        <w:rPr>
          <w:szCs w:val="22"/>
        </w:rPr>
        <w:t>fit a curve</w:t>
      </w:r>
      <w:r w:rsidR="006A4574">
        <w:rPr>
          <w:szCs w:val="22"/>
        </w:rPr>
        <w:t>.</w:t>
      </w:r>
    </w:p>
    <w:p w14:paraId="12462608" w14:textId="4899EC58" w:rsidR="00E90570" w:rsidRDefault="00A625AF" w:rsidP="00A90790">
      <w:pPr>
        <w:rPr>
          <w:bCs/>
          <w:szCs w:val="22"/>
        </w:rPr>
      </w:pPr>
      <w:r>
        <w:rPr>
          <w:b/>
          <w:szCs w:val="22"/>
        </w:rPr>
        <w:t>Preliminary Work</w:t>
      </w:r>
      <w:r w:rsidRPr="000F6B41">
        <w:rPr>
          <w:b/>
          <w:szCs w:val="22"/>
        </w:rPr>
        <w:t>:</w:t>
      </w:r>
      <w:r>
        <w:rPr>
          <w:b/>
          <w:szCs w:val="22"/>
        </w:rPr>
        <w:t xml:space="preserve"> </w:t>
      </w:r>
      <w:r w:rsidR="00200BB9">
        <w:rPr>
          <w:bCs/>
          <w:szCs w:val="22"/>
        </w:rPr>
        <w:t>Replicate Example</w:t>
      </w:r>
      <w:r w:rsidR="00CE4B61">
        <w:rPr>
          <w:bCs/>
          <w:szCs w:val="22"/>
        </w:rPr>
        <w:t> </w:t>
      </w:r>
      <w:r w:rsidR="006A4574">
        <w:rPr>
          <w:bCs/>
          <w:szCs w:val="22"/>
        </w:rPr>
        <w:t>5.6.</w:t>
      </w:r>
      <w:r w:rsidR="007C1515">
        <w:rPr>
          <w:bCs/>
          <w:szCs w:val="22"/>
        </w:rPr>
        <w:t>4</w:t>
      </w:r>
      <w:r w:rsidR="006A4574">
        <w:rPr>
          <w:bCs/>
          <w:szCs w:val="22"/>
        </w:rPr>
        <w:t xml:space="preserve"> </w:t>
      </w:r>
      <w:r w:rsidR="00E90570">
        <w:rPr>
          <w:bCs/>
          <w:szCs w:val="22"/>
        </w:rPr>
        <w:t>in the textbook (</w:t>
      </w:r>
      <w:r w:rsidR="006A4574">
        <w:rPr>
          <w:bCs/>
          <w:szCs w:val="22"/>
        </w:rPr>
        <w:t>Least Squares</w:t>
      </w:r>
      <w:r w:rsidR="00E90570">
        <w:rPr>
          <w:bCs/>
          <w:szCs w:val="22"/>
        </w:rPr>
        <w:t xml:space="preserve">) </w:t>
      </w:r>
      <w:r w:rsidR="00200BB9">
        <w:rPr>
          <w:bCs/>
          <w:szCs w:val="22"/>
        </w:rPr>
        <w:t>in the textbook</w:t>
      </w:r>
      <w:r w:rsidR="00E90570">
        <w:rPr>
          <w:bCs/>
          <w:szCs w:val="22"/>
        </w:rPr>
        <w:t xml:space="preserve"> in Python.</w:t>
      </w:r>
      <w:r w:rsidR="006A4574">
        <w:rPr>
          <w:bCs/>
          <w:szCs w:val="22"/>
        </w:rPr>
        <w:t xml:space="preserve"> Also, for the stock you have selected for previous versions of this assignment, go to Yahoo Finance (or equivalent</w:t>
      </w:r>
      <w:proofErr w:type="gramStart"/>
      <w:r w:rsidR="006A4574">
        <w:rPr>
          <w:bCs/>
          <w:szCs w:val="22"/>
        </w:rPr>
        <w:t>)</w:t>
      </w:r>
      <w:proofErr w:type="gramEnd"/>
      <w:r w:rsidR="006A4574">
        <w:rPr>
          <w:bCs/>
          <w:szCs w:val="22"/>
        </w:rPr>
        <w:t xml:space="preserve"> and download the maximum amount of data available (preferably over 1,000 points).</w:t>
      </w:r>
      <w:r w:rsidR="00B431AB">
        <w:rPr>
          <w:bCs/>
          <w:szCs w:val="22"/>
        </w:rPr>
        <w:t xml:space="preserve"> From Yahoo Finance (</w:t>
      </w:r>
      <w:r w:rsidR="00B431AB" w:rsidRPr="00B431AB">
        <w:rPr>
          <w:bCs/>
          <w:szCs w:val="22"/>
        </w:rPr>
        <w:t>https://finance.yahoo.com/</w:t>
      </w:r>
      <w:r w:rsidR="00B431AB">
        <w:rPr>
          <w:bCs/>
          <w:szCs w:val="22"/>
        </w:rPr>
        <w:t>), type a company name, select Historical Data, set the time frame to Max, and download a csv file containing the data.</w:t>
      </w:r>
    </w:p>
    <w:p w14:paraId="79B2AD86" w14:textId="702D2896" w:rsidR="00C94D0B" w:rsidRPr="000F6B41" w:rsidRDefault="006473DC" w:rsidP="00F30CC5">
      <w:pPr>
        <w:keepNext/>
        <w:spacing w:after="120"/>
        <w:rPr>
          <w:b/>
          <w:szCs w:val="22"/>
        </w:rPr>
      </w:pPr>
      <w:r>
        <w:rPr>
          <w:b/>
          <w:szCs w:val="22"/>
        </w:rPr>
        <w:t>Task</w:t>
      </w:r>
      <w:r w:rsidR="00985ACB">
        <w:rPr>
          <w:b/>
          <w:szCs w:val="22"/>
        </w:rPr>
        <w:t>s</w:t>
      </w:r>
      <w:r w:rsidR="00C94D0B" w:rsidRPr="000F6B41">
        <w:rPr>
          <w:b/>
          <w:szCs w:val="22"/>
        </w:rPr>
        <w:t>:</w:t>
      </w:r>
    </w:p>
    <w:p w14:paraId="4331FDD4" w14:textId="5731495E" w:rsidR="00B431AB" w:rsidRDefault="00B431AB" w:rsidP="001F5669">
      <w:pPr>
        <w:pStyle w:val="ListParagraph"/>
        <w:numPr>
          <w:ilvl w:val="0"/>
          <w:numId w:val="29"/>
        </w:numPr>
        <w:spacing w:after="120"/>
        <w:ind w:left="54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Implement the equation in Theorem 5.6.2 to compute a least-squares fit to your data for polynomials of degree 2, 4</w:t>
      </w:r>
      <w:r w:rsidR="00255091">
        <w:rPr>
          <w:iCs/>
          <w:sz w:val="22"/>
          <w:szCs w:val="22"/>
        </w:rPr>
        <w:t>, 8 and 16</w:t>
      </w:r>
      <w:r>
        <w:rPr>
          <w:iCs/>
          <w:sz w:val="22"/>
          <w:szCs w:val="22"/>
        </w:rPr>
        <w:t>. Plot the results and compare the accuracy of these results by computing the mean-square error (sum of the squares of the error divided by the number of points) between your fit and the actual data.</w:t>
      </w:r>
    </w:p>
    <w:p w14:paraId="7C7BDB5D" w14:textId="663C0D44" w:rsidR="00B431AB" w:rsidRDefault="00B431AB" w:rsidP="001F5669">
      <w:pPr>
        <w:pStyle w:val="ListParagraph"/>
        <w:numPr>
          <w:ilvl w:val="0"/>
          <w:numId w:val="29"/>
        </w:numPr>
        <w:spacing w:after="120"/>
        <w:ind w:left="54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Using the </w:t>
      </w:r>
      <w:r w:rsidR="007C1515">
        <w:rPr>
          <w:iCs/>
          <w:sz w:val="22"/>
          <w:szCs w:val="22"/>
        </w:rPr>
        <w:t xml:space="preserve">multiple </w:t>
      </w:r>
      <w:r>
        <w:rPr>
          <w:iCs/>
          <w:sz w:val="22"/>
          <w:szCs w:val="22"/>
        </w:rPr>
        <w:t xml:space="preserve">linear regression function in </w:t>
      </w:r>
      <w:proofErr w:type="spellStart"/>
      <w:r>
        <w:rPr>
          <w:iCs/>
          <w:sz w:val="22"/>
          <w:szCs w:val="22"/>
        </w:rPr>
        <w:t>SKLearn</w:t>
      </w:r>
      <w:proofErr w:type="spellEnd"/>
      <w:r>
        <w:rPr>
          <w:iCs/>
          <w:sz w:val="22"/>
          <w:szCs w:val="22"/>
        </w:rPr>
        <w:t xml:space="preserve">, implement the same analysis as you did in (1) and show that you get the same answer. See </w:t>
      </w:r>
      <w:r w:rsidRPr="00B431AB">
        <w:rPr>
          <w:i/>
          <w:sz w:val="22"/>
          <w:szCs w:val="22"/>
        </w:rPr>
        <w:t>https://www.geeksforgeeks.org/linear-regression-python-implementation/</w:t>
      </w:r>
      <w:r>
        <w:rPr>
          <w:iCs/>
          <w:sz w:val="22"/>
          <w:szCs w:val="22"/>
        </w:rPr>
        <w:t xml:space="preserve"> for more information on this.</w:t>
      </w:r>
      <w:r w:rsidR="007C1515">
        <w:rPr>
          <w:iCs/>
          <w:sz w:val="22"/>
          <w:szCs w:val="22"/>
        </w:rPr>
        <w:t xml:space="preserve"> Note that your inputs should be</w:t>
      </w:r>
      <w:r w:rsidR="00602886">
        <w:rPr>
          <w:iCs/>
          <w:sz w:val="22"/>
          <w:szCs w:val="22"/>
        </w:rPr>
        <w:t xml:space="preserve"> powers of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 w:rsidR="00602886">
        <w:rPr>
          <w:iCs/>
          <w:sz w:val="22"/>
          <w:szCs w:val="22"/>
        </w:rPr>
        <w:t xml:space="preserve"> (the input signal raised to a power). For example, in the above tutorial, </w:t>
      </w:r>
      <m:oMath>
        <m:sSub>
          <m:sSub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2p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sSubSup>
          <m:sSubSup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sSub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p</m:t>
            </m:r>
          </m:sup>
        </m:sSubSup>
      </m:oMath>
      <w:r w:rsidR="00602886">
        <w:rPr>
          <w:iCs/>
          <w:sz w:val="22"/>
          <w:szCs w:val="22"/>
        </w:rPr>
        <w:t>.</w:t>
      </w:r>
    </w:p>
    <w:p w14:paraId="43FB74D9" w14:textId="26C41830" w:rsidR="00255091" w:rsidRDefault="00255091" w:rsidP="001F5669">
      <w:pPr>
        <w:pStyle w:val="ListParagraph"/>
        <w:numPr>
          <w:ilvl w:val="0"/>
          <w:numId w:val="29"/>
        </w:numPr>
        <w:spacing w:after="120"/>
        <w:ind w:left="540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Determine the best order of the polynomial for this data</w:t>
      </w:r>
      <w:r w:rsidR="00602886">
        <w:rPr>
          <w:iCs/>
          <w:sz w:val="22"/>
          <w:szCs w:val="22"/>
        </w:rPr>
        <w:t xml:space="preserve"> using either (1) or (2)</w:t>
      </w:r>
      <w:r>
        <w:rPr>
          <w:iCs/>
          <w:sz w:val="22"/>
          <w:szCs w:val="22"/>
        </w:rPr>
        <w:t>.</w:t>
      </w:r>
    </w:p>
    <w:p w14:paraId="3B294687" w14:textId="77777777" w:rsidR="00B431AB" w:rsidRDefault="00B431AB" w:rsidP="00255091">
      <w:pPr>
        <w:pStyle w:val="ListParagraph"/>
        <w:numPr>
          <w:ilvl w:val="0"/>
          <w:numId w:val="29"/>
        </w:numPr>
        <w:spacing w:after="240"/>
        <w:ind w:left="547"/>
        <w:contextualSpacing w:val="0"/>
        <w:rPr>
          <w:iCs/>
          <w:sz w:val="22"/>
          <w:szCs w:val="22"/>
        </w:rPr>
      </w:pPr>
      <w:r>
        <w:rPr>
          <w:iCs/>
          <w:sz w:val="22"/>
          <w:szCs w:val="22"/>
        </w:rPr>
        <w:t>Compare your ‘best’ least squares fit of the data to your two previous labs on this topic in a single plot. Comment on the similarities and differences. Did making use of the additional data points improve the fit of the model to the data?</w:t>
      </w:r>
    </w:p>
    <w:p w14:paraId="4C810896" w14:textId="1297B897" w:rsidR="00D45653" w:rsidRDefault="00D45653" w:rsidP="00985ACB">
      <w:pPr>
        <w:keepNext/>
        <w:spacing w:after="120"/>
        <w:rPr>
          <w:b/>
          <w:szCs w:val="22"/>
        </w:rPr>
      </w:pPr>
      <w:bookmarkStart w:id="0" w:name="end_of_document"/>
      <w:bookmarkEnd w:id="0"/>
      <w:r w:rsidRPr="000F6B41">
        <w:rPr>
          <w:b/>
          <w:szCs w:val="22"/>
        </w:rPr>
        <w:t>Summary:</w:t>
      </w:r>
    </w:p>
    <w:p w14:paraId="213C3426" w14:textId="07C172AA" w:rsidR="00255091" w:rsidRDefault="00B431AB" w:rsidP="009A5540">
      <w:pPr>
        <w:spacing w:after="120"/>
      </w:pPr>
      <w:r>
        <w:rPr>
          <w:szCs w:val="22"/>
        </w:rPr>
        <w:t xml:space="preserve">Are you a billionaire yet? </w:t>
      </w:r>
      <w:r w:rsidR="00E90570">
        <w:t xml:space="preserve">Why not? What </w:t>
      </w:r>
      <w:r>
        <w:t xml:space="preserve">are </w:t>
      </w:r>
      <w:r w:rsidR="00E90570">
        <w:t>the weaknesses of th</w:t>
      </w:r>
      <w:r>
        <w:t>e least squares approach?</w:t>
      </w:r>
      <w:r w:rsidR="00E90570">
        <w:t xml:space="preserve"> </w:t>
      </w:r>
      <w:r w:rsidR="00255091">
        <w:t>What limits the power of these approaches on a complex problem like the prediction of a stock market price?</w:t>
      </w:r>
    </w:p>
    <w:p w14:paraId="1B242E26" w14:textId="77777777" w:rsidR="00255091" w:rsidRDefault="00255091" w:rsidP="009A5540">
      <w:pPr>
        <w:spacing w:after="120"/>
      </w:pPr>
    </w:p>
    <w:sectPr w:rsidR="00255091" w:rsidSect="00847A25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1417" w14:textId="77777777" w:rsidR="00A311A1" w:rsidRDefault="00A311A1">
      <w:pPr>
        <w:spacing w:after="0"/>
      </w:pPr>
      <w:r>
        <w:separator/>
      </w:r>
    </w:p>
  </w:endnote>
  <w:endnote w:type="continuationSeparator" w:id="0">
    <w:p w14:paraId="4F9211C1" w14:textId="77777777" w:rsidR="00A311A1" w:rsidRDefault="00A311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072615F5" w:rsidR="005A0B97" w:rsidRDefault="00AA4634">
    <w:pPr>
      <w:pStyle w:val="Footer"/>
      <w:tabs>
        <w:tab w:val="clear" w:pos="8640"/>
      </w:tabs>
    </w:pPr>
    <w:r w:rsidRPr="006473DC">
      <w:t>ENGR 2013: Engineering Analysis and Applications</w:t>
    </w:r>
    <w:r w:rsidR="006A3001">
      <w:tab/>
    </w:r>
    <w:r>
      <w:t>Fall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1B0" w14:textId="7B5454A1" w:rsidR="00847A25" w:rsidRDefault="006473DC" w:rsidP="00847A25">
    <w:pPr>
      <w:pStyle w:val="Footer"/>
      <w:tabs>
        <w:tab w:val="clear" w:pos="8640"/>
      </w:tabs>
    </w:pPr>
    <w:r w:rsidRPr="006473DC">
      <w:t>ENGR 2013: Engineering Analysis and Applications</w:t>
    </w:r>
    <w:r w:rsidR="00847A25">
      <w:tab/>
    </w:r>
    <w:fldSimple w:instr=" DOCPROPERTY DocumentDate \* MERGEFORMAT ">
      <w:r>
        <w:t xml:space="preserve">Fall </w:t>
      </w:r>
      <w:r w:rsidR="00736CC0">
        <w:t>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5CD1" w14:textId="77777777" w:rsidR="00A311A1" w:rsidRDefault="00A311A1">
      <w:pPr>
        <w:spacing w:after="0"/>
      </w:pPr>
      <w:r>
        <w:separator/>
      </w:r>
    </w:p>
  </w:footnote>
  <w:footnote w:type="continuationSeparator" w:id="0">
    <w:p w14:paraId="3B9BEFC6" w14:textId="77777777" w:rsidR="00A311A1" w:rsidRDefault="00A311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75171461" w:rsidR="005A0B97" w:rsidRDefault="00255091">
    <w:pPr>
      <w:pStyle w:val="Header"/>
      <w:tabs>
        <w:tab w:val="clear" w:pos="8640"/>
      </w:tabs>
    </w:pPr>
    <w:r w:rsidRPr="00255091">
      <w:rPr>
        <w:szCs w:val="22"/>
      </w:rPr>
      <w:t>Laboratory No. 10: Who Wants to Be a Billionaire? – Part III</w:t>
    </w:r>
    <w:r w:rsidR="00D45653">
      <w:tab/>
      <w:t xml:space="preserve">Page </w:t>
    </w:r>
    <w:r w:rsidR="00D45653">
      <w:fldChar w:fldCharType="begin"/>
    </w:r>
    <w:r w:rsidR="00D45653">
      <w:instrText xml:space="preserve"> PAGE </w:instrText>
    </w:r>
    <w:r w:rsidR="00D45653">
      <w:fldChar w:fldCharType="separate"/>
    </w:r>
    <w:r w:rsidR="00D45653">
      <w:rPr>
        <w:noProof/>
      </w:rPr>
      <w:t>2</w:t>
    </w:r>
    <w:r w:rsidR="00D45653">
      <w:fldChar w:fldCharType="end"/>
    </w:r>
    <w:r w:rsidR="00D45653">
      <w:t xml:space="preserve"> of </w:t>
    </w:r>
    <w:r w:rsidR="00A50A4E">
      <w:rPr>
        <w:noProof/>
      </w:rPr>
      <w:fldChar w:fldCharType="begin"/>
    </w:r>
    <w:r w:rsidR="00A50A4E">
      <w:rPr>
        <w:noProof/>
      </w:rPr>
      <w:instrText xml:space="preserve"> NUMPAGES </w:instrText>
    </w:r>
    <w:r w:rsidR="00A50A4E">
      <w:rPr>
        <w:noProof/>
      </w:rPr>
      <w:fldChar w:fldCharType="separate"/>
    </w:r>
    <w:r w:rsidR="00D45653">
      <w:rPr>
        <w:noProof/>
      </w:rPr>
      <w:t>2</w:t>
    </w:r>
    <w:r w:rsidR="00A50A4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21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36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50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64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79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93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08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22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3EEC24B4"/>
    <w:multiLevelType w:val="hybridMultilevel"/>
    <w:tmpl w:val="3B1AA7F6"/>
    <w:lvl w:ilvl="0" w:tplc="1E2E54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46F58"/>
    <w:multiLevelType w:val="hybridMultilevel"/>
    <w:tmpl w:val="A82C1DE8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C6821"/>
    <w:multiLevelType w:val="hybridMultilevel"/>
    <w:tmpl w:val="D38C5226"/>
    <w:lvl w:ilvl="0" w:tplc="90DE0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iCs/>
        <w:caps w:val="0"/>
        <w:strike w:val="0"/>
        <w:dstrike w:val="0"/>
        <w:vanish w:val="0"/>
        <w:color w:val="000000" w:themeColor="text1"/>
        <w:sz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A5EFA"/>
    <w:multiLevelType w:val="hybridMultilevel"/>
    <w:tmpl w:val="524E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B6A9B"/>
    <w:multiLevelType w:val="hybridMultilevel"/>
    <w:tmpl w:val="BC98C486"/>
    <w:lvl w:ilvl="0" w:tplc="D3503F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E67E95"/>
    <w:multiLevelType w:val="hybridMultilevel"/>
    <w:tmpl w:val="C8924666"/>
    <w:lvl w:ilvl="0" w:tplc="8A9870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899002">
    <w:abstractNumId w:val="0"/>
  </w:num>
  <w:num w:numId="2" w16cid:durableId="1637371758">
    <w:abstractNumId w:val="5"/>
  </w:num>
  <w:num w:numId="3" w16cid:durableId="864563240">
    <w:abstractNumId w:val="13"/>
  </w:num>
  <w:num w:numId="4" w16cid:durableId="295182492">
    <w:abstractNumId w:val="11"/>
  </w:num>
  <w:num w:numId="5" w16cid:durableId="1604222320">
    <w:abstractNumId w:val="6"/>
  </w:num>
  <w:num w:numId="6" w16cid:durableId="1135369737">
    <w:abstractNumId w:val="10"/>
  </w:num>
  <w:num w:numId="7" w16cid:durableId="1940135160">
    <w:abstractNumId w:val="4"/>
  </w:num>
  <w:num w:numId="8" w16cid:durableId="1491678073">
    <w:abstractNumId w:val="14"/>
  </w:num>
  <w:num w:numId="9" w16cid:durableId="1350256705">
    <w:abstractNumId w:val="3"/>
  </w:num>
  <w:num w:numId="10" w16cid:durableId="934282955">
    <w:abstractNumId w:val="1"/>
  </w:num>
  <w:num w:numId="11" w16cid:durableId="53088392">
    <w:abstractNumId w:val="18"/>
  </w:num>
  <w:num w:numId="12" w16cid:durableId="1015377063">
    <w:abstractNumId w:val="9"/>
  </w:num>
  <w:num w:numId="13" w16cid:durableId="1939363116">
    <w:abstractNumId w:val="15"/>
  </w:num>
  <w:num w:numId="14" w16cid:durableId="440757790">
    <w:abstractNumId w:val="5"/>
  </w:num>
  <w:num w:numId="15" w16cid:durableId="3676999">
    <w:abstractNumId w:val="5"/>
  </w:num>
  <w:num w:numId="16" w16cid:durableId="1974553304">
    <w:abstractNumId w:val="5"/>
  </w:num>
  <w:num w:numId="17" w16cid:durableId="1595360592">
    <w:abstractNumId w:val="5"/>
  </w:num>
  <w:num w:numId="18" w16cid:durableId="544408899">
    <w:abstractNumId w:val="5"/>
  </w:num>
  <w:num w:numId="19" w16cid:durableId="556740127">
    <w:abstractNumId w:val="5"/>
  </w:num>
  <w:num w:numId="20" w16cid:durableId="74520157">
    <w:abstractNumId w:val="5"/>
  </w:num>
  <w:num w:numId="21" w16cid:durableId="136922401">
    <w:abstractNumId w:val="2"/>
  </w:num>
  <w:num w:numId="22" w16cid:durableId="1230924458">
    <w:abstractNumId w:val="7"/>
  </w:num>
  <w:num w:numId="23" w16cid:durableId="1278490140">
    <w:abstractNumId w:val="8"/>
  </w:num>
  <w:num w:numId="24" w16cid:durableId="1104152413">
    <w:abstractNumId w:val="17"/>
  </w:num>
  <w:num w:numId="25" w16cid:durableId="164905537">
    <w:abstractNumId w:val="16"/>
  </w:num>
  <w:num w:numId="26" w16cid:durableId="1920210326">
    <w:abstractNumId w:val="21"/>
  </w:num>
  <w:num w:numId="27" w16cid:durableId="1813400463">
    <w:abstractNumId w:val="20"/>
  </w:num>
  <w:num w:numId="28" w16cid:durableId="1034648974">
    <w:abstractNumId w:val="12"/>
  </w:num>
  <w:num w:numId="29" w16cid:durableId="15323062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00142"/>
    <w:rsid w:val="00013B09"/>
    <w:rsid w:val="00021BA8"/>
    <w:rsid w:val="00035516"/>
    <w:rsid w:val="00054FA5"/>
    <w:rsid w:val="000857C8"/>
    <w:rsid w:val="000A0C24"/>
    <w:rsid w:val="000A392D"/>
    <w:rsid w:val="000B43ED"/>
    <w:rsid w:val="000C155F"/>
    <w:rsid w:val="000D7EAB"/>
    <w:rsid w:val="000E260C"/>
    <w:rsid w:val="000F23C4"/>
    <w:rsid w:val="000F6B41"/>
    <w:rsid w:val="00117A16"/>
    <w:rsid w:val="0013663B"/>
    <w:rsid w:val="001421A8"/>
    <w:rsid w:val="00153672"/>
    <w:rsid w:val="00194D5D"/>
    <w:rsid w:val="00196ED8"/>
    <w:rsid w:val="001A40AF"/>
    <w:rsid w:val="001C0A81"/>
    <w:rsid w:val="001C36AB"/>
    <w:rsid w:val="001D199F"/>
    <w:rsid w:val="001E12F2"/>
    <w:rsid w:val="001F5669"/>
    <w:rsid w:val="00200BB9"/>
    <w:rsid w:val="00245F34"/>
    <w:rsid w:val="002507C2"/>
    <w:rsid w:val="00255091"/>
    <w:rsid w:val="00265467"/>
    <w:rsid w:val="00267272"/>
    <w:rsid w:val="0029427A"/>
    <w:rsid w:val="002B09CD"/>
    <w:rsid w:val="002E2F4D"/>
    <w:rsid w:val="002E3996"/>
    <w:rsid w:val="002F3EE6"/>
    <w:rsid w:val="002F5C97"/>
    <w:rsid w:val="003038EC"/>
    <w:rsid w:val="00303F42"/>
    <w:rsid w:val="0032758D"/>
    <w:rsid w:val="00341C50"/>
    <w:rsid w:val="00363843"/>
    <w:rsid w:val="00364FFE"/>
    <w:rsid w:val="00366F6D"/>
    <w:rsid w:val="00390D17"/>
    <w:rsid w:val="003A0A03"/>
    <w:rsid w:val="003B6067"/>
    <w:rsid w:val="003C7142"/>
    <w:rsid w:val="003F2874"/>
    <w:rsid w:val="003F542B"/>
    <w:rsid w:val="004006EE"/>
    <w:rsid w:val="00406E96"/>
    <w:rsid w:val="0044049E"/>
    <w:rsid w:val="0047293A"/>
    <w:rsid w:val="00475F20"/>
    <w:rsid w:val="004764A8"/>
    <w:rsid w:val="004A5771"/>
    <w:rsid w:val="004B7DEF"/>
    <w:rsid w:val="004C35B3"/>
    <w:rsid w:val="004E0FE5"/>
    <w:rsid w:val="0050580F"/>
    <w:rsid w:val="00505A33"/>
    <w:rsid w:val="005178E4"/>
    <w:rsid w:val="00525F1A"/>
    <w:rsid w:val="00557E53"/>
    <w:rsid w:val="0058543E"/>
    <w:rsid w:val="005A0B97"/>
    <w:rsid w:val="005A38B2"/>
    <w:rsid w:val="005A439E"/>
    <w:rsid w:val="00602886"/>
    <w:rsid w:val="006039B3"/>
    <w:rsid w:val="00622132"/>
    <w:rsid w:val="006253A6"/>
    <w:rsid w:val="006473DC"/>
    <w:rsid w:val="00653D05"/>
    <w:rsid w:val="00655F97"/>
    <w:rsid w:val="00685B7C"/>
    <w:rsid w:val="00690DBC"/>
    <w:rsid w:val="00694742"/>
    <w:rsid w:val="006A0F77"/>
    <w:rsid w:val="006A3001"/>
    <w:rsid w:val="006A4574"/>
    <w:rsid w:val="006B5147"/>
    <w:rsid w:val="006C433C"/>
    <w:rsid w:val="006D7898"/>
    <w:rsid w:val="006F23A8"/>
    <w:rsid w:val="007166C2"/>
    <w:rsid w:val="00736CC0"/>
    <w:rsid w:val="00760C4C"/>
    <w:rsid w:val="007B2A88"/>
    <w:rsid w:val="007C1515"/>
    <w:rsid w:val="007C3BFF"/>
    <w:rsid w:val="007C62E9"/>
    <w:rsid w:val="007D07DF"/>
    <w:rsid w:val="007F1EBB"/>
    <w:rsid w:val="00812ECD"/>
    <w:rsid w:val="008271E7"/>
    <w:rsid w:val="00847A25"/>
    <w:rsid w:val="00860951"/>
    <w:rsid w:val="00890146"/>
    <w:rsid w:val="008C1A08"/>
    <w:rsid w:val="008C32CD"/>
    <w:rsid w:val="008C4C30"/>
    <w:rsid w:val="008F177A"/>
    <w:rsid w:val="008F300D"/>
    <w:rsid w:val="00923E58"/>
    <w:rsid w:val="009260E8"/>
    <w:rsid w:val="0093361B"/>
    <w:rsid w:val="00952108"/>
    <w:rsid w:val="00974BC4"/>
    <w:rsid w:val="00985ACB"/>
    <w:rsid w:val="009A5540"/>
    <w:rsid w:val="009B0636"/>
    <w:rsid w:val="009B6A92"/>
    <w:rsid w:val="009E6391"/>
    <w:rsid w:val="009F45E5"/>
    <w:rsid w:val="00A11A8B"/>
    <w:rsid w:val="00A16E4A"/>
    <w:rsid w:val="00A311A1"/>
    <w:rsid w:val="00A31FAF"/>
    <w:rsid w:val="00A50A4E"/>
    <w:rsid w:val="00A6128D"/>
    <w:rsid w:val="00A625AF"/>
    <w:rsid w:val="00A771F6"/>
    <w:rsid w:val="00A90790"/>
    <w:rsid w:val="00AA136F"/>
    <w:rsid w:val="00AA4634"/>
    <w:rsid w:val="00AC4C04"/>
    <w:rsid w:val="00AF2287"/>
    <w:rsid w:val="00B00D6D"/>
    <w:rsid w:val="00B244B2"/>
    <w:rsid w:val="00B25F29"/>
    <w:rsid w:val="00B32FF3"/>
    <w:rsid w:val="00B431AB"/>
    <w:rsid w:val="00B54870"/>
    <w:rsid w:val="00B72FA5"/>
    <w:rsid w:val="00B93E4B"/>
    <w:rsid w:val="00B94E5B"/>
    <w:rsid w:val="00BE72F1"/>
    <w:rsid w:val="00BF31D5"/>
    <w:rsid w:val="00C81F07"/>
    <w:rsid w:val="00C86163"/>
    <w:rsid w:val="00C90AAD"/>
    <w:rsid w:val="00C94D0B"/>
    <w:rsid w:val="00CA0BF3"/>
    <w:rsid w:val="00CB12F1"/>
    <w:rsid w:val="00CB2833"/>
    <w:rsid w:val="00CC171E"/>
    <w:rsid w:val="00CD2E0C"/>
    <w:rsid w:val="00CE20D5"/>
    <w:rsid w:val="00CE491D"/>
    <w:rsid w:val="00CE4B61"/>
    <w:rsid w:val="00D12085"/>
    <w:rsid w:val="00D14429"/>
    <w:rsid w:val="00D161FD"/>
    <w:rsid w:val="00D246CD"/>
    <w:rsid w:val="00D273E8"/>
    <w:rsid w:val="00D3719E"/>
    <w:rsid w:val="00D43C2B"/>
    <w:rsid w:val="00D451A6"/>
    <w:rsid w:val="00D45653"/>
    <w:rsid w:val="00D65514"/>
    <w:rsid w:val="00D82390"/>
    <w:rsid w:val="00D94EF4"/>
    <w:rsid w:val="00DC5F3E"/>
    <w:rsid w:val="00DE6353"/>
    <w:rsid w:val="00E275C5"/>
    <w:rsid w:val="00E364D6"/>
    <w:rsid w:val="00E816E8"/>
    <w:rsid w:val="00E90570"/>
    <w:rsid w:val="00EE4314"/>
    <w:rsid w:val="00EF073A"/>
    <w:rsid w:val="00F03FE7"/>
    <w:rsid w:val="00F06A10"/>
    <w:rsid w:val="00F13022"/>
    <w:rsid w:val="00F26A5B"/>
    <w:rsid w:val="00F30CC5"/>
    <w:rsid w:val="00F347D7"/>
    <w:rsid w:val="00F503DD"/>
    <w:rsid w:val="00F6218F"/>
    <w:rsid w:val="00F76A8A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7B2A88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23E58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38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3843"/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semiHidden/>
    <w:unhideWhenUsed/>
    <w:rsid w:val="00363843"/>
    <w:rPr>
      <w:rFonts w:ascii="Courier New" w:eastAsia="Times New Roman" w:hAnsi="Courier New" w:cs="Courier New"/>
      <w:sz w:val="20"/>
      <w:szCs w:val="20"/>
    </w:rPr>
  </w:style>
  <w:style w:type="character" w:customStyle="1" w:styleId="hljs-number">
    <w:name w:val="hljs-number"/>
    <w:basedOn w:val="DefaultParagraphFont"/>
    <w:rsid w:val="0036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8AA1B6-85F4-3741-890F-D01167E7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1606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1875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2003-08-24T19:53:00Z</cp:lastPrinted>
  <dcterms:created xsi:type="dcterms:W3CDTF">2023-10-29T15:00:00Z</dcterms:created>
  <dcterms:modified xsi:type="dcterms:W3CDTF">2023-10-29T15:34:00Z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Spring 2023</vt:lpwstr>
  </property>
</Properties>
</file>