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630787AA"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B856E4" w:rsidRPr="00BE41B0">
        <w:rPr>
          <w:rFonts w:cs="Times New Roman"/>
          <w:szCs w:val="22"/>
        </w:rPr>
        <w:t>2</w:t>
      </w:r>
      <w:r w:rsidR="00557E53" w:rsidRPr="00BE41B0">
        <w:rPr>
          <w:rFonts w:cs="Times New Roman"/>
          <w:szCs w:val="22"/>
        </w:rPr>
        <w:t xml:space="preserve">: </w:t>
      </w:r>
      <w:r w:rsidR="003056B3">
        <w:rPr>
          <w:rFonts w:cs="Times New Roman"/>
          <w:szCs w:val="22"/>
        </w:rPr>
        <w:t>Confidence and ROC Curves</w:t>
      </w:r>
    </w:p>
    <w:p w14:paraId="756A423D" w14:textId="770573DB" w:rsidR="00BE41B0" w:rsidRDefault="00BE41B0" w:rsidP="007E1C2A">
      <w:pPr>
        <w:rPr>
          <w:szCs w:val="22"/>
        </w:rPr>
      </w:pPr>
      <w:r>
        <w:rPr>
          <w:szCs w:val="22"/>
        </w:rPr>
        <w:t>Using data set no. 8, and your implementations of CD-PCA, SVM and RNF, plot a receiver operating characteristic (ROC) for each classifier and compare performance on a single plot. Show one plot for the training data, one plot for the development data and a third plot for the evaluation data.</w:t>
      </w:r>
    </w:p>
    <w:p w14:paraId="47BB9504" w14:textId="273A9398" w:rsidR="00BE41B0" w:rsidRDefault="00BE41B0" w:rsidP="00BE41B0">
      <w:pPr>
        <w:rPr>
          <w:szCs w:val="22"/>
        </w:rPr>
      </w:pPr>
      <w:r>
        <w:rPr>
          <w:szCs w:val="22"/>
        </w:rPr>
        <w:t>For each classifier, consider a four-way choice: class 1, 2, 3, or rejection based on the likelihood for the match (ignore priors). Explore the full range of values for the rejection threshold so that you sweep the entire range of the ROC curve. In a legend for this plot, show the corresponding AUC values also.</w:t>
      </w:r>
    </w:p>
    <w:p w14:paraId="0D3CEB97" w14:textId="335D9B59" w:rsidR="00BE41B0" w:rsidRDefault="00BE41B0" w:rsidP="00BE41B0">
      <w:pPr>
        <w:rPr>
          <w:szCs w:val="22"/>
        </w:rPr>
      </w:pPr>
      <w:r>
        <w:rPr>
          <w:szCs w:val="22"/>
        </w:rPr>
        <w:t>Analyze the performance of these classifiers using the results of these plots. Does this change your conclusions about the algorithms in previous homework assignments?</w:t>
      </w:r>
    </w:p>
    <w:p w14:paraId="68555A63" w14:textId="6720CEED" w:rsidR="00BE41B0" w:rsidRDefault="00BE41B0" w:rsidP="00BE41B0">
      <w:pPr>
        <w:rPr>
          <w:szCs w:val="22"/>
        </w:rPr>
      </w:pPr>
      <w:r>
        <w:rPr>
          <w:szCs w:val="22"/>
        </w:rPr>
        <w:t>To learn more about ROC curves, read this</w:t>
      </w:r>
      <w:r>
        <w:rPr>
          <w:szCs w:val="22"/>
        </w:rPr>
        <w:t xml:space="preserve"> </w:t>
      </w:r>
      <w:r>
        <w:rPr>
          <w:szCs w:val="22"/>
        </w:rPr>
        <w:t>tutorial</w:t>
      </w:r>
      <w:r>
        <w:rPr>
          <w:szCs w:val="22"/>
        </w:rPr>
        <w:t xml:space="preserve"> (</w:t>
      </w:r>
      <w:hyperlink r:id="rId8" w:anchor=":~:text=An%20ROC%20curve%20(receiver%20operating,False%20Positive%20Rate" w:history="1">
        <w:r w:rsidRPr="00BE41B0">
          <w:rPr>
            <w:rStyle w:val="Hyperlink"/>
            <w:szCs w:val="22"/>
          </w:rPr>
          <w:t>ROC Curve and AUC</w:t>
        </w:r>
      </w:hyperlink>
      <w:r>
        <w:rPr>
          <w:szCs w:val="22"/>
        </w:rPr>
        <w:t>) and these Wiki pages (</w:t>
      </w:r>
      <w:hyperlink r:id="rId9" w:history="1">
        <w:r w:rsidRPr="00BE41B0">
          <w:rPr>
            <w:rStyle w:val="Hyperlink"/>
            <w:szCs w:val="22"/>
          </w:rPr>
          <w:t>Confusion Matrix</w:t>
        </w:r>
      </w:hyperlink>
      <w:r>
        <w:rPr>
          <w:szCs w:val="22"/>
        </w:rPr>
        <w:t xml:space="preserve">, </w:t>
      </w:r>
      <w:hyperlink r:id="rId10" w:history="1">
        <w:r w:rsidRPr="00BE41B0">
          <w:rPr>
            <w:rStyle w:val="Hyperlink"/>
            <w:szCs w:val="22"/>
          </w:rPr>
          <w:t>Sensitivity and Specificity</w:t>
        </w:r>
      </w:hyperlink>
      <w:r>
        <w:rPr>
          <w:szCs w:val="22"/>
        </w:rPr>
        <w:t xml:space="preserve">, </w:t>
      </w:r>
      <w:hyperlink r:id="rId11" w:history="1">
        <w:r w:rsidRPr="00BE41B0">
          <w:rPr>
            <w:rStyle w:val="Hyperlink"/>
            <w:szCs w:val="22"/>
          </w:rPr>
          <w:t>Precision and Recall</w:t>
        </w:r>
      </w:hyperlink>
      <w:r>
        <w:rPr>
          <w:szCs w:val="22"/>
        </w:rPr>
        <w:t>)  We will revisit these metrics for the final course project.</w:t>
      </w:r>
    </w:p>
    <w:p w14:paraId="26BDB596" w14:textId="56EBF363" w:rsidR="00BE41B0" w:rsidRDefault="00BE41B0" w:rsidP="00C94FF0">
      <w:pPr>
        <w:spacing w:after="120"/>
        <w:rPr>
          <w:szCs w:val="22"/>
        </w:rPr>
      </w:pPr>
    </w:p>
    <w:p w14:paraId="34E50A23" w14:textId="51C2AD24" w:rsidR="00BE41B0" w:rsidRDefault="00BE41B0" w:rsidP="00C94FF0">
      <w:pPr>
        <w:spacing w:after="120"/>
        <w:rPr>
          <w:szCs w:val="22"/>
        </w:rPr>
      </w:pPr>
    </w:p>
    <w:p w14:paraId="34792268" w14:textId="2629D1F0" w:rsidR="00BE41B0" w:rsidRDefault="00BE41B0" w:rsidP="00C94FF0">
      <w:pPr>
        <w:spacing w:after="120"/>
        <w:rPr>
          <w:szCs w:val="22"/>
        </w:rPr>
      </w:pPr>
    </w:p>
    <w:p w14:paraId="2D67BC14" w14:textId="7FA72793" w:rsidR="00BE41B0" w:rsidRDefault="00BE41B0" w:rsidP="00C94FF0">
      <w:pPr>
        <w:spacing w:after="120"/>
        <w:rPr>
          <w:szCs w:val="22"/>
        </w:rPr>
      </w:pPr>
    </w:p>
    <w:p w14:paraId="4AA62A36" w14:textId="63AE448A" w:rsidR="00BE41B0" w:rsidRDefault="00BE41B0" w:rsidP="00C94FF0">
      <w:pPr>
        <w:spacing w:after="120"/>
        <w:rPr>
          <w:szCs w:val="22"/>
        </w:rPr>
      </w:pPr>
    </w:p>
    <w:p w14:paraId="2F8843B1" w14:textId="1999A3D0" w:rsidR="00BE41B0" w:rsidRDefault="00BE41B0" w:rsidP="00C94FF0">
      <w:pPr>
        <w:spacing w:after="120"/>
        <w:rPr>
          <w:szCs w:val="22"/>
        </w:rPr>
      </w:pPr>
    </w:p>
    <w:p w14:paraId="362E131E" w14:textId="20A0345A" w:rsidR="00BE41B0" w:rsidRDefault="00BE41B0" w:rsidP="00C94FF0">
      <w:pPr>
        <w:spacing w:after="120"/>
        <w:rPr>
          <w:szCs w:val="22"/>
        </w:rPr>
      </w:pPr>
    </w:p>
    <w:p w14:paraId="3D051AFD" w14:textId="07E941E4" w:rsidR="00BE41B0" w:rsidRDefault="00BE41B0" w:rsidP="00C94FF0">
      <w:pPr>
        <w:spacing w:after="120"/>
        <w:rPr>
          <w:szCs w:val="22"/>
        </w:rPr>
      </w:pPr>
    </w:p>
    <w:p w14:paraId="1A918379" w14:textId="5B6D82E9" w:rsidR="00BE41B0" w:rsidRDefault="00BE41B0" w:rsidP="00C94FF0">
      <w:pPr>
        <w:spacing w:after="120"/>
        <w:rPr>
          <w:szCs w:val="22"/>
        </w:rPr>
      </w:pPr>
    </w:p>
    <w:p w14:paraId="13440934" w14:textId="3421BA3A" w:rsidR="00BE41B0" w:rsidRDefault="00BE41B0" w:rsidP="00C94FF0">
      <w:pPr>
        <w:spacing w:after="120"/>
        <w:rPr>
          <w:szCs w:val="22"/>
        </w:rPr>
      </w:pPr>
    </w:p>
    <w:p w14:paraId="0CF20E9A" w14:textId="3D26E105" w:rsidR="00BE41B0" w:rsidRDefault="00BE41B0" w:rsidP="00C94FF0">
      <w:pPr>
        <w:spacing w:after="120"/>
        <w:rPr>
          <w:szCs w:val="22"/>
        </w:rPr>
      </w:pPr>
    </w:p>
    <w:p w14:paraId="179343B4" w14:textId="0798FD6D" w:rsidR="00BE41B0" w:rsidRDefault="00BE41B0" w:rsidP="00C94FF0">
      <w:pPr>
        <w:spacing w:after="120"/>
        <w:rPr>
          <w:szCs w:val="22"/>
        </w:rPr>
      </w:pPr>
    </w:p>
    <w:p w14:paraId="133EF872" w14:textId="71CDE994" w:rsidR="00BE41B0" w:rsidRDefault="00BE41B0" w:rsidP="00C94FF0">
      <w:pPr>
        <w:spacing w:after="120"/>
        <w:rPr>
          <w:szCs w:val="22"/>
        </w:rPr>
      </w:pPr>
    </w:p>
    <w:p w14:paraId="0386CD81" w14:textId="65866F5B" w:rsidR="00BE41B0" w:rsidRDefault="00BE41B0" w:rsidP="00C94FF0">
      <w:pPr>
        <w:spacing w:after="120"/>
        <w:rPr>
          <w:szCs w:val="22"/>
        </w:rPr>
      </w:pPr>
    </w:p>
    <w:p w14:paraId="716AD750" w14:textId="2AD30F6D" w:rsidR="00BE41B0" w:rsidRDefault="00BE41B0" w:rsidP="00C94FF0">
      <w:pPr>
        <w:spacing w:after="120"/>
        <w:rPr>
          <w:szCs w:val="22"/>
        </w:rPr>
      </w:pPr>
    </w:p>
    <w:p w14:paraId="7E0389B5" w14:textId="68C6DF09" w:rsidR="00BE41B0" w:rsidRDefault="00BE41B0" w:rsidP="00C94FF0">
      <w:pPr>
        <w:spacing w:after="120"/>
        <w:rPr>
          <w:szCs w:val="22"/>
        </w:rPr>
      </w:pPr>
    </w:p>
    <w:p w14:paraId="306746E5" w14:textId="051784E1" w:rsidR="00BE41B0" w:rsidRDefault="00BE41B0" w:rsidP="00C94FF0">
      <w:pPr>
        <w:spacing w:after="120"/>
        <w:rPr>
          <w:szCs w:val="22"/>
        </w:rPr>
      </w:pPr>
    </w:p>
    <w:p w14:paraId="72515C5D" w14:textId="36515791" w:rsidR="00BE41B0" w:rsidRDefault="00BE41B0" w:rsidP="00C94FF0">
      <w:pPr>
        <w:spacing w:after="120"/>
        <w:rPr>
          <w:szCs w:val="22"/>
        </w:rPr>
      </w:pPr>
    </w:p>
    <w:p w14:paraId="376C46F0" w14:textId="4FEA32AA" w:rsidR="00BE41B0" w:rsidRDefault="00BE41B0" w:rsidP="00C94FF0">
      <w:pPr>
        <w:spacing w:after="120"/>
        <w:rPr>
          <w:szCs w:val="22"/>
        </w:rPr>
      </w:pPr>
    </w:p>
    <w:p w14:paraId="66A6768D" w14:textId="1B1EF46A" w:rsidR="00BE41B0" w:rsidRDefault="00BE41B0" w:rsidP="00C94FF0">
      <w:pPr>
        <w:spacing w:after="120"/>
        <w:rPr>
          <w:szCs w:val="22"/>
        </w:rPr>
      </w:pPr>
    </w:p>
    <w:p w14:paraId="0D933D49" w14:textId="77777777" w:rsidR="00BE41B0" w:rsidRPr="00BE41B0" w:rsidRDefault="00BE41B0" w:rsidP="00C94FF0">
      <w:pPr>
        <w:spacing w:after="120"/>
        <w:rPr>
          <w:szCs w:val="22"/>
        </w:rPr>
      </w:pPr>
    </w:p>
    <w:p w14:paraId="2E9EB527" w14:textId="199872DC" w:rsidR="00524D19" w:rsidRPr="00BE41B0" w:rsidRDefault="00524D19" w:rsidP="00C94FF0">
      <w:pPr>
        <w:spacing w:after="120"/>
        <w:rPr>
          <w:szCs w:val="22"/>
        </w:rPr>
      </w:pPr>
    </w:p>
    <w:p w14:paraId="087B25A9" w14:textId="77607FA9" w:rsidR="00524D19" w:rsidRPr="00BE41B0" w:rsidRDefault="00524D19" w:rsidP="00C94FF0">
      <w:pPr>
        <w:spacing w:after="120"/>
        <w:rPr>
          <w:szCs w:val="22"/>
        </w:rPr>
      </w:pPr>
    </w:p>
    <w:p w14:paraId="4C0E6A3C" w14:textId="600E52BE" w:rsidR="00524D19" w:rsidRDefault="00524D19" w:rsidP="00C94FF0">
      <w:pPr>
        <w:spacing w:after="120"/>
        <w:rPr>
          <w:szCs w:val="22"/>
        </w:rPr>
      </w:pPr>
    </w:p>
    <w:p w14:paraId="20891FC9" w14:textId="479536EA" w:rsidR="00524D19" w:rsidRDefault="00524D19" w:rsidP="00C94FF0">
      <w:pPr>
        <w:spacing w:after="120"/>
        <w:rPr>
          <w:szCs w:val="22"/>
        </w:rPr>
      </w:pPr>
    </w:p>
    <w:p w14:paraId="42688121" w14:textId="3E2EABD3" w:rsidR="00524D19" w:rsidRDefault="00524D19" w:rsidP="00C94FF0">
      <w:pPr>
        <w:spacing w:after="120"/>
        <w:rPr>
          <w:szCs w:val="22"/>
        </w:rPr>
      </w:pPr>
    </w:p>
    <w:p w14:paraId="1F829984" w14:textId="70482AF3" w:rsidR="00524D19" w:rsidRDefault="00524D19" w:rsidP="00C94FF0">
      <w:pPr>
        <w:spacing w:after="120"/>
        <w:rPr>
          <w:szCs w:val="22"/>
        </w:rPr>
      </w:pPr>
    </w:p>
    <w:p w14:paraId="6B2EEEC2" w14:textId="028A7A99" w:rsidR="00C94FF0" w:rsidRDefault="00C94FF0" w:rsidP="00C94FF0">
      <w:pPr>
        <w:spacing w:after="120"/>
        <w:rPr>
          <w:szCs w:val="22"/>
        </w:rPr>
      </w:pPr>
    </w:p>
    <w:sectPr w:rsidR="00C94FF0" w:rsidSect="00E87ACE">
      <w:headerReference w:type="default" r:id="rId12"/>
      <w:footerReference w:type="default" r:id="rId13"/>
      <w:footerReference w:type="first" r:id="rId14"/>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410F" w14:textId="77777777" w:rsidR="00D107CE" w:rsidRDefault="00D107CE">
      <w:pPr>
        <w:spacing w:after="0"/>
      </w:pPr>
      <w:r>
        <w:separator/>
      </w:r>
    </w:p>
  </w:endnote>
  <w:endnote w:type="continuationSeparator" w:id="0">
    <w:p w14:paraId="198675B1" w14:textId="77777777" w:rsidR="00D107CE" w:rsidRDefault="00D10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2EE641E9"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t>Spring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180D4189"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BE41B0">
        <w:t>Spring 2022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270D" w14:textId="77777777" w:rsidR="00D107CE" w:rsidRDefault="00D107CE">
      <w:pPr>
        <w:spacing w:after="0"/>
      </w:pPr>
      <w:r>
        <w:separator/>
      </w:r>
    </w:p>
  </w:footnote>
  <w:footnote w:type="continuationSeparator" w:id="0">
    <w:p w14:paraId="080D92DA" w14:textId="77777777" w:rsidR="00D107CE" w:rsidRDefault="00D107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53968BF8" w:rsidR="000C7FF8" w:rsidRDefault="000C7FF8">
    <w:pPr>
      <w:pStyle w:val="Header"/>
      <w:tabs>
        <w:tab w:val="clear" w:pos="8640"/>
      </w:tabs>
    </w:pPr>
    <w:r>
      <w:t>HW #</w:t>
    </w:r>
    <w:r w:rsidR="00F525B5">
      <w:t>1</w:t>
    </w:r>
    <w:r w:rsidR="00BE41B0">
      <w:t>2</w:t>
    </w:r>
    <w:r>
      <w:t xml:space="preserve">: </w:t>
    </w:r>
    <w:r w:rsidR="00BE41B0">
      <w:t>Confidence and ROC Curves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056B3"/>
    <w:rsid w:val="0032117F"/>
    <w:rsid w:val="00353C78"/>
    <w:rsid w:val="00366F6D"/>
    <w:rsid w:val="003940FE"/>
    <w:rsid w:val="003C7142"/>
    <w:rsid w:val="004006EE"/>
    <w:rsid w:val="00422CBB"/>
    <w:rsid w:val="00424A1A"/>
    <w:rsid w:val="0044049E"/>
    <w:rsid w:val="0047293A"/>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35F5"/>
    <w:rsid w:val="00B00ABC"/>
    <w:rsid w:val="00B244B2"/>
    <w:rsid w:val="00B84445"/>
    <w:rsid w:val="00B856E4"/>
    <w:rsid w:val="00BB70A9"/>
    <w:rsid w:val="00BE41B0"/>
    <w:rsid w:val="00BF07A5"/>
    <w:rsid w:val="00BF31D5"/>
    <w:rsid w:val="00C24D6F"/>
    <w:rsid w:val="00C71595"/>
    <w:rsid w:val="00C7685C"/>
    <w:rsid w:val="00C94FF0"/>
    <w:rsid w:val="00CC171E"/>
    <w:rsid w:val="00D107CE"/>
    <w:rsid w:val="00DC5F3E"/>
    <w:rsid w:val="00DE6353"/>
    <w:rsid w:val="00E16FE5"/>
    <w:rsid w:val="00E34F3F"/>
    <w:rsid w:val="00E44E5A"/>
    <w:rsid w:val="00E54BAD"/>
    <w:rsid w:val="00E87ACE"/>
    <w:rsid w:val="00EE4314"/>
    <w:rsid w:val="00F06A10"/>
    <w:rsid w:val="00F12955"/>
    <w:rsid w:val="00F26A5B"/>
    <w:rsid w:val="00F525B5"/>
    <w:rsid w:val="00F75A43"/>
    <w:rsid w:val="00F76A8A"/>
    <w:rsid w:val="00F954E2"/>
    <w:rsid w:val="00FB0F3B"/>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machine-learning/crash-course/classification/roc-and-au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recision_and_rec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Sensitivity_and_specificity" TargetMode="External"/><Relationship Id="rId4" Type="http://schemas.openxmlformats.org/officeDocument/2006/relationships/settings" Target="settings.xml"/><Relationship Id="rId9" Type="http://schemas.openxmlformats.org/officeDocument/2006/relationships/hyperlink" Target="https://en.wikipedia.org/wiki/Confusion_matri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255</Words>
  <Characters>1263</Characters>
  <Application>Microsoft Office Word</Application>
  <DocSecurity>0</DocSecurity>
  <Lines>105</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1500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2022-04-01T02:19:00Z</dcterms:created>
  <dcterms:modified xsi:type="dcterms:W3CDTF">2022-04-01T02:34:00Z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2022</vt:lpwstr>
  </property>
</Properties>
</file>