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D23B" w14:textId="77777777" w:rsidR="005C6BB0" w:rsidRPr="005F58D7" w:rsidRDefault="005C6BB0" w:rsidP="005C6BB0">
      <w:pPr>
        <w:rPr>
          <w:sz w:val="22"/>
          <w:szCs w:val="22"/>
        </w:rPr>
      </w:pPr>
      <w:r w:rsidRPr="005F58D7">
        <w:rPr>
          <w:sz w:val="22"/>
          <w:szCs w:val="22"/>
        </w:rPr>
        <w:t xml:space="preserve">Name:  </w:t>
      </w:r>
      <w:r w:rsidRPr="005F58D7">
        <w:rPr>
          <w:sz w:val="22"/>
          <w:szCs w:val="22"/>
          <w:u w:val="single"/>
        </w:rPr>
        <w:t xml:space="preserve">                                                                                                  </w:t>
      </w:r>
      <w:r w:rsidRPr="005F58D7">
        <w:rPr>
          <w:sz w:val="22"/>
          <w:szCs w:val="22"/>
        </w:rPr>
        <w:t xml:space="preserve"> </w:t>
      </w:r>
    </w:p>
    <w:p w14:paraId="155E12BA" w14:textId="77777777" w:rsidR="005C6BB0" w:rsidRPr="005F58D7" w:rsidRDefault="005C6BB0" w:rsidP="005C6BB0">
      <w:pPr>
        <w:rPr>
          <w:sz w:val="22"/>
          <w:szCs w:val="22"/>
        </w:rPr>
      </w:pPr>
    </w:p>
    <w:p w14:paraId="5501359F" w14:textId="77777777" w:rsidR="005C6BB0" w:rsidRPr="005F58D7" w:rsidRDefault="005C6BB0" w:rsidP="005C6BB0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:rsidRPr="005F58D7" w14:paraId="3E80CA87" w14:textId="7777777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Problem</w:t>
            </w:r>
          </w:p>
        </w:tc>
        <w:tc>
          <w:tcPr>
            <w:tcW w:w="1080" w:type="dxa"/>
            <w:vAlign w:val="center"/>
          </w:tcPr>
          <w:p w14:paraId="1851E370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Points</w:t>
            </w:r>
          </w:p>
        </w:tc>
        <w:tc>
          <w:tcPr>
            <w:tcW w:w="1620" w:type="dxa"/>
            <w:vAlign w:val="center"/>
          </w:tcPr>
          <w:p w14:paraId="188EEF58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Score</w:t>
            </w:r>
          </w:p>
        </w:tc>
      </w:tr>
      <w:tr w:rsidR="00755331" w:rsidRPr="005F58D7" w14:paraId="18757688" w14:textId="77777777">
        <w:trPr>
          <w:jc w:val="center"/>
        </w:trPr>
        <w:tc>
          <w:tcPr>
            <w:tcW w:w="1253" w:type="dxa"/>
          </w:tcPr>
          <w:p w14:paraId="6DE6626D" w14:textId="060094D6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</w:t>
            </w:r>
            <w:r w:rsidR="0013540A">
              <w:rPr>
                <w:sz w:val="22"/>
                <w:szCs w:val="22"/>
              </w:rPr>
              <w:t>(a)</w:t>
            </w:r>
          </w:p>
        </w:tc>
        <w:tc>
          <w:tcPr>
            <w:tcW w:w="1080" w:type="dxa"/>
          </w:tcPr>
          <w:p w14:paraId="3A5AD114" w14:textId="1A91FAF4" w:rsidR="00755331" w:rsidRPr="005F58D7" w:rsidRDefault="0013540A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20" w:type="dxa"/>
          </w:tcPr>
          <w:p w14:paraId="4913D23E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55331" w:rsidRPr="005F58D7" w14:paraId="5C3C4696" w14:textId="77777777">
        <w:trPr>
          <w:jc w:val="center"/>
        </w:trPr>
        <w:tc>
          <w:tcPr>
            <w:tcW w:w="1253" w:type="dxa"/>
          </w:tcPr>
          <w:p w14:paraId="6D51095C" w14:textId="67D4A4D4" w:rsidR="00755331" w:rsidRPr="005F58D7" w:rsidRDefault="0013540A" w:rsidP="0074697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1(b)</w:t>
            </w:r>
          </w:p>
        </w:tc>
        <w:tc>
          <w:tcPr>
            <w:tcW w:w="1080" w:type="dxa"/>
          </w:tcPr>
          <w:p w14:paraId="58E0F2F9" w14:textId="715E1B70" w:rsidR="00755331" w:rsidRPr="005F58D7" w:rsidRDefault="005E4BE9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F570A" w:rsidRPr="005F58D7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48D631AB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D4304" w:rsidRPr="005F58D7" w14:paraId="7A452902" w14:textId="77777777">
        <w:trPr>
          <w:jc w:val="center"/>
        </w:trPr>
        <w:tc>
          <w:tcPr>
            <w:tcW w:w="1253" w:type="dxa"/>
          </w:tcPr>
          <w:p w14:paraId="50CFDC00" w14:textId="7A7DBA9B" w:rsidR="006D4304" w:rsidRPr="005F58D7" w:rsidRDefault="006D4304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2</w:t>
            </w:r>
            <w:r w:rsidR="00C76C6F">
              <w:rPr>
                <w:sz w:val="22"/>
                <w:szCs w:val="22"/>
              </w:rPr>
              <w:t>(</w:t>
            </w:r>
            <w:r w:rsidR="0013540A">
              <w:rPr>
                <w:sz w:val="22"/>
                <w:szCs w:val="22"/>
              </w:rPr>
              <w:t>a</w:t>
            </w:r>
            <w:r w:rsidR="00C76C6F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5137D2F4" w14:textId="5E35FC43" w:rsidR="006D4304" w:rsidRPr="005F58D7" w:rsidRDefault="00347159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65A4B1C8" w14:textId="77777777" w:rsidR="006D4304" w:rsidRPr="005F58D7" w:rsidRDefault="006D4304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76C6F" w:rsidRPr="005F58D7" w14:paraId="4413AA39" w14:textId="77777777">
        <w:trPr>
          <w:jc w:val="center"/>
        </w:trPr>
        <w:tc>
          <w:tcPr>
            <w:tcW w:w="1253" w:type="dxa"/>
          </w:tcPr>
          <w:p w14:paraId="41C1CFE1" w14:textId="1A2B6F27" w:rsidR="00C76C6F" w:rsidRPr="005F58D7" w:rsidRDefault="00C76C6F" w:rsidP="0074697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2(</w:t>
            </w:r>
            <w:r w:rsidR="0013540A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4350CAA6" w14:textId="0F00737E" w:rsidR="00C76C6F" w:rsidRDefault="00C46A2D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76C6F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0D7B08F7" w14:textId="77777777" w:rsidR="00C76C6F" w:rsidRPr="005F58D7" w:rsidRDefault="00C76C6F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47159" w:rsidRPr="005F58D7" w14:paraId="35CEE20A" w14:textId="77777777">
        <w:trPr>
          <w:jc w:val="center"/>
        </w:trPr>
        <w:tc>
          <w:tcPr>
            <w:tcW w:w="1253" w:type="dxa"/>
          </w:tcPr>
          <w:p w14:paraId="4C7B0037" w14:textId="69245DEB" w:rsidR="00347159" w:rsidRPr="005F58D7" w:rsidRDefault="0013540A" w:rsidP="0034715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2(c)</w:t>
            </w:r>
          </w:p>
        </w:tc>
        <w:tc>
          <w:tcPr>
            <w:tcW w:w="1080" w:type="dxa"/>
          </w:tcPr>
          <w:p w14:paraId="25C41593" w14:textId="5662FCF6" w:rsidR="00347159" w:rsidRPr="005F58D7" w:rsidRDefault="00347159" w:rsidP="00347159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F58D7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6E7C68D7" w14:textId="77777777" w:rsidR="00347159" w:rsidRPr="005F58D7" w:rsidRDefault="00347159" w:rsidP="0034715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47159" w:rsidRPr="005F58D7" w14:paraId="6AAD532F" w14:textId="77777777">
        <w:trPr>
          <w:jc w:val="center"/>
        </w:trPr>
        <w:tc>
          <w:tcPr>
            <w:tcW w:w="1253" w:type="dxa"/>
          </w:tcPr>
          <w:p w14:paraId="4A9F1BAD" w14:textId="43EFC075" w:rsidR="00347159" w:rsidRDefault="00347159" w:rsidP="0034715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3(</w:t>
            </w:r>
            <w:r w:rsidR="0013540A">
              <w:rPr>
                <w:sz w:val="22"/>
                <w:szCs w:val="22"/>
              </w:rPr>
              <w:t>a)</w:t>
            </w:r>
          </w:p>
        </w:tc>
        <w:tc>
          <w:tcPr>
            <w:tcW w:w="1080" w:type="dxa"/>
          </w:tcPr>
          <w:p w14:paraId="54F59649" w14:textId="6E7B21CF" w:rsidR="00347159" w:rsidRDefault="00347159" w:rsidP="00347159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6C935193" w14:textId="77777777" w:rsidR="00347159" w:rsidRPr="005F58D7" w:rsidRDefault="00347159" w:rsidP="0034715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13540A" w:rsidRPr="005F58D7" w14:paraId="413FE887" w14:textId="77777777">
        <w:trPr>
          <w:jc w:val="center"/>
        </w:trPr>
        <w:tc>
          <w:tcPr>
            <w:tcW w:w="1253" w:type="dxa"/>
          </w:tcPr>
          <w:p w14:paraId="0F61C1A4" w14:textId="55D85988" w:rsidR="0013540A" w:rsidRDefault="0013540A" w:rsidP="0034715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3(b)</w:t>
            </w:r>
          </w:p>
        </w:tc>
        <w:tc>
          <w:tcPr>
            <w:tcW w:w="1080" w:type="dxa"/>
          </w:tcPr>
          <w:p w14:paraId="344E6D32" w14:textId="73A035AE" w:rsidR="0013540A" w:rsidRDefault="0013540A" w:rsidP="00347159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3FBFEEFB" w14:textId="77777777" w:rsidR="0013540A" w:rsidRPr="005F58D7" w:rsidRDefault="0013540A" w:rsidP="0034715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13540A" w:rsidRPr="005F58D7" w14:paraId="69DC6D1E" w14:textId="77777777">
        <w:trPr>
          <w:jc w:val="center"/>
        </w:trPr>
        <w:tc>
          <w:tcPr>
            <w:tcW w:w="1253" w:type="dxa"/>
          </w:tcPr>
          <w:p w14:paraId="1EB7CB6D" w14:textId="0B6537EF" w:rsidR="0013540A" w:rsidRDefault="0013540A" w:rsidP="0034715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3(c)</w:t>
            </w:r>
          </w:p>
        </w:tc>
        <w:tc>
          <w:tcPr>
            <w:tcW w:w="1080" w:type="dxa"/>
          </w:tcPr>
          <w:p w14:paraId="0C03C7DA" w14:textId="5F75BEFA" w:rsidR="0013540A" w:rsidRDefault="0013540A" w:rsidP="00347159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0816B2F7" w14:textId="77777777" w:rsidR="0013540A" w:rsidRPr="005F58D7" w:rsidRDefault="0013540A" w:rsidP="0034715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2470A" w:rsidRPr="005F58D7" w14:paraId="60AF0E99" w14:textId="77777777" w:rsidTr="00267D2B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Pr="005F58D7" w:rsidRDefault="0002470A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6CFE943" w14:textId="77777777" w:rsidR="005C6BB0" w:rsidRPr="005F58D7" w:rsidRDefault="005C6BB0" w:rsidP="005C6BB0">
      <w:pPr>
        <w:rPr>
          <w:sz w:val="22"/>
          <w:szCs w:val="22"/>
        </w:rPr>
      </w:pPr>
    </w:p>
    <w:p w14:paraId="61347579" w14:textId="77777777" w:rsidR="005C6BB0" w:rsidRPr="005F58D7" w:rsidRDefault="005C6BB0" w:rsidP="005C6BB0">
      <w:pPr>
        <w:rPr>
          <w:sz w:val="22"/>
          <w:szCs w:val="22"/>
        </w:rPr>
      </w:pPr>
      <w:r w:rsidRPr="005F58D7">
        <w:rPr>
          <w:sz w:val="22"/>
          <w:szCs w:val="22"/>
        </w:rPr>
        <w:t>Notes:</w:t>
      </w:r>
    </w:p>
    <w:p w14:paraId="348B7D66" w14:textId="3C706FEB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The exam is closed book</w:t>
      </w:r>
      <w:r w:rsidR="00746974" w:rsidRPr="005F58D7">
        <w:rPr>
          <w:sz w:val="22"/>
          <w:szCs w:val="22"/>
        </w:rPr>
        <w:t>s</w:t>
      </w:r>
      <w:r w:rsidRPr="005F58D7">
        <w:rPr>
          <w:sz w:val="22"/>
          <w:szCs w:val="22"/>
        </w:rPr>
        <w:t xml:space="preserve"> and notes</w:t>
      </w:r>
      <w:r w:rsidR="00347159">
        <w:rPr>
          <w:sz w:val="22"/>
          <w:szCs w:val="22"/>
        </w:rPr>
        <w:t>.</w:t>
      </w:r>
    </w:p>
    <w:p w14:paraId="66566EBF" w14:textId="3762F97F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 xml:space="preserve">Please </w:t>
      </w:r>
      <w:r w:rsidR="001B020C" w:rsidRPr="005F58D7">
        <w:rPr>
          <w:sz w:val="22"/>
          <w:szCs w:val="22"/>
        </w:rPr>
        <w:t>clearly indicate</w:t>
      </w:r>
      <w:r w:rsidRPr="005F58D7">
        <w:rPr>
          <w:sz w:val="22"/>
          <w:szCs w:val="22"/>
        </w:rPr>
        <w:t xml:space="preserve"> your answer to the problem.</w:t>
      </w:r>
    </w:p>
    <w:p w14:paraId="11A58490" w14:textId="4467DDD3" w:rsidR="005F58D7" w:rsidRPr="005F58D7" w:rsidRDefault="005F58D7" w:rsidP="005F58D7">
      <w:pPr>
        <w:pStyle w:val="ListParagraph"/>
        <w:widowControl w:val="0"/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Note that ungrammatical sentences, incoherent statements, or general illegible scratches will get zero credit.</w:t>
      </w:r>
    </w:p>
    <w:p w14:paraId="1CE3742C" w14:textId="565B0BDA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 xml:space="preserve">If I can’t read or follow your solution, it is </w:t>
      </w:r>
      <w:r w:rsidR="005F58D7" w:rsidRPr="005F58D7">
        <w:rPr>
          <w:sz w:val="22"/>
          <w:szCs w:val="22"/>
        </w:rPr>
        <w:t>wrong,</w:t>
      </w:r>
      <w:r w:rsidRPr="005F58D7">
        <w:rPr>
          <w:sz w:val="22"/>
          <w:szCs w:val="22"/>
        </w:rPr>
        <w:t xml:space="preserve"> and no partial credit will be awarded.</w:t>
      </w:r>
    </w:p>
    <w:p w14:paraId="2C7A429A" w14:textId="77777777" w:rsidR="00AE0EFB" w:rsidRDefault="00734B9C" w:rsidP="00734B9C">
      <w:pPr>
        <w:pageBreakBefore/>
        <w:widowControl w:val="0"/>
        <w:spacing w:after="240"/>
      </w:pPr>
      <w:r>
        <w:rPr>
          <w:b/>
        </w:rPr>
        <w:lastRenderedPageBreak/>
        <w:t xml:space="preserve">(40 pts) </w:t>
      </w:r>
      <w:r w:rsidR="00836ACC" w:rsidRPr="005C6BB0">
        <w:rPr>
          <w:b/>
        </w:rPr>
        <w:t xml:space="preserve">Problem No. </w:t>
      </w:r>
      <w:r w:rsidR="00836ACC">
        <w:rPr>
          <w:b/>
        </w:rPr>
        <w:t>1</w:t>
      </w:r>
      <w:r w:rsidR="00836ACC">
        <w:t xml:space="preserve">: </w:t>
      </w:r>
      <w:r>
        <w:t xml:space="preserve">Given the data shown </w:t>
      </w:r>
      <w:r w:rsidR="00AE0EFB">
        <w:t>below:</w:t>
      </w:r>
    </w:p>
    <w:p w14:paraId="1FCCC7E1" w14:textId="2B1D0D1D" w:rsidR="00AE0EFB" w:rsidRDefault="00C46A2D" w:rsidP="00C46A2D">
      <w:pPr>
        <w:pStyle w:val="ListParagraph"/>
        <w:widowControl w:val="0"/>
        <w:numPr>
          <w:ilvl w:val="1"/>
          <w:numId w:val="22"/>
        </w:numPr>
        <w:tabs>
          <w:tab w:val="clear" w:pos="1440"/>
        </w:tabs>
        <w:spacing w:after="240"/>
        <w:ind w:left="360"/>
      </w:pPr>
      <w:r>
        <w:t xml:space="preserve">(20 pts) </w:t>
      </w:r>
      <w:r w:rsidR="00AE0EFB">
        <w:t>Draw the decision surface</w:t>
      </w:r>
      <w:r>
        <w:t xml:space="preserve"> </w:t>
      </w:r>
      <w:r w:rsidR="00AE0EFB">
        <w:t xml:space="preserve">you would obtain if you applied </w:t>
      </w:r>
      <w:r w:rsidR="000830E9">
        <w:t xml:space="preserve">the </w:t>
      </w:r>
      <w:r w:rsidR="00AE0EFB">
        <w:t>k-nearest neighbor</w:t>
      </w:r>
      <w:r w:rsidR="000830E9">
        <w:t xml:space="preserve"> algorithm </w:t>
      </w:r>
      <w:r w:rsidR="00AE0EFB">
        <w:t xml:space="preserve">(KNN) </w:t>
      </w:r>
      <w:r w:rsidR="000830E9">
        <w:t xml:space="preserve">with </w:t>
      </w:r>
      <m:oMath>
        <m:r>
          <w:rPr>
            <w:rFonts w:ascii="Cambria Math" w:hAnsi="Cambria Math"/>
          </w:rPr>
          <m:t>K=3</m:t>
        </m:r>
      </m:oMath>
      <w:r w:rsidR="000830E9">
        <w:t xml:space="preserve"> </w:t>
      </w:r>
      <w:r w:rsidR="00AE0EFB">
        <w:t>to this data. Justify your result with a detailed explanation.</w:t>
      </w:r>
    </w:p>
    <w:p w14:paraId="53C2F049" w14:textId="27631942" w:rsidR="00AE0EFB" w:rsidRDefault="00AE0EFB" w:rsidP="00AE0EFB">
      <w:pPr>
        <w:pStyle w:val="ListParagraph"/>
        <w:widowControl w:val="0"/>
        <w:spacing w:after="240"/>
        <w:ind w:left="1440"/>
      </w:pPr>
      <w:r>
        <w:rPr>
          <w:noProof/>
        </w:rPr>
        <w:drawing>
          <wp:inline distT="0" distB="0" distL="0" distR="0" wp14:anchorId="73A5E718" wp14:editId="3E9F8951">
            <wp:extent cx="3467100" cy="3145589"/>
            <wp:effectExtent l="0" t="0" r="0" b="4445"/>
            <wp:docPr id="2" name="Picture 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catter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7433" cy="318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0FBF0" w14:textId="14DD3FDE" w:rsidR="00AE0EFB" w:rsidRDefault="00AE0EFB" w:rsidP="00AE0EFB">
      <w:pPr>
        <w:pStyle w:val="ListParagraph"/>
        <w:widowControl w:val="0"/>
        <w:spacing w:after="240"/>
        <w:ind w:left="0"/>
      </w:pPr>
      <w:r>
        <w:t>Justification:</w:t>
      </w:r>
    </w:p>
    <w:p w14:paraId="6868D005" w14:textId="5B7DA905" w:rsidR="00370D61" w:rsidRDefault="00C46A2D" w:rsidP="00AE0EFB">
      <w:pPr>
        <w:pStyle w:val="ListParagraph"/>
        <w:pageBreakBefore/>
        <w:widowControl w:val="0"/>
        <w:numPr>
          <w:ilvl w:val="1"/>
          <w:numId w:val="22"/>
        </w:numPr>
        <w:tabs>
          <w:tab w:val="clear" w:pos="1440"/>
          <w:tab w:val="num" w:pos="450"/>
        </w:tabs>
        <w:spacing w:after="240"/>
        <w:ind w:left="446" w:hanging="446"/>
      </w:pPr>
      <w:r>
        <w:lastRenderedPageBreak/>
        <w:t xml:space="preserve">(10 pts) </w:t>
      </w:r>
      <w:r w:rsidR="00AE0EFB">
        <w:t>I was playing around with IMLD before the exam and discovered a bug</w:t>
      </w:r>
      <w:r w:rsidR="00370D61">
        <w:t xml:space="preserve"> when comparing results with JMP</w:t>
      </w:r>
      <w:r w:rsidR="00AE0EFB">
        <w:t>.</w:t>
      </w:r>
      <w:r w:rsidR="00370D61">
        <w:t xml:space="preserve"> Consider the result shown below:</w:t>
      </w:r>
    </w:p>
    <w:p w14:paraId="62BD4EC1" w14:textId="77777777" w:rsidR="00370D61" w:rsidRDefault="00370D61" w:rsidP="00370D61">
      <w:pPr>
        <w:pStyle w:val="ListParagraph"/>
        <w:widowControl w:val="0"/>
        <w:spacing w:after="240"/>
        <w:ind w:left="446"/>
      </w:pPr>
    </w:p>
    <w:p w14:paraId="2AF34D5D" w14:textId="77777777" w:rsidR="00370D61" w:rsidRDefault="00370D61" w:rsidP="00370D61">
      <w:pPr>
        <w:pStyle w:val="ListParagraph"/>
        <w:widowControl w:val="0"/>
        <w:spacing w:after="240"/>
        <w:ind w:left="446"/>
      </w:pPr>
      <w:r>
        <w:rPr>
          <w:noProof/>
        </w:rPr>
        <w:drawing>
          <wp:inline distT="0" distB="0" distL="0" distR="0" wp14:anchorId="106A6376" wp14:editId="75333E5B">
            <wp:extent cx="5511800" cy="361406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8725" cy="365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E7FBC" w14:textId="77777777" w:rsidR="00370D61" w:rsidRDefault="00370D61" w:rsidP="00370D61">
      <w:pPr>
        <w:pStyle w:val="ListParagraph"/>
        <w:widowControl w:val="0"/>
        <w:spacing w:after="240"/>
        <w:ind w:left="446"/>
      </w:pPr>
    </w:p>
    <w:p w14:paraId="0BCAC4AD" w14:textId="72268341" w:rsidR="00370D61" w:rsidRDefault="003D23CD" w:rsidP="00370D61">
      <w:pPr>
        <w:widowControl w:val="0"/>
        <w:spacing w:after="240"/>
      </w:pPr>
      <w:r>
        <w:t xml:space="preserve">This was generated with Random Forests using 3 trees. </w:t>
      </w:r>
      <w:r w:rsidR="00370D61">
        <w:t>Do you agree with IMLD? Justify your answer.</w:t>
      </w:r>
    </w:p>
    <w:p w14:paraId="682E1FE5" w14:textId="2CB93A4F" w:rsidR="00E61966" w:rsidRDefault="003D23CD" w:rsidP="00C46A2D">
      <w:pPr>
        <w:pageBreakBefore/>
        <w:widowControl w:val="0"/>
        <w:spacing w:after="240"/>
      </w:pPr>
      <w:r w:rsidRPr="00C46A2D">
        <w:rPr>
          <w:b/>
        </w:rPr>
        <w:lastRenderedPageBreak/>
        <w:t xml:space="preserve">Problem No. </w:t>
      </w:r>
      <w:r w:rsidRPr="00C46A2D">
        <w:rPr>
          <w:b/>
        </w:rPr>
        <w:t>2</w:t>
      </w:r>
      <w:r>
        <w:t xml:space="preserve">: Given the </w:t>
      </w:r>
      <w:r>
        <w:t>hidden Markov model shown below:</w:t>
      </w:r>
    </w:p>
    <w:p w14:paraId="74C17317" w14:textId="17C5E810" w:rsidR="00D43455" w:rsidRDefault="00E61966" w:rsidP="00D43455">
      <w:pPr>
        <w:widowControl w:val="0"/>
        <w:spacing w:after="240"/>
      </w:pPr>
      <w:r>
        <w:rPr>
          <w:noProof/>
        </w:rPr>
        <w:drawing>
          <wp:inline distT="0" distB="0" distL="0" distR="0" wp14:anchorId="086D72C4" wp14:editId="0FD2C9BE">
            <wp:extent cx="5943600" cy="3041015"/>
            <wp:effectExtent l="0" t="0" r="0" b="0"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3455">
        <w:t>You must start in state S1 and end in state S3. Hence, the initial state probabilities for S</w:t>
      </w:r>
      <w:r w:rsidR="00D43455" w:rsidRPr="00D43455">
        <w:rPr>
          <w:vertAlign w:val="subscript"/>
        </w:rPr>
        <w:t>1</w:t>
      </w:r>
      <w:r w:rsidR="00D43455">
        <w:t>, S</w:t>
      </w:r>
      <w:r w:rsidR="00D43455" w:rsidRPr="00D43455">
        <w:rPr>
          <w:vertAlign w:val="subscript"/>
        </w:rPr>
        <w:t>2</w:t>
      </w:r>
      <w:r w:rsidR="00D43455">
        <w:t xml:space="preserve"> and S</w:t>
      </w:r>
      <w:r w:rsidR="00D43455" w:rsidRPr="00D43455">
        <w:rPr>
          <w:vertAlign w:val="subscript"/>
        </w:rPr>
        <w:t>3</w:t>
      </w:r>
      <w:r w:rsidR="00D43455">
        <w:t xml:space="preserve"> are “</w:t>
      </w:r>
      <m:oMath>
        <m:r>
          <w:rPr>
            <w:rFonts w:ascii="Cambria Math" w:hAnsi="Cambria Math"/>
          </w:rPr>
          <m:t>1.0, 0.0, 0.0</m:t>
        </m:r>
      </m:oMath>
      <w:r w:rsidR="00D43455">
        <w:t>” respectively.</w:t>
      </w:r>
    </w:p>
    <w:p w14:paraId="57EC3102" w14:textId="3272E037" w:rsidR="00D43455" w:rsidRDefault="00C46A2D" w:rsidP="00D43455">
      <w:pPr>
        <w:pStyle w:val="ListParagraph"/>
        <w:widowControl w:val="0"/>
        <w:numPr>
          <w:ilvl w:val="0"/>
          <w:numId w:val="48"/>
        </w:numPr>
        <w:tabs>
          <w:tab w:val="clear" w:pos="1440"/>
        </w:tabs>
        <w:spacing w:after="240"/>
        <w:ind w:left="360"/>
      </w:pPr>
      <w:r>
        <w:t xml:space="preserve">(10 pts) </w:t>
      </w:r>
      <w:r w:rsidR="00D43455">
        <w:t xml:space="preserve">Is this </w:t>
      </w:r>
      <w:proofErr w:type="gramStart"/>
      <w:r w:rsidR="00D43455">
        <w:t>actually a</w:t>
      </w:r>
      <w:proofErr w:type="gramEnd"/>
      <w:r w:rsidR="00D43455">
        <w:t xml:space="preserve"> “hidden” model. Explain.</w:t>
      </w:r>
    </w:p>
    <w:p w14:paraId="388B64E7" w14:textId="32AF4D77" w:rsidR="00D43455" w:rsidRDefault="00C46A2D" w:rsidP="00D43455">
      <w:pPr>
        <w:pStyle w:val="ListParagraph"/>
        <w:pageBreakBefore/>
        <w:widowControl w:val="0"/>
        <w:numPr>
          <w:ilvl w:val="0"/>
          <w:numId w:val="48"/>
        </w:numPr>
        <w:tabs>
          <w:tab w:val="clear" w:pos="1440"/>
        </w:tabs>
        <w:spacing w:after="240"/>
        <w:ind w:left="360"/>
      </w:pPr>
      <w:r>
        <w:lastRenderedPageBreak/>
        <w:t xml:space="preserve">(20 pts) </w:t>
      </w:r>
      <w:r w:rsidR="00D43455">
        <w:t>Assume you are given the training sequences: “HH”, “HT”, “TH”, “TT”, “HHH”, “TTT”, “HTHT”, and “THTH”. Reestimate the transition probabilities a</w:t>
      </w:r>
      <w:r w:rsidR="00D43455" w:rsidRPr="00D43455">
        <w:rPr>
          <w:vertAlign w:val="subscript"/>
        </w:rPr>
        <w:t>12</w:t>
      </w:r>
      <w:r w:rsidR="00D43455">
        <w:t xml:space="preserve"> and a</w:t>
      </w:r>
      <w:r w:rsidR="00D43455" w:rsidRPr="00D43455">
        <w:rPr>
          <w:vertAlign w:val="subscript"/>
        </w:rPr>
        <w:t>13</w:t>
      </w:r>
      <w:r w:rsidR="00D43455">
        <w:t>.</w:t>
      </w:r>
    </w:p>
    <w:p w14:paraId="1B18BD65" w14:textId="40414FD5" w:rsidR="00347159" w:rsidRPr="00DA3DC3" w:rsidRDefault="00C46A2D" w:rsidP="002C4319">
      <w:pPr>
        <w:pStyle w:val="ListParagraph"/>
        <w:pageBreakBefore/>
        <w:widowControl w:val="0"/>
        <w:numPr>
          <w:ilvl w:val="0"/>
          <w:numId w:val="48"/>
        </w:numPr>
        <w:tabs>
          <w:tab w:val="clear" w:pos="1440"/>
        </w:tabs>
        <w:spacing w:after="240"/>
        <w:ind w:left="360"/>
      </w:pPr>
      <w:r>
        <w:lastRenderedPageBreak/>
        <w:t xml:space="preserve">(10 pts) </w:t>
      </w:r>
      <w:r w:rsidR="00D43455">
        <w:t>If you were to use this model to randomly generate data, what is the average duration of the sequence</w:t>
      </w:r>
      <w:r w:rsidR="00DA3DC3">
        <w:t>s produced?</w:t>
      </w:r>
    </w:p>
    <w:p w14:paraId="0B521ED7" w14:textId="1823C867" w:rsidR="00217C84" w:rsidRPr="00995590" w:rsidRDefault="00217C84" w:rsidP="00217C84">
      <w:pPr>
        <w:pageBreakBefore/>
        <w:tabs>
          <w:tab w:val="left" w:pos="360"/>
        </w:tabs>
        <w:spacing w:after="120"/>
        <w:rPr>
          <w:sz w:val="22"/>
          <w:szCs w:val="22"/>
        </w:rPr>
      </w:pPr>
      <w:r w:rsidRPr="00995590">
        <w:rPr>
          <w:b/>
          <w:sz w:val="22"/>
          <w:szCs w:val="22"/>
        </w:rPr>
        <w:lastRenderedPageBreak/>
        <w:t xml:space="preserve">Problem No. </w:t>
      </w:r>
      <w:r w:rsidR="00DA3DC3">
        <w:rPr>
          <w:b/>
          <w:sz w:val="22"/>
          <w:szCs w:val="22"/>
        </w:rPr>
        <w:t>3</w:t>
      </w:r>
      <w:r w:rsidRPr="00995590">
        <w:rPr>
          <w:sz w:val="22"/>
          <w:szCs w:val="22"/>
        </w:rPr>
        <w:t>: A discrete random variable, X, has a probability mass function (pmf):</w:t>
      </w:r>
    </w:p>
    <w:p w14:paraId="6875DA1F" w14:textId="03E5B3B9" w:rsidR="00217C84" w:rsidRPr="00995590" w:rsidRDefault="00000000" w:rsidP="00217C84">
      <w:pPr>
        <w:spacing w:after="120"/>
        <w:jc w:val="center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k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1/3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0≤k&lt;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 xml:space="preserve">  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2/3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≤k&lt;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4</m:t>
                        </m:r>
                      </m:e>
                    </m:mr>
                  </m:m>
                </m:e>
              </m:mr>
            </m:m>
          </m:e>
        </m:d>
      </m:oMath>
      <w:r w:rsidR="00217C84" w:rsidRPr="00995590">
        <w:rPr>
          <w:sz w:val="22"/>
          <w:szCs w:val="22"/>
        </w:rPr>
        <w:t xml:space="preserve">  .</w:t>
      </w:r>
    </w:p>
    <w:p w14:paraId="0C3DC410" w14:textId="77777777" w:rsidR="00217C84" w:rsidRPr="00995590" w:rsidRDefault="00217C84" w:rsidP="00217C84">
      <w:pPr>
        <w:tabs>
          <w:tab w:val="left" w:pos="360"/>
        </w:tabs>
        <w:spacing w:after="120"/>
        <w:rPr>
          <w:sz w:val="22"/>
          <w:szCs w:val="22"/>
        </w:rPr>
      </w:pPr>
      <w:r w:rsidRPr="00995590">
        <w:rPr>
          <w:sz w:val="22"/>
          <w:szCs w:val="22"/>
        </w:rPr>
        <w:t>A similar random variable, Y, has a probability mass function:</w:t>
      </w:r>
    </w:p>
    <w:p w14:paraId="38974366" w14:textId="2FB202EF" w:rsidR="00217C84" w:rsidRDefault="00000000" w:rsidP="00217C84">
      <w:pPr>
        <w:spacing w:after="240"/>
        <w:jc w:val="center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k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1/4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0≤k&lt;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 xml:space="preserve">  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1/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≤k&lt;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4</m:t>
                        </m:r>
                      </m:e>
                    </m:mr>
                  </m:m>
                </m:e>
              </m:mr>
            </m:m>
          </m:e>
        </m:d>
      </m:oMath>
      <w:r w:rsidR="00217C84" w:rsidRPr="00995590">
        <w:rPr>
          <w:sz w:val="22"/>
          <w:szCs w:val="22"/>
        </w:rPr>
        <w:t xml:space="preserve">  .</w:t>
      </w:r>
    </w:p>
    <w:p w14:paraId="5E40016A" w14:textId="3C5275C2" w:rsidR="00C854C9" w:rsidRDefault="00C854C9" w:rsidP="00594323">
      <w:pPr>
        <w:spacing w:after="120"/>
        <w:rPr>
          <w:sz w:val="22"/>
          <w:szCs w:val="22"/>
        </w:rPr>
      </w:pPr>
      <w:r>
        <w:rPr>
          <w:sz w:val="22"/>
          <w:szCs w:val="22"/>
        </w:rPr>
        <w:t>Equations you might find useful for this problem include:</w:t>
      </w:r>
    </w:p>
    <w:p w14:paraId="20FCC2DD" w14:textId="77777777" w:rsidR="00594323" w:rsidRPr="00594323" w:rsidRDefault="00594323" w:rsidP="00594323">
      <w:pPr>
        <w:spacing w:after="120"/>
        <w:rPr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H</m:t>
          </m:r>
          <m:d>
            <m:d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</m:d>
          <m:r>
            <w:rPr>
              <w:rFonts w:ascii="Cambria Math" w:hAnsi="Cambria Math"/>
              <w:sz w:val="22"/>
              <w:szCs w:val="22"/>
            </w:rPr>
            <m:t>=-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x∈X</m:t>
              </m:r>
            </m:sub>
            <m:sup/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</m:d>
                </m:e>
              </m:func>
            </m:e>
          </m:nary>
        </m:oMath>
      </m:oMathPara>
    </w:p>
    <w:p w14:paraId="37E56BD8" w14:textId="383D413E" w:rsidR="00C854C9" w:rsidRPr="00594323" w:rsidRDefault="00594323" w:rsidP="00594323">
      <w:pPr>
        <w:spacing w:after="120"/>
        <w:rPr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H</m:t>
          </m:r>
          <m:d>
            <m:d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X,Y</m:t>
              </m:r>
            </m:e>
          </m:d>
          <m:r>
            <w:rPr>
              <w:rFonts w:ascii="Cambria Math" w:hAnsi="Cambria Math"/>
              <w:sz w:val="22"/>
              <w:szCs w:val="22"/>
            </w:rPr>
            <m:t>=-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x∈X</m:t>
              </m:r>
            </m:sub>
            <m:sup/>
            <m:e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y∈Y</m:t>
                  </m:r>
                </m:sub>
                <m:sup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x,y</m:t>
                      </m:r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p(x,y)</m:t>
                      </m:r>
                    </m:e>
                  </m:func>
                </m:e>
              </m:nary>
            </m:e>
          </m:nary>
        </m:oMath>
      </m:oMathPara>
    </w:p>
    <w:p w14:paraId="09ED4DB6" w14:textId="23A65AE0" w:rsidR="00594323" w:rsidRPr="00594323" w:rsidRDefault="00594323" w:rsidP="00594323">
      <w:pPr>
        <w:spacing w:after="120"/>
        <w:rPr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I</m:t>
          </m:r>
          <m:d>
            <m:d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X;Y</m:t>
              </m:r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x∈X</m:t>
              </m:r>
            </m:sub>
            <m:sup/>
            <m:e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y∈Y</m:t>
                  </m:r>
                </m:sub>
                <m:sup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x,y</m:t>
                      </m:r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log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p(x,y)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p(y)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=</m:t>
                      </m:r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x∈X</m:t>
                          </m:r>
                        </m:sub>
                        <m:sup/>
                        <m:e>
                          <m:nary>
                            <m:naryPr>
                              <m:chr m:val="∑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2"/>
                                  <w:szCs w:val="22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y∈Y</m:t>
                              </m:r>
                            </m:sub>
                            <m:sup/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x,y</m:t>
                                  </m:r>
                                </m:e>
                              </m:d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log</m:t>
                                  </m:r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p(</m:t>
                                      </m:r>
                                      <m:d>
                                        <m:dPr>
                                          <m:begChr m:val="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y)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p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</m:den>
                                  </m:f>
                                </m:e>
                              </m:func>
                            </m:e>
                          </m:nary>
                        </m:e>
                      </m:nary>
                    </m:e>
                  </m:func>
                </m:e>
              </m:nary>
            </m:e>
          </m:nary>
        </m:oMath>
      </m:oMathPara>
    </w:p>
    <w:p w14:paraId="5EDCD0CE" w14:textId="77777777" w:rsidR="00594323" w:rsidRDefault="00594323" w:rsidP="00594323">
      <w:pPr>
        <w:spacing w:after="120"/>
        <w:rPr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I</m:t>
          </m:r>
          <m:d>
            <m:d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;</m:t>
              </m:r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H</m:t>
          </m:r>
          <m:d>
            <m:d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-</m:t>
          </m:r>
          <m:r>
            <w:rPr>
              <w:rFonts w:ascii="Cambria Math" w:hAnsi="Cambria Math"/>
              <w:sz w:val="22"/>
              <w:szCs w:val="22"/>
            </w:rPr>
            <m:t>H</m:t>
          </m:r>
          <m:d>
            <m:d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d>
        </m:oMath>
      </m:oMathPara>
    </w:p>
    <w:p w14:paraId="610ECD5F" w14:textId="77777777" w:rsidR="00594323" w:rsidRPr="00594323" w:rsidRDefault="00594323" w:rsidP="00594323">
      <w:pPr>
        <w:spacing w:after="120"/>
        <w:rPr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I</m:t>
          </m:r>
          <m:d>
            <m:d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;</m:t>
              </m:r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H</m:t>
          </m:r>
          <m:d>
            <m:d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-</m:t>
          </m:r>
          <m:r>
            <w:rPr>
              <w:rFonts w:ascii="Cambria Math" w:hAnsi="Cambria Math"/>
              <w:sz w:val="22"/>
              <w:szCs w:val="22"/>
            </w:rPr>
            <m:t>H</m:t>
          </m:r>
          <m:d>
            <m:d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Y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</m:d>
        </m:oMath>
      </m:oMathPara>
    </w:p>
    <w:p w14:paraId="52E1E80C" w14:textId="0FE99965" w:rsidR="00594323" w:rsidRPr="00594323" w:rsidRDefault="00594323" w:rsidP="00594323">
      <w:pPr>
        <w:spacing w:after="240"/>
        <w:jc w:val="center"/>
        <w:rPr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I</m:t>
          </m:r>
          <m:d>
            <m:d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X;Y</m:t>
              </m:r>
            </m:e>
          </m:d>
          <m:r>
            <w:rPr>
              <w:rFonts w:ascii="Cambria Math" w:hAnsi="Cambria Math"/>
              <w:sz w:val="22"/>
              <w:szCs w:val="22"/>
            </w:rPr>
            <m:t>=H</m:t>
          </m:r>
          <m:d>
            <m:d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</m:d>
          <m:r>
            <w:rPr>
              <w:rFonts w:ascii="Cambria Math" w:hAnsi="Cambria Math"/>
              <w:sz w:val="22"/>
              <w:szCs w:val="22"/>
            </w:rPr>
            <m:t>+H</m:t>
          </m:r>
          <m:d>
            <m:d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d>
          <m:r>
            <w:rPr>
              <w:rFonts w:ascii="Cambria Math" w:hAnsi="Cambria Math"/>
              <w:sz w:val="22"/>
              <w:szCs w:val="22"/>
            </w:rPr>
            <m:t>-H(X,Y)</m:t>
          </m:r>
        </m:oMath>
      </m:oMathPara>
    </w:p>
    <w:p w14:paraId="1E0172A1" w14:textId="116B1D5D" w:rsidR="00217C84" w:rsidRPr="00995590" w:rsidRDefault="00C46A2D" w:rsidP="00217C8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(10 pts) </w:t>
      </w:r>
      <w:r w:rsidR="00217C84" w:rsidRPr="00995590">
        <w:rPr>
          <w:sz w:val="22"/>
          <w:szCs w:val="22"/>
        </w:rPr>
        <w:t>Compute the entropy of X and Y. Explain why your answers makes sense.</w:t>
      </w:r>
    </w:p>
    <w:p w14:paraId="0334D889" w14:textId="1A2D186B" w:rsidR="00DA3DC3" w:rsidRDefault="00C46A2D" w:rsidP="00DA3DC3">
      <w:pPr>
        <w:pageBreakBefore/>
        <w:numPr>
          <w:ilvl w:val="0"/>
          <w:numId w:val="42"/>
        </w:num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(10 pts) </w:t>
      </w:r>
      <w:r w:rsidR="00217C84" w:rsidRPr="00995590">
        <w:rPr>
          <w:sz w:val="22"/>
          <w:szCs w:val="22"/>
        </w:rPr>
        <w:t>Assum</w:t>
      </w:r>
      <w:r w:rsidR="00DA3DC3">
        <w:rPr>
          <w:sz w:val="22"/>
          <w:szCs w:val="22"/>
        </w:rPr>
        <w:t xml:space="preserve">e the joint distribution between X and Y is a uniform distribution: </w:t>
      </w:r>
      <m:oMath>
        <m:r>
          <w:rPr>
            <w:rFonts w:ascii="Cambria Math" w:hAnsi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x,y</m:t>
            </m:r>
          </m:e>
        </m:d>
        <m:r>
          <w:rPr>
            <w:rFonts w:ascii="Cambria Math" w:hAnsi="Cambria Math"/>
            <w:sz w:val="22"/>
            <w:szCs w:val="22"/>
          </w:rPr>
          <m:t>=1/16</m:t>
        </m:r>
      </m:oMath>
      <w:r w:rsidR="00DA3DC3">
        <w:rPr>
          <w:sz w:val="22"/>
          <w:szCs w:val="22"/>
        </w:rPr>
        <w:t>. Compute the mutual information. Justify your answer.</w:t>
      </w:r>
    </w:p>
    <w:p w14:paraId="054B954D" w14:textId="23C63DC7" w:rsidR="00ED30B2" w:rsidRPr="00FB50B6" w:rsidRDefault="00C46A2D" w:rsidP="001D74BD">
      <w:pPr>
        <w:pageBreakBefore/>
        <w:numPr>
          <w:ilvl w:val="0"/>
          <w:numId w:val="4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rPr>
          <w:sz w:val="22"/>
          <w:szCs w:val="22"/>
        </w:rPr>
        <w:lastRenderedPageBreak/>
        <w:t xml:space="preserve">(10 pts) </w:t>
      </w:r>
      <w:r w:rsidR="00217C84" w:rsidRPr="00DA3DC3">
        <w:rPr>
          <w:sz w:val="22"/>
          <w:szCs w:val="22"/>
        </w:rPr>
        <w:t xml:space="preserve">Suggest a shape for the </w:t>
      </w:r>
      <w:r w:rsidR="00DA3DC3" w:rsidRPr="00DA3DC3">
        <w:rPr>
          <w:sz w:val="22"/>
          <w:szCs w:val="22"/>
        </w:rPr>
        <w:t>joint distribution that would increase the mutual information. Justify your answer.</w:t>
      </w:r>
    </w:p>
    <w:sectPr w:rsidR="00ED30B2" w:rsidRPr="00FB50B6" w:rsidSect="008D56D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B2F6" w14:textId="77777777" w:rsidR="001868FD" w:rsidRDefault="001868FD">
      <w:r>
        <w:separator/>
      </w:r>
    </w:p>
  </w:endnote>
  <w:endnote w:type="continuationSeparator" w:id="0">
    <w:p w14:paraId="6CCD2A68" w14:textId="77777777" w:rsidR="001868FD" w:rsidRDefault="0018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F8A3" w14:textId="49E58617" w:rsidR="008E0041" w:rsidRPr="008E0041" w:rsidRDefault="008E0041" w:rsidP="008E0041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18"/>
        <w:szCs w:val="18"/>
      </w:rPr>
    </w:pPr>
    <w:r w:rsidRPr="008E0041">
      <w:rPr>
        <w:sz w:val="18"/>
        <w:szCs w:val="18"/>
      </w:rPr>
      <w:t>ECE 8527: Introduction to Machine Learning and Pattern Recognition</w:t>
    </w:r>
    <w:r w:rsidRPr="008E0041">
      <w:rPr>
        <w:sz w:val="18"/>
        <w:szCs w:val="18"/>
      </w:rPr>
      <w:tab/>
    </w:r>
    <w:r w:rsidRPr="008E0041">
      <w:rPr>
        <w:sz w:val="18"/>
        <w:szCs w:val="18"/>
      </w:rPr>
      <w:fldChar w:fldCharType="begin"/>
    </w:r>
    <w:r w:rsidRPr="008E0041">
      <w:rPr>
        <w:sz w:val="18"/>
        <w:szCs w:val="18"/>
      </w:rPr>
      <w:instrText xml:space="preserve"> DOCPROPERTY DocumentDate \* MERGEFORMAT </w:instrText>
    </w:r>
    <w:r w:rsidRPr="008E0041">
      <w:rPr>
        <w:sz w:val="18"/>
        <w:szCs w:val="18"/>
      </w:rPr>
      <w:fldChar w:fldCharType="separate"/>
    </w:r>
    <w:r w:rsidR="00734B9C">
      <w:rPr>
        <w:sz w:val="18"/>
        <w:szCs w:val="18"/>
      </w:rPr>
      <w:t>Spring 2023</w:t>
    </w:r>
    <w:r w:rsidRPr="008E004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7DFF" w14:textId="77777777" w:rsidR="001868FD" w:rsidRDefault="001868FD">
      <w:r>
        <w:separator/>
      </w:r>
    </w:p>
  </w:footnote>
  <w:footnote w:type="continuationSeparator" w:id="0">
    <w:p w14:paraId="1D4BD310" w14:textId="77777777" w:rsidR="001868FD" w:rsidRDefault="0018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5DE6" w14:textId="12FD4668" w:rsidR="005C6BB0" w:rsidRPr="008E0041" w:rsidRDefault="005C6BB0" w:rsidP="00BD058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  <w:szCs w:val="18"/>
      </w:rPr>
    </w:pPr>
    <w:r w:rsidRPr="008E0041">
      <w:rPr>
        <w:sz w:val="18"/>
        <w:szCs w:val="18"/>
      </w:rPr>
      <w:t>E</w:t>
    </w:r>
    <w:r w:rsidR="00ED30B2" w:rsidRPr="008E0041">
      <w:rPr>
        <w:sz w:val="18"/>
        <w:szCs w:val="18"/>
      </w:rPr>
      <w:t>CE 8527</w:t>
    </w:r>
    <w:r w:rsidRPr="008E0041">
      <w:rPr>
        <w:sz w:val="18"/>
        <w:szCs w:val="18"/>
      </w:rPr>
      <w:tab/>
    </w:r>
    <w:r w:rsidR="008E0041">
      <w:rPr>
        <w:sz w:val="18"/>
        <w:szCs w:val="18"/>
      </w:rPr>
      <w:t xml:space="preserve">Exam No. </w:t>
    </w:r>
    <w:r w:rsidR="00C105D1">
      <w:rPr>
        <w:sz w:val="18"/>
        <w:szCs w:val="18"/>
      </w:rPr>
      <w:t>2</w:t>
    </w:r>
    <w:r w:rsidR="00ED30B2" w:rsidRPr="008E0041">
      <w:rPr>
        <w:sz w:val="18"/>
        <w:szCs w:val="18"/>
      </w:rPr>
      <w:tab/>
    </w:r>
    <w:r w:rsidR="00BD058A" w:rsidRPr="008E0041">
      <w:rPr>
        <w:sz w:val="18"/>
        <w:szCs w:val="18"/>
      </w:rPr>
      <w:t xml:space="preserve">Page </w:t>
    </w:r>
    <w:r w:rsidR="00BD058A" w:rsidRPr="008E0041">
      <w:rPr>
        <w:sz w:val="18"/>
        <w:szCs w:val="18"/>
      </w:rPr>
      <w:fldChar w:fldCharType="begin"/>
    </w:r>
    <w:r w:rsidR="00BD058A" w:rsidRPr="008E0041">
      <w:rPr>
        <w:sz w:val="18"/>
        <w:szCs w:val="18"/>
      </w:rPr>
      <w:instrText xml:space="preserve"> PAGE </w:instrText>
    </w:r>
    <w:r w:rsidR="00BD058A" w:rsidRPr="008E0041">
      <w:rPr>
        <w:sz w:val="18"/>
        <w:szCs w:val="18"/>
      </w:rPr>
      <w:fldChar w:fldCharType="separate"/>
    </w:r>
    <w:r w:rsidR="00711F7F" w:rsidRPr="008E0041">
      <w:rPr>
        <w:noProof/>
        <w:sz w:val="18"/>
        <w:szCs w:val="18"/>
      </w:rPr>
      <w:t>1</w:t>
    </w:r>
    <w:r w:rsidR="00BD058A" w:rsidRPr="008E0041">
      <w:rPr>
        <w:sz w:val="18"/>
        <w:szCs w:val="18"/>
      </w:rPr>
      <w:fldChar w:fldCharType="end"/>
    </w:r>
    <w:r w:rsidR="00BD058A" w:rsidRPr="008E0041">
      <w:rPr>
        <w:sz w:val="18"/>
        <w:szCs w:val="18"/>
      </w:rPr>
      <w:t xml:space="preserve"> of </w:t>
    </w:r>
    <w:r w:rsidR="00BD058A" w:rsidRPr="008E0041">
      <w:rPr>
        <w:sz w:val="18"/>
        <w:szCs w:val="18"/>
      </w:rPr>
      <w:fldChar w:fldCharType="begin"/>
    </w:r>
    <w:r w:rsidR="00BD058A" w:rsidRPr="008E0041">
      <w:rPr>
        <w:sz w:val="18"/>
        <w:szCs w:val="18"/>
      </w:rPr>
      <w:instrText xml:space="preserve"> NUMPAGES </w:instrText>
    </w:r>
    <w:r w:rsidR="00BD058A" w:rsidRPr="008E0041">
      <w:rPr>
        <w:sz w:val="18"/>
        <w:szCs w:val="18"/>
      </w:rPr>
      <w:fldChar w:fldCharType="separate"/>
    </w:r>
    <w:r w:rsidR="00711F7F" w:rsidRPr="008E0041">
      <w:rPr>
        <w:noProof/>
        <w:sz w:val="18"/>
        <w:szCs w:val="18"/>
      </w:rPr>
      <w:t>2</w:t>
    </w:r>
    <w:r w:rsidR="00BD058A" w:rsidRPr="008E0041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F3842"/>
    <w:multiLevelType w:val="hybridMultilevel"/>
    <w:tmpl w:val="F59C18AC"/>
    <w:lvl w:ilvl="0" w:tplc="773A8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07C96B99"/>
    <w:multiLevelType w:val="hybridMultilevel"/>
    <w:tmpl w:val="0FB8631A"/>
    <w:lvl w:ilvl="0" w:tplc="B40A5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4711ED"/>
    <w:multiLevelType w:val="hybridMultilevel"/>
    <w:tmpl w:val="AD3A2D82"/>
    <w:lvl w:ilvl="0" w:tplc="51C8D9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C1573"/>
    <w:multiLevelType w:val="hybridMultilevel"/>
    <w:tmpl w:val="628C20F6"/>
    <w:lvl w:ilvl="0" w:tplc="4AC60CEE">
      <w:start w:val="40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11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4" w15:restartNumberingAfterBreak="0">
    <w:nsid w:val="1DBA305A"/>
    <w:multiLevelType w:val="hybridMultilevel"/>
    <w:tmpl w:val="6AE40442"/>
    <w:lvl w:ilvl="0" w:tplc="CB32D576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66DE4"/>
    <w:multiLevelType w:val="hybridMultilevel"/>
    <w:tmpl w:val="FC248D54"/>
    <w:lvl w:ilvl="0" w:tplc="2688777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A0A1F"/>
    <w:multiLevelType w:val="hybridMultilevel"/>
    <w:tmpl w:val="4F96C6AA"/>
    <w:lvl w:ilvl="0" w:tplc="67D4910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802BC"/>
    <w:multiLevelType w:val="hybridMultilevel"/>
    <w:tmpl w:val="C4AA1F4E"/>
    <w:lvl w:ilvl="0" w:tplc="D166D2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23089"/>
    <w:multiLevelType w:val="hybridMultilevel"/>
    <w:tmpl w:val="D8D89246"/>
    <w:lvl w:ilvl="0" w:tplc="248086DA">
      <w:start w:val="1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25" w15:restartNumberingAfterBreak="0">
    <w:nsid w:val="3CCA6119"/>
    <w:multiLevelType w:val="hybridMultilevel"/>
    <w:tmpl w:val="4574CD1E"/>
    <w:lvl w:ilvl="0" w:tplc="BAACE9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D1D26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B62D6"/>
    <w:multiLevelType w:val="multilevel"/>
    <w:tmpl w:val="D2943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2696A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282638"/>
    <w:multiLevelType w:val="hybridMultilevel"/>
    <w:tmpl w:val="8A2892D0"/>
    <w:lvl w:ilvl="0" w:tplc="C2D84C3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44" w15:restartNumberingAfterBreak="0">
    <w:nsid w:val="7B9140E0"/>
    <w:multiLevelType w:val="hybridMultilevel"/>
    <w:tmpl w:val="F9B2D7A8"/>
    <w:lvl w:ilvl="0" w:tplc="2A80E0F0">
      <w:start w:val="40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47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0718814">
    <w:abstractNumId w:val="43"/>
  </w:num>
  <w:num w:numId="2" w16cid:durableId="1652711112">
    <w:abstractNumId w:val="13"/>
  </w:num>
  <w:num w:numId="3" w16cid:durableId="1911228205">
    <w:abstractNumId w:val="24"/>
  </w:num>
  <w:num w:numId="4" w16cid:durableId="882518000">
    <w:abstractNumId w:val="5"/>
  </w:num>
  <w:num w:numId="5" w16cid:durableId="1494300984">
    <w:abstractNumId w:val="17"/>
  </w:num>
  <w:num w:numId="6" w16cid:durableId="2060935718">
    <w:abstractNumId w:val="20"/>
  </w:num>
  <w:num w:numId="7" w16cid:durableId="1106921859">
    <w:abstractNumId w:val="41"/>
  </w:num>
  <w:num w:numId="8" w16cid:durableId="434833696">
    <w:abstractNumId w:val="27"/>
  </w:num>
  <w:num w:numId="9" w16cid:durableId="1023090316">
    <w:abstractNumId w:val="31"/>
  </w:num>
  <w:num w:numId="10" w16cid:durableId="1178276716">
    <w:abstractNumId w:val="11"/>
  </w:num>
  <w:num w:numId="11" w16cid:durableId="71516261">
    <w:abstractNumId w:val="22"/>
  </w:num>
  <w:num w:numId="12" w16cid:durableId="847255370">
    <w:abstractNumId w:val="30"/>
  </w:num>
  <w:num w:numId="13" w16cid:durableId="2039550931">
    <w:abstractNumId w:val="46"/>
  </w:num>
  <w:num w:numId="14" w16cid:durableId="1387531214">
    <w:abstractNumId w:val="36"/>
  </w:num>
  <w:num w:numId="15" w16cid:durableId="876086006">
    <w:abstractNumId w:val="39"/>
  </w:num>
  <w:num w:numId="16" w16cid:durableId="1406301288">
    <w:abstractNumId w:val="28"/>
  </w:num>
  <w:num w:numId="17" w16cid:durableId="584921756">
    <w:abstractNumId w:val="10"/>
  </w:num>
  <w:num w:numId="18" w16cid:durableId="1378554094">
    <w:abstractNumId w:val="12"/>
  </w:num>
  <w:num w:numId="19" w16cid:durableId="1982690327">
    <w:abstractNumId w:val="45"/>
  </w:num>
  <w:num w:numId="20" w16cid:durableId="1820419895">
    <w:abstractNumId w:val="0"/>
  </w:num>
  <w:num w:numId="21" w16cid:durableId="1321278151">
    <w:abstractNumId w:val="34"/>
  </w:num>
  <w:num w:numId="22" w16cid:durableId="338701693">
    <w:abstractNumId w:val="42"/>
  </w:num>
  <w:num w:numId="23" w16cid:durableId="1193761154">
    <w:abstractNumId w:val="32"/>
  </w:num>
  <w:num w:numId="24" w16cid:durableId="1329212727">
    <w:abstractNumId w:val="40"/>
  </w:num>
  <w:num w:numId="25" w16cid:durableId="1180701440">
    <w:abstractNumId w:val="37"/>
  </w:num>
  <w:num w:numId="26" w16cid:durableId="1897542561">
    <w:abstractNumId w:val="4"/>
  </w:num>
  <w:num w:numId="27" w16cid:durableId="1490975565">
    <w:abstractNumId w:val="2"/>
  </w:num>
  <w:num w:numId="28" w16cid:durableId="1524126720">
    <w:abstractNumId w:val="47"/>
  </w:num>
  <w:num w:numId="29" w16cid:durableId="1544974253">
    <w:abstractNumId w:val="7"/>
  </w:num>
  <w:num w:numId="30" w16cid:durableId="1003162654">
    <w:abstractNumId w:val="3"/>
  </w:num>
  <w:num w:numId="31" w16cid:durableId="1828013802">
    <w:abstractNumId w:val="18"/>
  </w:num>
  <w:num w:numId="32" w16cid:durableId="620918065">
    <w:abstractNumId w:val="19"/>
  </w:num>
  <w:num w:numId="33" w16cid:durableId="717708202">
    <w:abstractNumId w:val="33"/>
  </w:num>
  <w:num w:numId="34" w16cid:durableId="1654600192">
    <w:abstractNumId w:val="16"/>
  </w:num>
  <w:num w:numId="35" w16cid:durableId="250243842">
    <w:abstractNumId w:val="15"/>
  </w:num>
  <w:num w:numId="36" w16cid:durableId="2114782427">
    <w:abstractNumId w:val="6"/>
  </w:num>
  <w:num w:numId="37" w16cid:durableId="1598101864">
    <w:abstractNumId w:val="29"/>
  </w:num>
  <w:num w:numId="38" w16cid:durableId="166986391">
    <w:abstractNumId w:val="25"/>
  </w:num>
  <w:num w:numId="39" w16cid:durableId="419840217">
    <w:abstractNumId w:val="35"/>
  </w:num>
  <w:num w:numId="40" w16cid:durableId="1049190106">
    <w:abstractNumId w:val="23"/>
  </w:num>
  <w:num w:numId="41" w16cid:durableId="831726055">
    <w:abstractNumId w:val="38"/>
  </w:num>
  <w:num w:numId="42" w16cid:durableId="2026009570">
    <w:abstractNumId w:val="26"/>
  </w:num>
  <w:num w:numId="43" w16cid:durableId="1373339184">
    <w:abstractNumId w:val="1"/>
  </w:num>
  <w:num w:numId="44" w16cid:durableId="1452675318">
    <w:abstractNumId w:val="21"/>
  </w:num>
  <w:num w:numId="45" w16cid:durableId="116459623">
    <w:abstractNumId w:val="44"/>
  </w:num>
  <w:num w:numId="46" w16cid:durableId="1868323609">
    <w:abstractNumId w:val="9"/>
  </w:num>
  <w:num w:numId="47" w16cid:durableId="34088282">
    <w:abstractNumId w:val="8"/>
  </w:num>
  <w:num w:numId="48" w16cid:durableId="3851831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23834"/>
    <w:rsid w:val="0002470A"/>
    <w:rsid w:val="000424CC"/>
    <w:rsid w:val="00052A2B"/>
    <w:rsid w:val="00065560"/>
    <w:rsid w:val="00073366"/>
    <w:rsid w:val="000830E9"/>
    <w:rsid w:val="000D4A35"/>
    <w:rsid w:val="0010051C"/>
    <w:rsid w:val="00130F3E"/>
    <w:rsid w:val="0013540A"/>
    <w:rsid w:val="0018636C"/>
    <w:rsid w:val="001868FD"/>
    <w:rsid w:val="001B020C"/>
    <w:rsid w:val="001D26AE"/>
    <w:rsid w:val="001D340A"/>
    <w:rsid w:val="001D4071"/>
    <w:rsid w:val="001E0490"/>
    <w:rsid w:val="001E2C95"/>
    <w:rsid w:val="002123D2"/>
    <w:rsid w:val="00216F5D"/>
    <w:rsid w:val="00217C84"/>
    <w:rsid w:val="002D3F3E"/>
    <w:rsid w:val="00336B7B"/>
    <w:rsid w:val="00347159"/>
    <w:rsid w:val="003612C5"/>
    <w:rsid w:val="00362F92"/>
    <w:rsid w:val="00370D61"/>
    <w:rsid w:val="00381895"/>
    <w:rsid w:val="003915E7"/>
    <w:rsid w:val="003A0524"/>
    <w:rsid w:val="003B1259"/>
    <w:rsid w:val="003B348E"/>
    <w:rsid w:val="003D23CD"/>
    <w:rsid w:val="003F169C"/>
    <w:rsid w:val="003F51AF"/>
    <w:rsid w:val="004001DC"/>
    <w:rsid w:val="00405A93"/>
    <w:rsid w:val="00416BEF"/>
    <w:rsid w:val="004527E4"/>
    <w:rsid w:val="004A4C4A"/>
    <w:rsid w:val="004C0F57"/>
    <w:rsid w:val="004C28F2"/>
    <w:rsid w:val="004D36A1"/>
    <w:rsid w:val="00507DE0"/>
    <w:rsid w:val="00520BDC"/>
    <w:rsid w:val="00530471"/>
    <w:rsid w:val="005349DC"/>
    <w:rsid w:val="00535DD2"/>
    <w:rsid w:val="0057199D"/>
    <w:rsid w:val="00571B0E"/>
    <w:rsid w:val="00582D09"/>
    <w:rsid w:val="00584833"/>
    <w:rsid w:val="00594323"/>
    <w:rsid w:val="00597070"/>
    <w:rsid w:val="005A714C"/>
    <w:rsid w:val="005C077D"/>
    <w:rsid w:val="005C6BB0"/>
    <w:rsid w:val="005E4BE9"/>
    <w:rsid w:val="005F58D7"/>
    <w:rsid w:val="0062687F"/>
    <w:rsid w:val="0069112F"/>
    <w:rsid w:val="006D4304"/>
    <w:rsid w:val="00711F7F"/>
    <w:rsid w:val="00734B9C"/>
    <w:rsid w:val="00746974"/>
    <w:rsid w:val="00755331"/>
    <w:rsid w:val="00790F6A"/>
    <w:rsid w:val="007F37E6"/>
    <w:rsid w:val="007F7107"/>
    <w:rsid w:val="00812630"/>
    <w:rsid w:val="00817C73"/>
    <w:rsid w:val="008200D3"/>
    <w:rsid w:val="00830C4B"/>
    <w:rsid w:val="008325C4"/>
    <w:rsid w:val="00832962"/>
    <w:rsid w:val="00836ACC"/>
    <w:rsid w:val="00851806"/>
    <w:rsid w:val="00860F39"/>
    <w:rsid w:val="0088527D"/>
    <w:rsid w:val="008A2D06"/>
    <w:rsid w:val="008D56DA"/>
    <w:rsid w:val="008E0041"/>
    <w:rsid w:val="008E470F"/>
    <w:rsid w:val="009F27CC"/>
    <w:rsid w:val="009F570A"/>
    <w:rsid w:val="00A05F05"/>
    <w:rsid w:val="00A063B6"/>
    <w:rsid w:val="00A14916"/>
    <w:rsid w:val="00A34FF2"/>
    <w:rsid w:val="00A35936"/>
    <w:rsid w:val="00A61FAD"/>
    <w:rsid w:val="00A73898"/>
    <w:rsid w:val="00A82095"/>
    <w:rsid w:val="00AE0EFB"/>
    <w:rsid w:val="00B23799"/>
    <w:rsid w:val="00B80CA3"/>
    <w:rsid w:val="00B87D3A"/>
    <w:rsid w:val="00BC35B3"/>
    <w:rsid w:val="00BD058A"/>
    <w:rsid w:val="00C01975"/>
    <w:rsid w:val="00C105D1"/>
    <w:rsid w:val="00C33F5A"/>
    <w:rsid w:val="00C46A2D"/>
    <w:rsid w:val="00C76C6F"/>
    <w:rsid w:val="00C854C9"/>
    <w:rsid w:val="00CE5BA3"/>
    <w:rsid w:val="00D350F0"/>
    <w:rsid w:val="00D3766A"/>
    <w:rsid w:val="00D43455"/>
    <w:rsid w:val="00D72FE0"/>
    <w:rsid w:val="00D7465B"/>
    <w:rsid w:val="00DA3DC3"/>
    <w:rsid w:val="00DB5340"/>
    <w:rsid w:val="00DE5B5D"/>
    <w:rsid w:val="00E10C6F"/>
    <w:rsid w:val="00E55067"/>
    <w:rsid w:val="00E61966"/>
    <w:rsid w:val="00E73480"/>
    <w:rsid w:val="00EA4F59"/>
    <w:rsid w:val="00EC32AD"/>
    <w:rsid w:val="00ED30B2"/>
    <w:rsid w:val="00ED612E"/>
    <w:rsid w:val="00EF5B79"/>
    <w:rsid w:val="00F2050A"/>
    <w:rsid w:val="00F469E1"/>
    <w:rsid w:val="00FA65AA"/>
    <w:rsid w:val="00FB234F"/>
    <w:rsid w:val="00FB3BBF"/>
    <w:rsid w:val="00FB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1E0490"/>
    <w:rPr>
      <w:rFonts w:ascii="Times New Roman" w:hAnsi="Times New Roman"/>
      <w:sz w:val="24"/>
      <w:szCs w:val="24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</w:pPr>
    <w:rPr>
      <w:rFonts w:ascii="Helvetica" w:hAnsi="Helvetica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aliases w:val="SD 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5A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A65AA"/>
    <w:rPr>
      <w:i/>
      <w:iCs/>
    </w:rPr>
  </w:style>
  <w:style w:type="character" w:customStyle="1" w:styleId="apple-converted-space">
    <w:name w:val="apple-converted-space"/>
    <w:basedOn w:val="DefaultParagraphFont"/>
    <w:rsid w:val="00FA65AA"/>
  </w:style>
  <w:style w:type="character" w:customStyle="1" w:styleId="mi">
    <w:name w:val="mi"/>
    <w:basedOn w:val="DefaultParagraphFont"/>
    <w:rsid w:val="00FA65AA"/>
  </w:style>
  <w:style w:type="character" w:customStyle="1" w:styleId="mo">
    <w:name w:val="mo"/>
    <w:basedOn w:val="DefaultParagraphFont"/>
    <w:rsid w:val="00FA65AA"/>
  </w:style>
  <w:style w:type="character" w:customStyle="1" w:styleId="mn">
    <w:name w:val="mn"/>
    <w:basedOn w:val="DefaultParagraphFont"/>
    <w:rsid w:val="00FA65AA"/>
  </w:style>
  <w:style w:type="character" w:customStyle="1" w:styleId="mjxassistivemathml">
    <w:name w:val="mjx_assistive_mathml"/>
    <w:basedOn w:val="DefaultParagraphFont"/>
    <w:rsid w:val="00FA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8063-36C5-E24D-B0ED-AC64CAB3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384</Words>
  <Characters>2119</Characters>
  <Application>Microsoft Office Word</Application>
  <DocSecurity>0</DocSecurity>
  <Lines>45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Mississippi State University</Company>
  <LinksUpToDate>false</LinksUpToDate>
  <CharactersWithSpaces>2469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7</cp:revision>
  <cp:lastPrinted>2020-02-12T13:33:00Z</cp:lastPrinted>
  <dcterms:created xsi:type="dcterms:W3CDTF">2023-03-24T05:13:00Z</dcterms:created>
  <dcterms:modified xsi:type="dcterms:W3CDTF">2023-03-24T13:16:00Z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2023</vt:lpwstr>
  </property>
</Properties>
</file>