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737589">
      <w:pPr>
        <w:pageBreakBefore/>
        <w:jc w:val="left"/>
      </w:pPr>
      <w:bookmarkStart w:id="0" w:name="_GoBack"/>
      <w:bookmarkEnd w:id="0"/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566BFB84" w:rsidR="00755331" w:rsidRDefault="0022652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6DC619BD" w:rsidR="00755331" w:rsidRDefault="00A61FAD" w:rsidP="00746974">
            <w:pPr>
              <w:spacing w:before="120" w:after="120"/>
              <w:jc w:val="right"/>
            </w:pPr>
            <w:r>
              <w:t>1</w:t>
            </w:r>
            <w:r w:rsidR="0002470A">
              <w:t>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7B09E9" w14:paraId="6650466A" w14:textId="77777777">
        <w:trPr>
          <w:jc w:val="center"/>
        </w:trPr>
        <w:tc>
          <w:tcPr>
            <w:tcW w:w="1253" w:type="dxa"/>
          </w:tcPr>
          <w:p w14:paraId="45E3DF49" w14:textId="30AA4F10" w:rsidR="007B09E9" w:rsidRDefault="007B09E9" w:rsidP="00746974">
            <w:pPr>
              <w:spacing w:before="120" w:after="120"/>
            </w:pPr>
            <w:r>
              <w:t>1(c)</w:t>
            </w:r>
          </w:p>
        </w:tc>
        <w:tc>
          <w:tcPr>
            <w:tcW w:w="1080" w:type="dxa"/>
          </w:tcPr>
          <w:p w14:paraId="51F9C7AA" w14:textId="0CDFEE53" w:rsidR="007B09E9" w:rsidRDefault="0022652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66D9DEB" w14:textId="77777777" w:rsidR="007B09E9" w:rsidRDefault="007B09E9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00003A88" w:rsidR="0002470A" w:rsidRDefault="00226523" w:rsidP="00746974">
            <w:pPr>
              <w:spacing w:before="120" w:after="120"/>
            </w:pPr>
            <w:r>
              <w:t>1(d)</w:t>
            </w:r>
          </w:p>
        </w:tc>
        <w:tc>
          <w:tcPr>
            <w:tcW w:w="1080" w:type="dxa"/>
          </w:tcPr>
          <w:p w14:paraId="59B5D091" w14:textId="251CD7C4" w:rsidR="0002470A" w:rsidRDefault="0022652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226523" w14:paraId="11481A11" w14:textId="77777777">
        <w:trPr>
          <w:jc w:val="center"/>
        </w:trPr>
        <w:tc>
          <w:tcPr>
            <w:tcW w:w="1253" w:type="dxa"/>
          </w:tcPr>
          <w:p w14:paraId="0BB83B85" w14:textId="6C58AECB" w:rsidR="00226523" w:rsidRDefault="00226523" w:rsidP="00746974">
            <w:pPr>
              <w:spacing w:before="120" w:after="120"/>
            </w:pPr>
            <w:r>
              <w:t>2(a)</w:t>
            </w:r>
          </w:p>
        </w:tc>
        <w:tc>
          <w:tcPr>
            <w:tcW w:w="1080" w:type="dxa"/>
          </w:tcPr>
          <w:p w14:paraId="35D01B35" w14:textId="12D3D759" w:rsidR="00226523" w:rsidRDefault="00226523" w:rsidP="0074697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620" w:type="dxa"/>
          </w:tcPr>
          <w:p w14:paraId="0BB09B72" w14:textId="77777777" w:rsidR="00226523" w:rsidRDefault="00226523" w:rsidP="00746974">
            <w:pPr>
              <w:spacing w:before="120" w:after="120"/>
            </w:pPr>
          </w:p>
        </w:tc>
      </w:tr>
      <w:tr w:rsidR="00226523" w14:paraId="7B0015E0" w14:textId="77777777">
        <w:trPr>
          <w:jc w:val="center"/>
        </w:trPr>
        <w:tc>
          <w:tcPr>
            <w:tcW w:w="1253" w:type="dxa"/>
          </w:tcPr>
          <w:p w14:paraId="4C84F18A" w14:textId="21369AD5" w:rsidR="00226523" w:rsidRDefault="00226523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14:paraId="2333175F" w14:textId="6345FB4A" w:rsidR="00226523" w:rsidRDefault="0022652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A1461FD" w14:textId="77777777" w:rsidR="00226523" w:rsidRDefault="00226523" w:rsidP="00746974">
            <w:pPr>
              <w:spacing w:before="120" w:after="120"/>
            </w:pPr>
          </w:p>
        </w:tc>
      </w:tr>
      <w:tr w:rsidR="00226523" w14:paraId="7231666B" w14:textId="77777777">
        <w:trPr>
          <w:jc w:val="center"/>
        </w:trPr>
        <w:tc>
          <w:tcPr>
            <w:tcW w:w="1253" w:type="dxa"/>
          </w:tcPr>
          <w:p w14:paraId="42622399" w14:textId="46DEA53C" w:rsidR="00226523" w:rsidRDefault="00226523" w:rsidP="00746974">
            <w:pPr>
              <w:spacing w:before="120" w:after="120"/>
            </w:pPr>
            <w:r>
              <w:t>3(a)</w:t>
            </w:r>
          </w:p>
        </w:tc>
        <w:tc>
          <w:tcPr>
            <w:tcW w:w="1080" w:type="dxa"/>
          </w:tcPr>
          <w:p w14:paraId="49FC8204" w14:textId="6A61C560" w:rsidR="00226523" w:rsidRDefault="0022652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714C0B2" w14:textId="77777777" w:rsidR="00226523" w:rsidRDefault="00226523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43475F08" w:rsidR="0002470A" w:rsidRDefault="00A61FAD" w:rsidP="00746974">
            <w:pPr>
              <w:spacing w:before="120" w:after="120"/>
            </w:pPr>
            <w:r>
              <w:t>3</w:t>
            </w:r>
            <w:r w:rsidR="001A3C03">
              <w:t>(</w:t>
            </w:r>
            <w:r w:rsidR="00226523">
              <w:t>b)</w:t>
            </w:r>
          </w:p>
        </w:tc>
        <w:tc>
          <w:tcPr>
            <w:tcW w:w="1080" w:type="dxa"/>
          </w:tcPr>
          <w:p w14:paraId="25C41593" w14:textId="27015FB2" w:rsidR="0002470A" w:rsidRDefault="0022652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1A3C03" w14:paraId="1784EF4D" w14:textId="77777777">
        <w:trPr>
          <w:jc w:val="center"/>
        </w:trPr>
        <w:tc>
          <w:tcPr>
            <w:tcW w:w="1253" w:type="dxa"/>
          </w:tcPr>
          <w:p w14:paraId="4C25007D" w14:textId="791447A4" w:rsidR="001A3C03" w:rsidRDefault="001A3C03" w:rsidP="00746974">
            <w:pPr>
              <w:spacing w:before="120" w:after="120"/>
            </w:pPr>
            <w:r>
              <w:t>3(</w:t>
            </w:r>
            <w:r w:rsidR="00226523">
              <w:t>c)</w:t>
            </w:r>
          </w:p>
        </w:tc>
        <w:tc>
          <w:tcPr>
            <w:tcW w:w="1080" w:type="dxa"/>
          </w:tcPr>
          <w:p w14:paraId="42909CAB" w14:textId="67E36C6C" w:rsidR="001A3C03" w:rsidRDefault="00226523" w:rsidP="0002470A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620" w:type="dxa"/>
          </w:tcPr>
          <w:p w14:paraId="40D71D1E" w14:textId="77777777" w:rsidR="001A3C03" w:rsidRDefault="001A3C03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18EDF87B" w14:textId="17C01BB6" w:rsidR="000755D6" w:rsidRDefault="000755D6" w:rsidP="000755D6">
      <w:pPr>
        <w:pageBreakBefore/>
        <w:tabs>
          <w:tab w:val="left" w:pos="360"/>
        </w:tabs>
      </w:pPr>
      <w:r>
        <w:rPr>
          <w:b/>
        </w:rPr>
        <w:lastRenderedPageBreak/>
        <w:t>Problem No. 1</w:t>
      </w:r>
      <w:r>
        <w:t>: Consider the following models for a system that outputs sequences of the characters “$” and “%”. For these models, you must start in state 1 and end in state 2.</w:t>
      </w:r>
    </w:p>
    <w:p w14:paraId="7C624612" w14:textId="7CA53BD8" w:rsidR="000755D6" w:rsidRDefault="000755D6" w:rsidP="000755D6">
      <w:pPr>
        <w:numPr>
          <w:ilvl w:val="0"/>
          <w:numId w:val="2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4B0A4" wp14:editId="266B479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451735" cy="2895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F556D0" w14:textId="2FCDE3D0" w:rsidR="000755D6" w:rsidRPr="006748A6" w:rsidRDefault="000755D6" w:rsidP="000755D6">
                            <w:r w:rsidRPr="006748A6">
                              <w:rPr>
                                <w:noProof/>
                              </w:rPr>
                              <w:drawing>
                                <wp:inline distT="0" distB="0" distL="0" distR="0" wp14:anchorId="2B995241" wp14:editId="0AF68EB8">
                                  <wp:extent cx="2345055" cy="27768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5055" cy="277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4B0A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41.85pt;margin-top:0;width:193.05pt;height:22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" stroked="f">
                <v:shadow opacity="49150f"/>
                <v:textbox>
                  <w:txbxContent>
                    <w:p w14:paraId="33F556D0" w14:textId="2FCDE3D0" w:rsidR="000755D6" w:rsidRPr="006748A6" w:rsidRDefault="000755D6" w:rsidP="000755D6">
                      <w:r w:rsidRPr="006748A6">
                        <w:rPr>
                          <w:noProof/>
                        </w:rPr>
                        <w:drawing>
                          <wp:inline distT="0" distB="0" distL="0" distR="0" wp14:anchorId="2B995241" wp14:editId="0AF68EB8">
                            <wp:extent cx="2345055" cy="27768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5055" cy="277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Compute the probability that model A produced the sequence “%$%”.</w:t>
      </w:r>
    </w:p>
    <w:p w14:paraId="61271400" w14:textId="77777777" w:rsidR="000755D6" w:rsidRDefault="000755D6" w:rsidP="000755D6"/>
    <w:p w14:paraId="333740C2" w14:textId="77777777" w:rsidR="000755D6" w:rsidRDefault="000755D6" w:rsidP="000755D6"/>
    <w:p w14:paraId="69BC1682" w14:textId="77777777" w:rsidR="000755D6" w:rsidRDefault="000755D6" w:rsidP="000755D6"/>
    <w:p w14:paraId="6FB876BB" w14:textId="77777777" w:rsidR="000755D6" w:rsidRDefault="000755D6" w:rsidP="000755D6"/>
    <w:p w14:paraId="12AFC74B" w14:textId="77777777" w:rsidR="000755D6" w:rsidRDefault="000755D6" w:rsidP="000755D6"/>
    <w:p w14:paraId="7C7D3653" w14:textId="77777777" w:rsidR="000755D6" w:rsidRDefault="000755D6" w:rsidP="000755D6"/>
    <w:p w14:paraId="6A9A0330" w14:textId="77777777" w:rsidR="000755D6" w:rsidRDefault="000755D6" w:rsidP="000755D6">
      <w:pPr>
        <w:numPr>
          <w:ilvl w:val="0"/>
          <w:numId w:val="28"/>
        </w:numPr>
      </w:pPr>
      <w:r>
        <w:t>Which model most likely produced the sequence “%$%”. Explain.</w:t>
      </w:r>
    </w:p>
    <w:p w14:paraId="31793E27" w14:textId="77777777" w:rsidR="000755D6" w:rsidRDefault="000755D6" w:rsidP="000755D6"/>
    <w:p w14:paraId="13521F5C" w14:textId="77777777" w:rsidR="000755D6" w:rsidRDefault="000755D6" w:rsidP="000755D6"/>
    <w:p w14:paraId="5089C0F2" w14:textId="77777777" w:rsidR="000755D6" w:rsidRDefault="000755D6" w:rsidP="000755D6"/>
    <w:p w14:paraId="4FBBEA6A" w14:textId="77777777" w:rsidR="000755D6" w:rsidRDefault="000755D6" w:rsidP="000755D6"/>
    <w:p w14:paraId="771CD0ED" w14:textId="77777777" w:rsidR="000755D6" w:rsidRDefault="000755D6" w:rsidP="000755D6">
      <w:pPr>
        <w:numPr>
          <w:ilvl w:val="0"/>
          <w:numId w:val="28"/>
        </w:numPr>
      </w:pPr>
      <w:r>
        <w:t>Which state sequence most likely produced the sequence “%$%”. What was the probability of that state sequence?</w:t>
      </w:r>
    </w:p>
    <w:p w14:paraId="27880DEF" w14:textId="77777777" w:rsidR="000755D6" w:rsidRDefault="000755D6" w:rsidP="000755D6"/>
    <w:p w14:paraId="298B4ACA" w14:textId="77777777" w:rsidR="000755D6" w:rsidRDefault="000755D6" w:rsidP="000755D6"/>
    <w:p w14:paraId="5FC0ED5D" w14:textId="77777777" w:rsidR="000755D6" w:rsidRDefault="000755D6" w:rsidP="000755D6"/>
    <w:p w14:paraId="075EFBA7" w14:textId="77777777" w:rsidR="000755D6" w:rsidRDefault="000755D6" w:rsidP="000755D6"/>
    <w:p w14:paraId="61E8FA9A" w14:textId="77777777" w:rsidR="000755D6" w:rsidRDefault="000755D6" w:rsidP="000755D6"/>
    <w:p w14:paraId="41E2C3FB" w14:textId="77777777" w:rsidR="000755D6" w:rsidRDefault="000755D6" w:rsidP="000755D6">
      <w:pPr>
        <w:numPr>
          <w:ilvl w:val="0"/>
          <w:numId w:val="28"/>
        </w:numPr>
      </w:pPr>
      <w:r>
        <w:t>Give at least two reasons why the probabilities in (a) and (c) differ.</w:t>
      </w:r>
    </w:p>
    <w:p w14:paraId="3FF3D867" w14:textId="77777777" w:rsidR="000755D6" w:rsidRDefault="000755D6" w:rsidP="000755D6">
      <w:pPr>
        <w:ind w:left="360"/>
      </w:pPr>
    </w:p>
    <w:p w14:paraId="33854C73" w14:textId="77777777" w:rsidR="000755D6" w:rsidRDefault="000755D6" w:rsidP="000755D6"/>
    <w:p w14:paraId="1BD2B092" w14:textId="77777777" w:rsidR="000755D6" w:rsidRDefault="000755D6" w:rsidP="000755D6"/>
    <w:p w14:paraId="7CCC8DE1" w14:textId="77777777" w:rsidR="000755D6" w:rsidRDefault="000755D6" w:rsidP="000755D6"/>
    <w:p w14:paraId="4CB4B638" w14:textId="4729C07E" w:rsidR="00E67EE5" w:rsidRDefault="000755D6" w:rsidP="00E67EE5">
      <w:pPr>
        <w:pageBreakBefore/>
        <w:spacing w:after="0"/>
      </w:pPr>
      <w:r>
        <w:rPr>
          <w:b/>
        </w:rPr>
        <w:lastRenderedPageBreak/>
        <w:t>Problem No. 2</w:t>
      </w:r>
      <w:r w:rsidR="001C7F77">
        <w:t>:</w:t>
      </w:r>
    </w:p>
    <w:p w14:paraId="4BBF7223" w14:textId="77777777" w:rsidR="00E67EE5" w:rsidRDefault="00E67EE5" w:rsidP="00E67EE5">
      <w:pPr>
        <w:spacing w:after="0"/>
      </w:pPr>
    </w:p>
    <w:p w14:paraId="0A8A82DB" w14:textId="77777777" w:rsidR="00E67EE5" w:rsidRDefault="00E67EE5" w:rsidP="00E67EE5">
      <w:pPr>
        <w:numPr>
          <w:ilvl w:val="0"/>
          <w:numId w:val="36"/>
        </w:numPr>
        <w:spacing w:after="0"/>
      </w:pPr>
      <w:r>
        <w:t>Given the two HMMs shown to the right, compute the most likely output sequence for Model A. What is the probability of this output sequence?</w:t>
      </w:r>
    </w:p>
    <w:p w14:paraId="7ECAD2BD" w14:textId="77777777" w:rsidR="00E67EE5" w:rsidRDefault="00E67EE5" w:rsidP="00E67EE5">
      <w:pPr>
        <w:spacing w:after="0"/>
      </w:pPr>
    </w:p>
    <w:p w14:paraId="46038BEE" w14:textId="77777777" w:rsidR="00E67EE5" w:rsidRDefault="00E67EE5" w:rsidP="00E67EE5">
      <w:pPr>
        <w:spacing w:after="0"/>
      </w:pPr>
    </w:p>
    <w:p w14:paraId="111BF943" w14:textId="77777777" w:rsidR="00E67EE5" w:rsidRDefault="00E67EE5" w:rsidP="00E67EE5">
      <w:pPr>
        <w:spacing w:after="0"/>
      </w:pPr>
    </w:p>
    <w:p w14:paraId="793643F9" w14:textId="4237B5ED" w:rsidR="00E67EE5" w:rsidRDefault="00E67EE5" w:rsidP="00E67EE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7DD5F" wp14:editId="7C43704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94660" cy="26568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E4892" w14:textId="19183D1E" w:rsidR="00E67EE5" w:rsidRPr="00A632B8" w:rsidRDefault="00E67EE5" w:rsidP="00E67EE5">
                            <w:r w:rsidRPr="00A632B8">
                              <w:rPr>
                                <w:noProof/>
                              </w:rPr>
                              <w:drawing>
                                <wp:inline distT="0" distB="0" distL="0" distR="0" wp14:anchorId="12846473" wp14:editId="664FA921">
                                  <wp:extent cx="2811145" cy="2404745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1145" cy="240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DD5F" id="Text_x0020_Box_x0020_4" o:spid="_x0000_s1027" type="#_x0000_t202" style="position:absolute;left:0;text-align:left;margin-left:184.6pt;margin-top:0;width:235.8pt;height:209.2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" stroked="f">
                <v:shadow opacity="49150f"/>
                <v:textbox style="mso-fit-shape-to-text:t">
                  <w:txbxContent>
                    <w:p w14:paraId="7C0E4892" w14:textId="19183D1E" w:rsidR="00E67EE5" w:rsidRPr="00A632B8" w:rsidRDefault="00E67EE5" w:rsidP="00E67EE5">
                      <w:r w:rsidRPr="00A632B8">
                        <w:rPr>
                          <w:noProof/>
                        </w:rPr>
                        <w:drawing>
                          <wp:inline distT="0" distB="0" distL="0" distR="0" wp14:anchorId="12846473" wp14:editId="664FA921">
                            <wp:extent cx="2811145" cy="2404745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1145" cy="240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DA8FFC" w14:textId="77777777" w:rsidR="00E67EE5" w:rsidRDefault="00E67EE5" w:rsidP="00E67EE5">
      <w:pPr>
        <w:spacing w:after="0"/>
      </w:pPr>
    </w:p>
    <w:p w14:paraId="28D27903" w14:textId="77777777" w:rsidR="00E67EE5" w:rsidRDefault="00E67EE5" w:rsidP="00E67EE5">
      <w:pPr>
        <w:spacing w:after="0"/>
      </w:pPr>
    </w:p>
    <w:p w14:paraId="2D791FFD" w14:textId="77777777" w:rsidR="00E67EE5" w:rsidRDefault="00E67EE5" w:rsidP="00E67EE5">
      <w:pPr>
        <w:spacing w:after="0"/>
      </w:pPr>
    </w:p>
    <w:p w14:paraId="1ACCF3B8" w14:textId="77777777" w:rsidR="00E67EE5" w:rsidRDefault="00E67EE5" w:rsidP="00E67EE5">
      <w:pPr>
        <w:spacing w:after="0"/>
      </w:pPr>
    </w:p>
    <w:p w14:paraId="43AEA645" w14:textId="77777777" w:rsidR="00E67EE5" w:rsidRDefault="00E67EE5" w:rsidP="00E67EE5">
      <w:pPr>
        <w:spacing w:after="0"/>
      </w:pPr>
    </w:p>
    <w:p w14:paraId="1E2D8966" w14:textId="77777777" w:rsidR="00E67EE5" w:rsidRDefault="00E67EE5" w:rsidP="00E67EE5">
      <w:pPr>
        <w:spacing w:after="0"/>
      </w:pPr>
    </w:p>
    <w:p w14:paraId="53FCC9D9" w14:textId="77777777" w:rsidR="00E67EE5" w:rsidRDefault="00E67EE5" w:rsidP="00E67EE5">
      <w:pPr>
        <w:spacing w:after="0"/>
      </w:pPr>
    </w:p>
    <w:p w14:paraId="23D861BA" w14:textId="77777777" w:rsidR="00E67EE5" w:rsidRDefault="00E67EE5" w:rsidP="00E67EE5">
      <w:pPr>
        <w:spacing w:after="0"/>
      </w:pPr>
    </w:p>
    <w:p w14:paraId="784968AF" w14:textId="77777777" w:rsidR="00E67EE5" w:rsidRDefault="00E67EE5" w:rsidP="00E67EE5">
      <w:pPr>
        <w:spacing w:after="0"/>
      </w:pPr>
    </w:p>
    <w:p w14:paraId="33420287" w14:textId="77777777" w:rsidR="00E67EE5" w:rsidRDefault="00E67EE5" w:rsidP="00E67EE5">
      <w:pPr>
        <w:spacing w:after="0"/>
      </w:pPr>
    </w:p>
    <w:p w14:paraId="23D22456" w14:textId="77777777" w:rsidR="00226523" w:rsidRDefault="00226523" w:rsidP="00E67EE5">
      <w:pPr>
        <w:spacing w:after="0"/>
      </w:pPr>
    </w:p>
    <w:p w14:paraId="4FC8C22C" w14:textId="77777777" w:rsidR="00226523" w:rsidRDefault="00226523" w:rsidP="00E67EE5">
      <w:pPr>
        <w:spacing w:after="0"/>
      </w:pPr>
    </w:p>
    <w:p w14:paraId="63CDEBD2" w14:textId="77777777" w:rsidR="00226523" w:rsidRDefault="00226523" w:rsidP="00E67EE5">
      <w:pPr>
        <w:spacing w:after="0"/>
      </w:pPr>
    </w:p>
    <w:p w14:paraId="6DDCCF52" w14:textId="77777777" w:rsidR="00226523" w:rsidRDefault="00226523" w:rsidP="00E67EE5">
      <w:pPr>
        <w:spacing w:after="0"/>
      </w:pPr>
    </w:p>
    <w:p w14:paraId="4B0A7C8B" w14:textId="77777777" w:rsidR="00226523" w:rsidRDefault="00226523" w:rsidP="00E67EE5">
      <w:pPr>
        <w:spacing w:after="0"/>
      </w:pPr>
    </w:p>
    <w:p w14:paraId="0667BFC0" w14:textId="77777777" w:rsidR="00E67EE5" w:rsidRDefault="00E67EE5" w:rsidP="00E67EE5">
      <w:pPr>
        <w:spacing w:after="0"/>
      </w:pPr>
    </w:p>
    <w:p w14:paraId="5B048480" w14:textId="068C6BB1" w:rsidR="00A61FAD" w:rsidRDefault="00E67EE5" w:rsidP="00226523">
      <w:pPr>
        <w:pStyle w:val="ListParagraph"/>
        <w:numPr>
          <w:ilvl w:val="0"/>
          <w:numId w:val="36"/>
        </w:numPr>
        <w:tabs>
          <w:tab w:val="left" w:pos="360"/>
        </w:tabs>
      </w:pPr>
      <w:r>
        <w:t>Which model most likely produced the sequence “HTTT”? Show all work!</w:t>
      </w:r>
    </w:p>
    <w:p w14:paraId="5D351DA0" w14:textId="51D5E936" w:rsidR="00226523" w:rsidRPr="00597070" w:rsidRDefault="00226523" w:rsidP="00226523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Consider a two-state model of a coin toss: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0.25</m:t>
                  </m:r>
                </m:e>
                <m:e>
                  <m:r>
                    <w:rPr>
                      <w:rFonts w:ascii="Cambria Math" w:hAnsi="Cambria Math"/>
                    </w:rPr>
                    <m:t>0.75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</m:oMath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</m:oMath>
      <w:r>
        <w:br/>
        <w:t xml:space="preserve">and </w:t>
      </w:r>
      <m:oMath>
        <m:r>
          <m:rPr>
            <m:sty m:val="bi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</m:oMath>
      <w:r>
        <w:t>.</w:t>
      </w:r>
    </w:p>
    <w:p w14:paraId="59BE5ADD" w14:textId="77777777" w:rsidR="00226523" w:rsidRDefault="00226523" w:rsidP="00226523">
      <w:pPr>
        <w:pStyle w:val="ListParagraph"/>
        <w:numPr>
          <w:ilvl w:val="0"/>
          <w:numId w:val="32"/>
        </w:numPr>
        <w:tabs>
          <w:tab w:val="left" w:pos="360"/>
        </w:tabs>
        <w:ind w:left="360"/>
      </w:pPr>
      <w:r>
        <w:t>Compute the probability that a sequence of two heads (e.g., HH) can be observed, or generated from this model.</w:t>
      </w:r>
    </w:p>
    <w:p w14:paraId="76B0C505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768350DE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26C23ED3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04F0E6F8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28D9620E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36938223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53F44464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5CF09BB3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15920709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1E24920E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7C03D5E2" w14:textId="77777777" w:rsidR="00226523" w:rsidRDefault="00226523" w:rsidP="00226523">
      <w:pPr>
        <w:pStyle w:val="ListParagraph"/>
        <w:numPr>
          <w:ilvl w:val="0"/>
          <w:numId w:val="32"/>
        </w:numPr>
        <w:tabs>
          <w:tab w:val="left" w:pos="360"/>
        </w:tabs>
        <w:ind w:left="360"/>
      </w:pPr>
      <w:r>
        <w:t>What is the most likely state sequence that produced this sequence of “HH”?</w:t>
      </w:r>
    </w:p>
    <w:p w14:paraId="3A314526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0F369B00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3CE4FA75" w14:textId="77777777" w:rsidR="00226523" w:rsidRDefault="00226523" w:rsidP="00226523">
      <w:pPr>
        <w:pStyle w:val="ListParagraph"/>
      </w:pPr>
    </w:p>
    <w:p w14:paraId="376941D5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5C0F4E5C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523E1249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325065D1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515EE0F6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3FE915A2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6BEFC0A4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67BE36C8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07488362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03E4E939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p w14:paraId="7FD3E008" w14:textId="77777777" w:rsidR="00226523" w:rsidRDefault="00226523" w:rsidP="00226523">
      <w:pPr>
        <w:pStyle w:val="ListParagraph"/>
        <w:numPr>
          <w:ilvl w:val="0"/>
          <w:numId w:val="32"/>
        </w:numPr>
        <w:tabs>
          <w:tab w:val="left" w:pos="360"/>
        </w:tabs>
        <w:ind w:left="360"/>
      </w:pPr>
      <w:r>
        <w:t>Given a training sequence of “HTHT”, reestimate the transition probabilities. Does this result make sense? Explain.</w:t>
      </w:r>
    </w:p>
    <w:p w14:paraId="2495167C" w14:textId="77777777" w:rsidR="00226523" w:rsidRDefault="00226523" w:rsidP="00226523">
      <w:pPr>
        <w:pStyle w:val="ListParagraph"/>
        <w:tabs>
          <w:tab w:val="left" w:pos="360"/>
        </w:tabs>
        <w:ind w:left="360"/>
      </w:pPr>
    </w:p>
    <w:sectPr w:rsidR="00226523" w:rsidSect="008D56D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1B7C" w14:textId="77777777" w:rsidR="00C41633" w:rsidRDefault="00C41633">
      <w:r>
        <w:separator/>
      </w:r>
    </w:p>
  </w:endnote>
  <w:endnote w:type="continuationSeparator" w:id="0">
    <w:p w14:paraId="15F03C3D" w14:textId="77777777" w:rsidR="00C41633" w:rsidRDefault="00C4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18921" w14:textId="77777777" w:rsidR="00C41633" w:rsidRDefault="00C41633">
      <w:r>
        <w:separator/>
      </w:r>
    </w:p>
  </w:footnote>
  <w:footnote w:type="continuationSeparator" w:id="0">
    <w:p w14:paraId="68228967" w14:textId="77777777" w:rsidR="00C41633" w:rsidRDefault="00C416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611DFED7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 w:rsidR="0091679F">
      <w:rPr>
        <w:rFonts w:ascii="Arial" w:hAnsi="Arial" w:cs="Arial"/>
        <w:sz w:val="16"/>
        <w:szCs w:val="16"/>
      </w:rPr>
      <w:t>EXAM NO. 2</w:t>
    </w:r>
    <w:r w:rsidR="000B426F">
      <w:rPr>
        <w:rFonts w:ascii="Arial" w:hAnsi="Arial" w:cs="Arial"/>
        <w:sz w:val="16"/>
        <w:szCs w:val="16"/>
      </w:rPr>
      <w:tab/>
      <w:t>Fall’2015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3C7A580C"/>
    <w:multiLevelType w:val="hybridMultilevel"/>
    <w:tmpl w:val="B742D614"/>
    <w:lvl w:ilvl="0" w:tplc="AA2E13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710AEA"/>
    <w:multiLevelType w:val="hybridMultilevel"/>
    <w:tmpl w:val="7E946EE2"/>
    <w:lvl w:ilvl="0" w:tplc="DEE2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3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5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30"/>
  </w:num>
  <w:num w:numId="8">
    <w:abstractNumId w:val="17"/>
  </w:num>
  <w:num w:numId="9">
    <w:abstractNumId w:val="21"/>
  </w:num>
  <w:num w:numId="10">
    <w:abstractNumId w:val="7"/>
  </w:num>
  <w:num w:numId="11">
    <w:abstractNumId w:val="14"/>
  </w:num>
  <w:num w:numId="12">
    <w:abstractNumId w:val="20"/>
  </w:num>
  <w:num w:numId="13">
    <w:abstractNumId w:val="34"/>
  </w:num>
  <w:num w:numId="14">
    <w:abstractNumId w:val="26"/>
  </w:num>
  <w:num w:numId="15">
    <w:abstractNumId w:val="28"/>
  </w:num>
  <w:num w:numId="16">
    <w:abstractNumId w:val="18"/>
  </w:num>
  <w:num w:numId="17">
    <w:abstractNumId w:val="6"/>
  </w:num>
  <w:num w:numId="18">
    <w:abstractNumId w:val="8"/>
  </w:num>
  <w:num w:numId="19">
    <w:abstractNumId w:val="33"/>
  </w:num>
  <w:num w:numId="20">
    <w:abstractNumId w:val="0"/>
  </w:num>
  <w:num w:numId="21">
    <w:abstractNumId w:val="25"/>
  </w:num>
  <w:num w:numId="22">
    <w:abstractNumId w:val="31"/>
  </w:num>
  <w:num w:numId="23">
    <w:abstractNumId w:val="22"/>
  </w:num>
  <w:num w:numId="24">
    <w:abstractNumId w:val="29"/>
  </w:num>
  <w:num w:numId="25">
    <w:abstractNumId w:val="27"/>
  </w:num>
  <w:num w:numId="26">
    <w:abstractNumId w:val="3"/>
  </w:num>
  <w:num w:numId="27">
    <w:abstractNumId w:val="1"/>
  </w:num>
  <w:num w:numId="28">
    <w:abstractNumId w:val="35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4"/>
  </w:num>
  <w:num w:numId="34">
    <w:abstractNumId w:val="23"/>
  </w:num>
  <w:num w:numId="35">
    <w:abstractNumId w:val="1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1C"/>
    <w:rsid w:val="0002470A"/>
    <w:rsid w:val="00052A2B"/>
    <w:rsid w:val="00073366"/>
    <w:rsid w:val="000755D6"/>
    <w:rsid w:val="000B426F"/>
    <w:rsid w:val="0010051C"/>
    <w:rsid w:val="001A3C03"/>
    <w:rsid w:val="001C7F77"/>
    <w:rsid w:val="001D4071"/>
    <w:rsid w:val="001E2C95"/>
    <w:rsid w:val="002123D2"/>
    <w:rsid w:val="00216F4F"/>
    <w:rsid w:val="00216F5D"/>
    <w:rsid w:val="00226523"/>
    <w:rsid w:val="002F4427"/>
    <w:rsid w:val="00362F92"/>
    <w:rsid w:val="003A0524"/>
    <w:rsid w:val="003E0056"/>
    <w:rsid w:val="003F169C"/>
    <w:rsid w:val="00416BEF"/>
    <w:rsid w:val="004527E4"/>
    <w:rsid w:val="004C0F57"/>
    <w:rsid w:val="004C28F2"/>
    <w:rsid w:val="00520BDC"/>
    <w:rsid w:val="00597070"/>
    <w:rsid w:val="005C077D"/>
    <w:rsid w:val="005C6BB0"/>
    <w:rsid w:val="006342FD"/>
    <w:rsid w:val="00655434"/>
    <w:rsid w:val="00674FCE"/>
    <w:rsid w:val="00681625"/>
    <w:rsid w:val="0069112F"/>
    <w:rsid w:val="00737589"/>
    <w:rsid w:val="00746974"/>
    <w:rsid w:val="00755331"/>
    <w:rsid w:val="00781DFC"/>
    <w:rsid w:val="0078418B"/>
    <w:rsid w:val="007B09E9"/>
    <w:rsid w:val="00817C73"/>
    <w:rsid w:val="008715EC"/>
    <w:rsid w:val="0088527D"/>
    <w:rsid w:val="008C231C"/>
    <w:rsid w:val="008D56DA"/>
    <w:rsid w:val="0091679F"/>
    <w:rsid w:val="00947650"/>
    <w:rsid w:val="009F27CC"/>
    <w:rsid w:val="00A10F06"/>
    <w:rsid w:val="00A14916"/>
    <w:rsid w:val="00A34FF2"/>
    <w:rsid w:val="00A61FAD"/>
    <w:rsid w:val="00B23799"/>
    <w:rsid w:val="00B57A04"/>
    <w:rsid w:val="00BC35B3"/>
    <w:rsid w:val="00C41633"/>
    <w:rsid w:val="00CD58B9"/>
    <w:rsid w:val="00CE5BA3"/>
    <w:rsid w:val="00D72FE0"/>
    <w:rsid w:val="00DB5340"/>
    <w:rsid w:val="00E55067"/>
    <w:rsid w:val="00E63DEB"/>
    <w:rsid w:val="00E67EE5"/>
    <w:rsid w:val="00E73480"/>
    <w:rsid w:val="00EC32AD"/>
    <w:rsid w:val="00ED30B2"/>
    <w:rsid w:val="00F2050A"/>
    <w:rsid w:val="00F469E1"/>
    <w:rsid w:val="00F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05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0056"/>
    <w:rPr>
      <w:i/>
      <w:iCs/>
    </w:rPr>
  </w:style>
  <w:style w:type="character" w:customStyle="1" w:styleId="apple-converted-space">
    <w:name w:val="apple-converted-space"/>
    <w:basedOn w:val="DefaultParagraphFont"/>
    <w:rsid w:val="003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10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0F22-0999-D048-8440-1375D3E1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6</cp:revision>
  <cp:lastPrinted>2003-12-30T16:47:00Z</cp:lastPrinted>
  <dcterms:created xsi:type="dcterms:W3CDTF">2015-10-22T21:53:00Z</dcterms:created>
  <dcterms:modified xsi:type="dcterms:W3CDTF">2015-10-23T12:40:00Z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