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DB3ED" w14:textId="77777777" w:rsidR="00B47C20" w:rsidRPr="00B47C20" w:rsidRDefault="00B47C20" w:rsidP="00B47C20">
      <w:pPr>
        <w:jc w:val="center"/>
        <w:rPr>
          <w:rFonts w:ascii="Times New Roman" w:eastAsia="Times New Roman" w:hAnsi="Times New Roman" w:cs="Times New Roman"/>
          <w:b/>
          <w:bCs/>
          <w:sz w:val="22"/>
          <w:szCs w:val="22"/>
          <w:lang w:val="en-GB"/>
        </w:rPr>
      </w:pPr>
      <w:r w:rsidRPr="00B47C20">
        <w:rPr>
          <w:rFonts w:ascii="Times New Roman" w:eastAsia="Times New Roman" w:hAnsi="Times New Roman" w:cs="Times New Roman"/>
          <w:b/>
          <w:bCs/>
          <w:sz w:val="22"/>
          <w:szCs w:val="22"/>
          <w:lang w:val="en-GB"/>
        </w:rPr>
        <w:t>Classification of Digital Pathology Images Using Machine Learning</w:t>
      </w:r>
    </w:p>
    <w:p w14:paraId="76E05896" w14:textId="72BAA6E3" w:rsidR="00B47C20" w:rsidRDefault="00B47C20" w:rsidP="00B47C20">
      <w:pPr>
        <w:jc w:val="center"/>
        <w:rPr>
          <w:rFonts w:ascii="Times New Roman" w:eastAsia="Times New Roman" w:hAnsi="Times New Roman" w:cs="Times New Roman"/>
          <w:sz w:val="22"/>
          <w:szCs w:val="22"/>
          <w:lang w:val="en-GB"/>
        </w:rPr>
      </w:pPr>
      <w:r>
        <w:rPr>
          <w:rFonts w:ascii="Times New Roman" w:eastAsia="Times New Roman" w:hAnsi="Times New Roman" w:cs="Times New Roman"/>
          <w:sz w:val="22"/>
          <w:szCs w:val="22"/>
          <w:lang w:val="en-GB"/>
        </w:rPr>
        <w:t>Md Abdullah Al Mamun</w:t>
      </w:r>
    </w:p>
    <w:p w14:paraId="5F4AB7B7" w14:textId="5076C13E" w:rsidR="00B47C20" w:rsidRDefault="00B47C20" w:rsidP="00B47C20">
      <w:pPr>
        <w:jc w:val="center"/>
        <w:rPr>
          <w:rFonts w:ascii="Times New Roman" w:eastAsia="Times New Roman" w:hAnsi="Times New Roman" w:cs="Times New Roman"/>
          <w:sz w:val="22"/>
          <w:szCs w:val="22"/>
          <w:lang w:val="en-GB"/>
        </w:rPr>
      </w:pPr>
      <w:r>
        <w:rPr>
          <w:rFonts w:ascii="Times New Roman" w:eastAsia="Times New Roman" w:hAnsi="Times New Roman" w:cs="Times New Roman"/>
          <w:sz w:val="22"/>
          <w:szCs w:val="22"/>
          <w:lang w:val="en-GB"/>
        </w:rPr>
        <w:t>Department of Electrical Engineering and Computer Engineering, Temple University</w:t>
      </w:r>
    </w:p>
    <w:p w14:paraId="430C58CC" w14:textId="1948D207" w:rsidR="00B47C20" w:rsidRPr="00B47C20" w:rsidRDefault="00B47C20" w:rsidP="00B47C20">
      <w:pPr>
        <w:jc w:val="center"/>
        <w:rPr>
          <w:rFonts w:ascii="Times New Roman" w:eastAsia="Times New Roman" w:hAnsi="Times New Roman" w:cs="Times New Roman"/>
          <w:sz w:val="22"/>
          <w:szCs w:val="22"/>
          <w:lang w:val="en-GB"/>
        </w:rPr>
      </w:pPr>
      <w:r>
        <w:rPr>
          <w:rFonts w:ascii="Times New Roman" w:eastAsia="Times New Roman" w:hAnsi="Times New Roman" w:cs="Times New Roman"/>
          <w:sz w:val="22"/>
          <w:szCs w:val="22"/>
          <w:lang w:val="en-GB"/>
        </w:rPr>
        <w:t>abdullah18@temple.edu</w:t>
      </w:r>
    </w:p>
    <w:p w14:paraId="22B86F24" w14:textId="77777777" w:rsidR="00B47C20" w:rsidRDefault="00B47C20" w:rsidP="00B47C20">
      <w:pPr>
        <w:rPr>
          <w:rFonts w:ascii="Times New Roman" w:eastAsia="Times New Roman" w:hAnsi="Times New Roman" w:cs="Times New Roman"/>
          <w:sz w:val="22"/>
          <w:szCs w:val="22"/>
          <w:lang w:val="en-GB"/>
        </w:rPr>
      </w:pPr>
    </w:p>
    <w:p w14:paraId="5795FB06" w14:textId="17974ED8" w:rsidR="00B47C20" w:rsidRPr="00B47C20" w:rsidRDefault="00B47C20" w:rsidP="00D926B0">
      <w:pPr>
        <w:jc w:val="both"/>
        <w:rPr>
          <w:rFonts w:ascii="Times New Roman" w:eastAsia="Times New Roman" w:hAnsi="Times New Roman" w:cs="Times New Roman"/>
          <w:sz w:val="22"/>
          <w:szCs w:val="22"/>
          <w:lang w:val="en-GB"/>
        </w:rPr>
      </w:pPr>
      <w:r w:rsidRPr="00B47C20">
        <w:rPr>
          <w:rFonts w:ascii="Times New Roman" w:eastAsia="Times New Roman" w:hAnsi="Times New Roman" w:cs="Times New Roman"/>
          <w:b/>
          <w:bCs/>
          <w:sz w:val="22"/>
          <w:szCs w:val="22"/>
          <w:lang w:val="en-GB"/>
        </w:rPr>
        <w:t>Introduction:</w:t>
      </w:r>
      <w:r>
        <w:rPr>
          <w:rFonts w:ascii="Times New Roman" w:eastAsia="Times New Roman" w:hAnsi="Times New Roman" w:cs="Times New Roman"/>
          <w:sz w:val="22"/>
          <w:szCs w:val="22"/>
          <w:lang w:val="en-GB"/>
        </w:rPr>
        <w:t xml:space="preserve"> </w:t>
      </w:r>
      <w:r w:rsidRPr="00B47C20">
        <w:rPr>
          <w:rFonts w:ascii="Times New Roman" w:eastAsia="Times New Roman" w:hAnsi="Times New Roman" w:cs="Times New Roman"/>
          <w:sz w:val="22"/>
          <w:szCs w:val="22"/>
          <w:lang w:val="en-GB"/>
        </w:rPr>
        <w:t>Digital pathology involves converting traditional glass histology slides into high-resolution digital images, enabling advancements in clinical diagnosis, research, and quantitative analysis. However, challenges such as large file sizes, tissue complexity, and computational costs persist. This paper explores the classification of digital pathology images using machine learning techniques. The dataset comprised samples represented by 3072 Discrete Cosine Transform (DCT) coefficients, categorized into nine labels. Both non-neural (</w:t>
      </w:r>
      <w:proofErr w:type="spellStart"/>
      <w:r w:rsidRPr="00B47C20">
        <w:rPr>
          <w:rFonts w:ascii="Times New Roman" w:eastAsia="Times New Roman" w:hAnsi="Times New Roman" w:cs="Times New Roman"/>
          <w:sz w:val="22"/>
          <w:szCs w:val="22"/>
          <w:lang w:val="en-GB"/>
        </w:rPr>
        <w:t>XGBoost</w:t>
      </w:r>
      <w:proofErr w:type="spellEnd"/>
      <w:r w:rsidRPr="00B47C20">
        <w:rPr>
          <w:rFonts w:ascii="Times New Roman" w:eastAsia="Times New Roman" w:hAnsi="Times New Roman" w:cs="Times New Roman"/>
          <w:sz w:val="22"/>
          <w:szCs w:val="22"/>
          <w:lang w:val="en-GB"/>
        </w:rPr>
        <w:t>) and neural network approaches, including various Convolutional Neural Network (CNN) architectures (</w:t>
      </w:r>
      <w:proofErr w:type="spellStart"/>
      <w:r w:rsidRPr="00B47C20">
        <w:rPr>
          <w:rFonts w:ascii="Times New Roman" w:eastAsia="Times New Roman" w:hAnsi="Times New Roman" w:cs="Times New Roman"/>
          <w:sz w:val="22"/>
          <w:szCs w:val="22"/>
          <w:lang w:val="en-GB"/>
        </w:rPr>
        <w:t>ResNet</w:t>
      </w:r>
      <w:proofErr w:type="spellEnd"/>
      <w:r w:rsidRPr="00B47C20">
        <w:rPr>
          <w:rFonts w:ascii="Times New Roman" w:eastAsia="Times New Roman" w:hAnsi="Times New Roman" w:cs="Times New Roman"/>
          <w:sz w:val="22"/>
          <w:szCs w:val="22"/>
          <w:lang w:val="en-GB"/>
        </w:rPr>
        <w:t xml:space="preserve">, </w:t>
      </w:r>
      <w:proofErr w:type="spellStart"/>
      <w:r w:rsidRPr="00B47C20">
        <w:rPr>
          <w:rFonts w:ascii="Times New Roman" w:eastAsia="Times New Roman" w:hAnsi="Times New Roman" w:cs="Times New Roman"/>
          <w:sz w:val="22"/>
          <w:szCs w:val="22"/>
          <w:lang w:val="en-GB"/>
        </w:rPr>
        <w:t>MobileNet</w:t>
      </w:r>
      <w:proofErr w:type="spellEnd"/>
      <w:r w:rsidRPr="00B47C20">
        <w:rPr>
          <w:rFonts w:ascii="Times New Roman" w:eastAsia="Times New Roman" w:hAnsi="Times New Roman" w:cs="Times New Roman"/>
          <w:sz w:val="22"/>
          <w:szCs w:val="22"/>
          <w:lang w:val="en-GB"/>
        </w:rPr>
        <w:t xml:space="preserve">, </w:t>
      </w:r>
      <w:proofErr w:type="spellStart"/>
      <w:r w:rsidRPr="00B47C20">
        <w:rPr>
          <w:rFonts w:ascii="Times New Roman" w:eastAsia="Times New Roman" w:hAnsi="Times New Roman" w:cs="Times New Roman"/>
          <w:sz w:val="22"/>
          <w:szCs w:val="22"/>
          <w:lang w:val="en-GB"/>
        </w:rPr>
        <w:t>InceptionNet</w:t>
      </w:r>
      <w:proofErr w:type="spellEnd"/>
      <w:r w:rsidRPr="00B47C20">
        <w:rPr>
          <w:rFonts w:ascii="Times New Roman" w:eastAsia="Times New Roman" w:hAnsi="Times New Roman" w:cs="Times New Roman"/>
          <w:sz w:val="22"/>
          <w:szCs w:val="22"/>
          <w:lang w:val="en-GB"/>
        </w:rPr>
        <w:t xml:space="preserve">, VGG16, </w:t>
      </w:r>
      <w:proofErr w:type="spellStart"/>
      <w:r w:rsidRPr="00B47C20">
        <w:rPr>
          <w:rFonts w:ascii="Times New Roman" w:eastAsia="Times New Roman" w:hAnsi="Times New Roman" w:cs="Times New Roman"/>
          <w:sz w:val="22"/>
          <w:szCs w:val="22"/>
          <w:lang w:val="en-GB"/>
        </w:rPr>
        <w:t>DenseNet</w:t>
      </w:r>
      <w:proofErr w:type="spellEnd"/>
      <w:r w:rsidRPr="00B47C20">
        <w:rPr>
          <w:rFonts w:ascii="Times New Roman" w:eastAsia="Times New Roman" w:hAnsi="Times New Roman" w:cs="Times New Roman"/>
          <w:sz w:val="22"/>
          <w:szCs w:val="22"/>
          <w:lang w:val="en-GB"/>
        </w:rPr>
        <w:t xml:space="preserve">, </w:t>
      </w:r>
      <w:proofErr w:type="spellStart"/>
      <w:r w:rsidRPr="00B47C20">
        <w:rPr>
          <w:rFonts w:ascii="Times New Roman" w:eastAsia="Times New Roman" w:hAnsi="Times New Roman" w:cs="Times New Roman"/>
          <w:sz w:val="22"/>
          <w:szCs w:val="22"/>
          <w:lang w:val="en-GB"/>
        </w:rPr>
        <w:t>EfficientNet</w:t>
      </w:r>
      <w:proofErr w:type="spellEnd"/>
      <w:r w:rsidRPr="00B47C20">
        <w:rPr>
          <w:rFonts w:ascii="Times New Roman" w:eastAsia="Times New Roman" w:hAnsi="Times New Roman" w:cs="Times New Roman"/>
          <w:sz w:val="22"/>
          <w:szCs w:val="22"/>
          <w:lang w:val="en-GB"/>
        </w:rPr>
        <w:t>) and Vision Transformers (</w:t>
      </w:r>
      <w:proofErr w:type="spellStart"/>
      <w:r w:rsidRPr="00B47C20">
        <w:rPr>
          <w:rFonts w:ascii="Times New Roman" w:eastAsia="Times New Roman" w:hAnsi="Times New Roman" w:cs="Times New Roman"/>
          <w:sz w:val="22"/>
          <w:szCs w:val="22"/>
          <w:lang w:val="en-GB"/>
        </w:rPr>
        <w:t>ViT</w:t>
      </w:r>
      <w:proofErr w:type="spellEnd"/>
      <w:r w:rsidRPr="00B47C20">
        <w:rPr>
          <w:rFonts w:ascii="Times New Roman" w:eastAsia="Times New Roman" w:hAnsi="Times New Roman" w:cs="Times New Roman"/>
          <w:sz w:val="22"/>
          <w:szCs w:val="22"/>
          <w:lang w:val="en-GB"/>
        </w:rPr>
        <w:t xml:space="preserve">), were evaluated. Data preprocessing involved applying the Inverse DCT (IDCT) to reconstruct spatial domain images for neural network input. A custom weighted average error rate metric was used for evaluation, focusing on clinically relevant classes. Experiments included comparing standard and weighted loss functions to better align training with the custom evaluation metric. Cross-validation techniques were employed to assess model robustness. Results indicated varying performance across models, with pretrained networks generally showing promise, and highlighted the impact of weighting strategies on performance according to the custom metric.   </w:t>
      </w:r>
    </w:p>
    <w:p w14:paraId="445F5059" w14:textId="561066CB" w:rsidR="00B47C20" w:rsidRPr="00B47C20" w:rsidRDefault="00B47C20" w:rsidP="00B47C20">
      <w:pPr>
        <w:rPr>
          <w:rFonts w:ascii="Times New Roman" w:eastAsia="Times New Roman" w:hAnsi="Times New Roman" w:cs="Times New Roman"/>
          <w:b/>
          <w:bCs/>
          <w:sz w:val="22"/>
          <w:szCs w:val="22"/>
          <w:lang w:val="en-GB"/>
        </w:rPr>
      </w:pPr>
      <w:r w:rsidRPr="00B47C20">
        <w:rPr>
          <w:rFonts w:ascii="Times New Roman" w:eastAsia="Times New Roman" w:hAnsi="Times New Roman" w:cs="Times New Roman"/>
          <w:b/>
          <w:bCs/>
          <w:sz w:val="22"/>
          <w:szCs w:val="22"/>
          <w:lang w:val="en-GB"/>
        </w:rPr>
        <w:t>Materials and Methods</w:t>
      </w:r>
    </w:p>
    <w:p w14:paraId="179A4AAA" w14:textId="6FB08035" w:rsidR="00B47C20" w:rsidRPr="00B47C20" w:rsidRDefault="00B47C20" w:rsidP="00D926B0">
      <w:pPr>
        <w:numPr>
          <w:ilvl w:val="0"/>
          <w:numId w:val="7"/>
        </w:numPr>
        <w:jc w:val="both"/>
        <w:rPr>
          <w:rFonts w:ascii="Times New Roman" w:eastAsia="Times New Roman" w:hAnsi="Times New Roman" w:cs="Times New Roman"/>
          <w:sz w:val="22"/>
          <w:szCs w:val="22"/>
          <w:lang w:val="en-GB"/>
        </w:rPr>
      </w:pPr>
      <w:r w:rsidRPr="00B47C20">
        <w:rPr>
          <w:rFonts w:ascii="Times New Roman" w:eastAsia="Times New Roman" w:hAnsi="Times New Roman" w:cs="Times New Roman"/>
          <w:sz w:val="22"/>
          <w:szCs w:val="22"/>
          <w:lang w:val="en-GB"/>
        </w:rPr>
        <w:t xml:space="preserve">Dataset: The dataset used consisted of digital pathology image samples represented by 3072 Discrete Cosine Transform (DCT) coefficients each. The target variable, indicating the class label, was provided at index 0 for each instance. There were nine distinct labels: norm (0), </w:t>
      </w:r>
      <w:proofErr w:type="spellStart"/>
      <w:r w:rsidRPr="00B47C20">
        <w:rPr>
          <w:rFonts w:ascii="Times New Roman" w:eastAsia="Times New Roman" w:hAnsi="Times New Roman" w:cs="Times New Roman"/>
          <w:sz w:val="22"/>
          <w:szCs w:val="22"/>
          <w:lang w:val="en-GB"/>
        </w:rPr>
        <w:t>artf</w:t>
      </w:r>
      <w:proofErr w:type="spellEnd"/>
      <w:r w:rsidRPr="00B47C20">
        <w:rPr>
          <w:rFonts w:ascii="Times New Roman" w:eastAsia="Times New Roman" w:hAnsi="Times New Roman" w:cs="Times New Roman"/>
          <w:sz w:val="22"/>
          <w:szCs w:val="22"/>
          <w:lang w:val="en-GB"/>
        </w:rPr>
        <w:t xml:space="preserve"> (1), </w:t>
      </w:r>
      <w:proofErr w:type="spellStart"/>
      <w:r w:rsidRPr="00B47C20">
        <w:rPr>
          <w:rFonts w:ascii="Times New Roman" w:eastAsia="Times New Roman" w:hAnsi="Times New Roman" w:cs="Times New Roman"/>
          <w:sz w:val="22"/>
          <w:szCs w:val="22"/>
          <w:lang w:val="en-GB"/>
        </w:rPr>
        <w:t>nneo</w:t>
      </w:r>
      <w:proofErr w:type="spellEnd"/>
      <w:r w:rsidRPr="00B47C20">
        <w:rPr>
          <w:rFonts w:ascii="Times New Roman" w:eastAsia="Times New Roman" w:hAnsi="Times New Roman" w:cs="Times New Roman"/>
          <w:sz w:val="22"/>
          <w:szCs w:val="22"/>
          <w:lang w:val="en-GB"/>
        </w:rPr>
        <w:t xml:space="preserve"> (2), </w:t>
      </w:r>
      <w:proofErr w:type="spellStart"/>
      <w:r w:rsidRPr="00B47C20">
        <w:rPr>
          <w:rFonts w:ascii="Times New Roman" w:eastAsia="Times New Roman" w:hAnsi="Times New Roman" w:cs="Times New Roman"/>
          <w:sz w:val="22"/>
          <w:szCs w:val="22"/>
          <w:lang w:val="en-GB"/>
        </w:rPr>
        <w:t>infl</w:t>
      </w:r>
      <w:proofErr w:type="spellEnd"/>
      <w:r w:rsidRPr="00B47C20">
        <w:rPr>
          <w:rFonts w:ascii="Times New Roman" w:eastAsia="Times New Roman" w:hAnsi="Times New Roman" w:cs="Times New Roman"/>
          <w:sz w:val="22"/>
          <w:szCs w:val="22"/>
          <w:lang w:val="en-GB"/>
        </w:rPr>
        <w:t xml:space="preserve"> (3), susp (4), </w:t>
      </w:r>
      <w:proofErr w:type="spellStart"/>
      <w:r w:rsidRPr="00B47C20">
        <w:rPr>
          <w:rFonts w:ascii="Times New Roman" w:eastAsia="Times New Roman" w:hAnsi="Times New Roman" w:cs="Times New Roman"/>
          <w:sz w:val="22"/>
          <w:szCs w:val="22"/>
          <w:lang w:val="en-GB"/>
        </w:rPr>
        <w:t>dcis</w:t>
      </w:r>
      <w:proofErr w:type="spellEnd"/>
      <w:r w:rsidRPr="00B47C20">
        <w:rPr>
          <w:rFonts w:ascii="Times New Roman" w:eastAsia="Times New Roman" w:hAnsi="Times New Roman" w:cs="Times New Roman"/>
          <w:sz w:val="22"/>
          <w:szCs w:val="22"/>
          <w:lang w:val="en-GB"/>
        </w:rPr>
        <w:t xml:space="preserve"> (5), </w:t>
      </w:r>
      <w:proofErr w:type="spellStart"/>
      <w:r w:rsidRPr="00B47C20">
        <w:rPr>
          <w:rFonts w:ascii="Times New Roman" w:eastAsia="Times New Roman" w:hAnsi="Times New Roman" w:cs="Times New Roman"/>
          <w:sz w:val="22"/>
          <w:szCs w:val="22"/>
          <w:lang w:val="en-GB"/>
        </w:rPr>
        <w:t>indc</w:t>
      </w:r>
      <w:proofErr w:type="spellEnd"/>
      <w:r w:rsidRPr="00B47C20">
        <w:rPr>
          <w:rFonts w:ascii="Times New Roman" w:eastAsia="Times New Roman" w:hAnsi="Times New Roman" w:cs="Times New Roman"/>
          <w:sz w:val="22"/>
          <w:szCs w:val="22"/>
          <w:lang w:val="en-GB"/>
        </w:rPr>
        <w:t xml:space="preserve"> (6), null (7), and </w:t>
      </w:r>
      <w:proofErr w:type="spellStart"/>
      <w:r w:rsidRPr="00B47C20">
        <w:rPr>
          <w:rFonts w:ascii="Times New Roman" w:eastAsia="Times New Roman" w:hAnsi="Times New Roman" w:cs="Times New Roman"/>
          <w:sz w:val="22"/>
          <w:szCs w:val="22"/>
          <w:lang w:val="en-GB"/>
        </w:rPr>
        <w:t>bckg</w:t>
      </w:r>
      <w:proofErr w:type="spellEnd"/>
      <w:r w:rsidRPr="00B47C20">
        <w:rPr>
          <w:rFonts w:ascii="Times New Roman" w:eastAsia="Times New Roman" w:hAnsi="Times New Roman" w:cs="Times New Roman"/>
          <w:sz w:val="22"/>
          <w:szCs w:val="22"/>
          <w:lang w:val="en-GB"/>
        </w:rPr>
        <w:t xml:space="preserve"> (8). The data was divided into a training set (10,066 samples), a development set (5,958 samples), and an evaluation set (6,260 samples).   </w:t>
      </w:r>
    </w:p>
    <w:p w14:paraId="152F178E" w14:textId="02AF5DE1" w:rsidR="00B47C20" w:rsidRPr="00B47C20" w:rsidRDefault="00B47C20" w:rsidP="00B47C20">
      <w:pPr>
        <w:numPr>
          <w:ilvl w:val="0"/>
          <w:numId w:val="7"/>
        </w:numPr>
        <w:rPr>
          <w:rFonts w:ascii="Times New Roman" w:eastAsia="Times New Roman" w:hAnsi="Times New Roman" w:cs="Times New Roman"/>
          <w:sz w:val="22"/>
          <w:szCs w:val="22"/>
          <w:lang w:val="en-GB"/>
        </w:rPr>
      </w:pPr>
      <w:r w:rsidRPr="00B47C20">
        <w:rPr>
          <w:rFonts w:ascii="Times New Roman" w:eastAsia="Times New Roman" w:hAnsi="Times New Roman" w:cs="Times New Roman"/>
          <w:sz w:val="22"/>
          <w:szCs w:val="22"/>
          <w:lang w:val="en-GB"/>
        </w:rPr>
        <w:t xml:space="preserve">Custom Evaluation Metric: A custom evaluation metric, the Weighted Average Error Rate (%), was defined, where lower scores indicate better performance. </w:t>
      </w:r>
    </w:p>
    <w:p w14:paraId="4AA7541D" w14:textId="5B774101" w:rsidR="00B47C20" w:rsidRPr="00B47C20" w:rsidRDefault="00B47C20" w:rsidP="00D926B0">
      <w:pPr>
        <w:numPr>
          <w:ilvl w:val="0"/>
          <w:numId w:val="7"/>
        </w:numPr>
        <w:jc w:val="both"/>
        <w:rPr>
          <w:rFonts w:ascii="Times New Roman" w:eastAsia="Times New Roman" w:hAnsi="Times New Roman" w:cs="Times New Roman"/>
          <w:sz w:val="22"/>
          <w:szCs w:val="22"/>
          <w:lang w:val="en-GB"/>
        </w:rPr>
      </w:pPr>
      <w:r w:rsidRPr="00B47C20">
        <w:rPr>
          <w:rFonts w:ascii="Times New Roman" w:eastAsia="Times New Roman" w:hAnsi="Times New Roman" w:cs="Times New Roman"/>
          <w:sz w:val="22"/>
          <w:szCs w:val="22"/>
          <w:lang w:val="en-GB"/>
        </w:rPr>
        <w:t xml:space="preserve">Data Preprocessing for Neural Networks: For neural network models, the input DCT coefficients needed conversion back to the spatial domain. This was achieved by applying the Inverse Discrete Cosine Transform (IDCT). Since the original features were 32x32 DCT coefficients from a 64x64 transform, the IDCT successfully recovered spatial image representations suitable for CNN and </w:t>
      </w:r>
      <w:proofErr w:type="spellStart"/>
      <w:r w:rsidRPr="00B47C20">
        <w:rPr>
          <w:rFonts w:ascii="Times New Roman" w:eastAsia="Times New Roman" w:hAnsi="Times New Roman" w:cs="Times New Roman"/>
          <w:sz w:val="22"/>
          <w:szCs w:val="22"/>
          <w:lang w:val="en-GB"/>
        </w:rPr>
        <w:t>ViT</w:t>
      </w:r>
      <w:proofErr w:type="spellEnd"/>
      <w:r w:rsidRPr="00B47C20">
        <w:rPr>
          <w:rFonts w:ascii="Times New Roman" w:eastAsia="Times New Roman" w:hAnsi="Times New Roman" w:cs="Times New Roman"/>
          <w:sz w:val="22"/>
          <w:szCs w:val="22"/>
          <w:lang w:val="en-GB"/>
        </w:rPr>
        <w:t xml:space="preserve"> input.   </w:t>
      </w:r>
    </w:p>
    <w:p w14:paraId="1052B8DA" w14:textId="7707D626" w:rsidR="00B47C20" w:rsidRPr="00B47C20" w:rsidRDefault="00B47C20" w:rsidP="00B47C20">
      <w:pPr>
        <w:numPr>
          <w:ilvl w:val="0"/>
          <w:numId w:val="7"/>
        </w:numPr>
        <w:rPr>
          <w:rFonts w:ascii="Times New Roman" w:eastAsia="Times New Roman" w:hAnsi="Times New Roman" w:cs="Times New Roman"/>
          <w:sz w:val="22"/>
          <w:szCs w:val="22"/>
          <w:lang w:val="en-GB"/>
        </w:rPr>
      </w:pPr>
      <w:r w:rsidRPr="00B47C20">
        <w:rPr>
          <w:rFonts w:ascii="Times New Roman" w:eastAsia="Times New Roman" w:hAnsi="Times New Roman" w:cs="Times New Roman"/>
          <w:sz w:val="22"/>
          <w:szCs w:val="22"/>
          <w:lang w:val="en-GB"/>
        </w:rPr>
        <w:t xml:space="preserve">Models Explored: </w:t>
      </w:r>
    </w:p>
    <w:p w14:paraId="508A2E47" w14:textId="4E444CB1" w:rsidR="00B47C20" w:rsidRPr="00B47C20" w:rsidRDefault="00B47C20" w:rsidP="00B47C20">
      <w:pPr>
        <w:numPr>
          <w:ilvl w:val="1"/>
          <w:numId w:val="7"/>
        </w:numPr>
        <w:rPr>
          <w:rFonts w:ascii="Times New Roman" w:eastAsia="Times New Roman" w:hAnsi="Times New Roman" w:cs="Times New Roman"/>
          <w:sz w:val="22"/>
          <w:szCs w:val="22"/>
          <w:lang w:val="en-GB"/>
        </w:rPr>
      </w:pPr>
      <w:proofErr w:type="spellStart"/>
      <w:r w:rsidRPr="00B47C20">
        <w:rPr>
          <w:rFonts w:ascii="Times New Roman" w:eastAsia="Times New Roman" w:hAnsi="Times New Roman" w:cs="Times New Roman"/>
          <w:b/>
          <w:bCs/>
          <w:sz w:val="22"/>
          <w:szCs w:val="22"/>
          <w:lang w:val="en-GB"/>
        </w:rPr>
        <w:t>XGBoost</w:t>
      </w:r>
      <w:proofErr w:type="spellEnd"/>
      <w:r w:rsidRPr="00B47C20">
        <w:rPr>
          <w:rFonts w:ascii="Times New Roman" w:eastAsia="Times New Roman" w:hAnsi="Times New Roman" w:cs="Times New Roman"/>
          <w:b/>
          <w:bCs/>
          <w:sz w:val="22"/>
          <w:szCs w:val="22"/>
          <w:lang w:val="en-GB"/>
        </w:rPr>
        <w:t>:</w:t>
      </w:r>
      <w:r w:rsidRPr="00B47C20">
        <w:rPr>
          <w:rFonts w:ascii="Times New Roman" w:eastAsia="Times New Roman" w:hAnsi="Times New Roman" w:cs="Times New Roman"/>
          <w:sz w:val="22"/>
          <w:szCs w:val="22"/>
          <w:lang w:val="en-GB"/>
        </w:rPr>
        <w:t xml:space="preserve"> A non-neural approach using the </w:t>
      </w:r>
      <w:proofErr w:type="spellStart"/>
      <w:r w:rsidRPr="00B47C20">
        <w:rPr>
          <w:rFonts w:ascii="Times New Roman" w:eastAsia="Times New Roman" w:hAnsi="Times New Roman" w:cs="Times New Roman"/>
          <w:sz w:val="22"/>
          <w:szCs w:val="22"/>
          <w:lang w:val="en-GB"/>
        </w:rPr>
        <w:t>XGBoost</w:t>
      </w:r>
      <w:proofErr w:type="spellEnd"/>
      <w:r w:rsidRPr="00B47C20">
        <w:rPr>
          <w:rFonts w:ascii="Times New Roman" w:eastAsia="Times New Roman" w:hAnsi="Times New Roman" w:cs="Times New Roman"/>
          <w:sz w:val="22"/>
          <w:szCs w:val="22"/>
          <w:lang w:val="en-GB"/>
        </w:rPr>
        <w:t xml:space="preserve"> classifier was tested. </w:t>
      </w:r>
    </w:p>
    <w:p w14:paraId="601E44A4" w14:textId="77777777" w:rsidR="00B47C20" w:rsidRPr="00B47C20" w:rsidRDefault="00B47C20" w:rsidP="00B47C20">
      <w:pPr>
        <w:numPr>
          <w:ilvl w:val="1"/>
          <w:numId w:val="7"/>
        </w:numPr>
        <w:rPr>
          <w:rFonts w:ascii="Times New Roman" w:eastAsia="Times New Roman" w:hAnsi="Times New Roman" w:cs="Times New Roman"/>
          <w:sz w:val="22"/>
          <w:szCs w:val="22"/>
          <w:lang w:val="en-GB"/>
        </w:rPr>
      </w:pPr>
      <w:r w:rsidRPr="00B47C20">
        <w:rPr>
          <w:rFonts w:ascii="Times New Roman" w:eastAsia="Times New Roman" w:hAnsi="Times New Roman" w:cs="Times New Roman"/>
          <w:b/>
          <w:bCs/>
          <w:sz w:val="22"/>
          <w:szCs w:val="22"/>
          <w:lang w:val="en-GB"/>
        </w:rPr>
        <w:t>Neural Networks:</w:t>
      </w:r>
      <w:r w:rsidRPr="00B47C20">
        <w:rPr>
          <w:rFonts w:ascii="Times New Roman" w:eastAsia="Times New Roman" w:hAnsi="Times New Roman" w:cs="Times New Roman"/>
          <w:sz w:val="22"/>
          <w:szCs w:val="22"/>
          <w:lang w:val="en-GB"/>
        </w:rPr>
        <w:t xml:space="preserve"> A wide range of deep learning models were investigated: </w:t>
      </w:r>
    </w:p>
    <w:p w14:paraId="043C222C" w14:textId="77777777" w:rsidR="00B47C20" w:rsidRPr="00B47C20" w:rsidRDefault="00B47C20" w:rsidP="00D926B0">
      <w:pPr>
        <w:numPr>
          <w:ilvl w:val="2"/>
          <w:numId w:val="7"/>
        </w:numPr>
        <w:jc w:val="both"/>
        <w:rPr>
          <w:rFonts w:ascii="Times New Roman" w:eastAsia="Times New Roman" w:hAnsi="Times New Roman" w:cs="Times New Roman"/>
          <w:sz w:val="22"/>
          <w:szCs w:val="22"/>
          <w:lang w:val="en-GB"/>
        </w:rPr>
      </w:pPr>
      <w:r w:rsidRPr="00B47C20">
        <w:rPr>
          <w:rFonts w:ascii="Times New Roman" w:eastAsia="Times New Roman" w:hAnsi="Times New Roman" w:cs="Times New Roman"/>
          <w:sz w:val="22"/>
          <w:szCs w:val="22"/>
          <w:lang w:val="en-GB"/>
        </w:rPr>
        <w:t xml:space="preserve">CNNs: </w:t>
      </w:r>
      <w:proofErr w:type="spellStart"/>
      <w:r w:rsidRPr="00B47C20">
        <w:rPr>
          <w:rFonts w:ascii="Times New Roman" w:eastAsia="Times New Roman" w:hAnsi="Times New Roman" w:cs="Times New Roman"/>
          <w:sz w:val="22"/>
          <w:szCs w:val="22"/>
          <w:lang w:val="en-GB"/>
        </w:rPr>
        <w:t>ResNet</w:t>
      </w:r>
      <w:proofErr w:type="spellEnd"/>
      <w:r w:rsidRPr="00B47C20">
        <w:rPr>
          <w:rFonts w:ascii="Times New Roman" w:eastAsia="Times New Roman" w:hAnsi="Times New Roman" w:cs="Times New Roman"/>
          <w:sz w:val="22"/>
          <w:szCs w:val="22"/>
          <w:lang w:val="en-GB"/>
        </w:rPr>
        <w:t xml:space="preserve"> (trained from scratch and pretrained), </w:t>
      </w:r>
      <w:proofErr w:type="spellStart"/>
      <w:r w:rsidRPr="00B47C20">
        <w:rPr>
          <w:rFonts w:ascii="Times New Roman" w:eastAsia="Times New Roman" w:hAnsi="Times New Roman" w:cs="Times New Roman"/>
          <w:sz w:val="22"/>
          <w:szCs w:val="22"/>
          <w:lang w:val="en-GB"/>
        </w:rPr>
        <w:t>MobileNet</w:t>
      </w:r>
      <w:proofErr w:type="spellEnd"/>
      <w:r w:rsidRPr="00B47C20">
        <w:rPr>
          <w:rFonts w:ascii="Times New Roman" w:eastAsia="Times New Roman" w:hAnsi="Times New Roman" w:cs="Times New Roman"/>
          <w:sz w:val="22"/>
          <w:szCs w:val="22"/>
          <w:lang w:val="en-GB"/>
        </w:rPr>
        <w:t xml:space="preserve"> (pretrained), </w:t>
      </w:r>
      <w:proofErr w:type="spellStart"/>
      <w:r w:rsidRPr="00B47C20">
        <w:rPr>
          <w:rFonts w:ascii="Times New Roman" w:eastAsia="Times New Roman" w:hAnsi="Times New Roman" w:cs="Times New Roman"/>
          <w:sz w:val="22"/>
          <w:szCs w:val="22"/>
          <w:lang w:val="en-GB"/>
        </w:rPr>
        <w:t>InceptionNet</w:t>
      </w:r>
      <w:proofErr w:type="spellEnd"/>
      <w:r w:rsidRPr="00B47C20">
        <w:rPr>
          <w:rFonts w:ascii="Times New Roman" w:eastAsia="Times New Roman" w:hAnsi="Times New Roman" w:cs="Times New Roman"/>
          <w:sz w:val="22"/>
          <w:szCs w:val="22"/>
          <w:lang w:val="en-GB"/>
        </w:rPr>
        <w:t xml:space="preserve"> (pretrained), VGG16 (pretrained), </w:t>
      </w:r>
      <w:proofErr w:type="spellStart"/>
      <w:r w:rsidRPr="00B47C20">
        <w:rPr>
          <w:rFonts w:ascii="Times New Roman" w:eastAsia="Times New Roman" w:hAnsi="Times New Roman" w:cs="Times New Roman"/>
          <w:sz w:val="22"/>
          <w:szCs w:val="22"/>
          <w:lang w:val="en-GB"/>
        </w:rPr>
        <w:t>DenseNet</w:t>
      </w:r>
      <w:proofErr w:type="spellEnd"/>
      <w:r w:rsidRPr="00B47C20">
        <w:rPr>
          <w:rFonts w:ascii="Times New Roman" w:eastAsia="Times New Roman" w:hAnsi="Times New Roman" w:cs="Times New Roman"/>
          <w:sz w:val="22"/>
          <w:szCs w:val="22"/>
          <w:lang w:val="en-GB"/>
        </w:rPr>
        <w:t xml:space="preserve"> (pretrained), and various </w:t>
      </w:r>
      <w:proofErr w:type="spellStart"/>
      <w:r w:rsidRPr="00B47C20">
        <w:rPr>
          <w:rFonts w:ascii="Times New Roman" w:eastAsia="Times New Roman" w:hAnsi="Times New Roman" w:cs="Times New Roman"/>
          <w:sz w:val="22"/>
          <w:szCs w:val="22"/>
          <w:lang w:val="en-GB"/>
        </w:rPr>
        <w:t>EfficientNet</w:t>
      </w:r>
      <w:proofErr w:type="spellEnd"/>
      <w:r w:rsidRPr="00B47C20">
        <w:rPr>
          <w:rFonts w:ascii="Times New Roman" w:eastAsia="Times New Roman" w:hAnsi="Times New Roman" w:cs="Times New Roman"/>
          <w:sz w:val="22"/>
          <w:szCs w:val="22"/>
          <w:lang w:val="en-GB"/>
        </w:rPr>
        <w:t xml:space="preserve"> versions (B0-B7, V2S, V2L - all pretrained).</w:t>
      </w:r>
    </w:p>
    <w:p w14:paraId="11F79641" w14:textId="77777777" w:rsidR="00B47C20" w:rsidRPr="00B47C20" w:rsidRDefault="00B47C20" w:rsidP="00B47C20">
      <w:pPr>
        <w:numPr>
          <w:ilvl w:val="2"/>
          <w:numId w:val="7"/>
        </w:numPr>
        <w:rPr>
          <w:rFonts w:ascii="Times New Roman" w:eastAsia="Times New Roman" w:hAnsi="Times New Roman" w:cs="Times New Roman"/>
          <w:sz w:val="22"/>
          <w:szCs w:val="22"/>
          <w:lang w:val="en-GB"/>
        </w:rPr>
      </w:pPr>
      <w:r w:rsidRPr="00B47C20">
        <w:rPr>
          <w:rFonts w:ascii="Times New Roman" w:eastAsia="Times New Roman" w:hAnsi="Times New Roman" w:cs="Times New Roman"/>
          <w:sz w:val="22"/>
          <w:szCs w:val="22"/>
          <w:lang w:val="en-GB"/>
        </w:rPr>
        <w:t>Transformers: Vision Transformer (</w:t>
      </w:r>
      <w:proofErr w:type="spellStart"/>
      <w:r w:rsidRPr="00B47C20">
        <w:rPr>
          <w:rFonts w:ascii="Times New Roman" w:eastAsia="Times New Roman" w:hAnsi="Times New Roman" w:cs="Times New Roman"/>
          <w:sz w:val="22"/>
          <w:szCs w:val="22"/>
          <w:lang w:val="en-GB"/>
        </w:rPr>
        <w:t>ViT</w:t>
      </w:r>
      <w:proofErr w:type="spellEnd"/>
      <w:r w:rsidRPr="00B47C20">
        <w:rPr>
          <w:rFonts w:ascii="Times New Roman" w:eastAsia="Times New Roman" w:hAnsi="Times New Roman" w:cs="Times New Roman"/>
          <w:sz w:val="22"/>
          <w:szCs w:val="22"/>
          <w:lang w:val="en-GB"/>
        </w:rPr>
        <w:t xml:space="preserve"> - base and large variants, pretrained).</w:t>
      </w:r>
    </w:p>
    <w:p w14:paraId="624BEBCA" w14:textId="77777777" w:rsidR="00B47C20" w:rsidRPr="00B47C20" w:rsidRDefault="00B47C20" w:rsidP="00B47C20">
      <w:pPr>
        <w:rPr>
          <w:rFonts w:ascii="Times New Roman" w:eastAsia="Times New Roman" w:hAnsi="Times New Roman" w:cs="Times New Roman"/>
          <w:sz w:val="22"/>
          <w:szCs w:val="22"/>
          <w:lang w:val="en-GB"/>
        </w:rPr>
      </w:pPr>
      <w:r w:rsidRPr="00B47C20">
        <w:rPr>
          <w:rFonts w:ascii="Times New Roman" w:eastAsia="Times New Roman" w:hAnsi="Times New Roman" w:cs="Times New Roman"/>
          <w:sz w:val="22"/>
          <w:szCs w:val="22"/>
          <w:lang w:val="en-GB"/>
        </w:rPr>
        <w:t xml:space="preserve">  </w:t>
      </w:r>
    </w:p>
    <w:p w14:paraId="15A19CB8" w14:textId="07D3BD09" w:rsidR="00B47C20" w:rsidRPr="00B47C20" w:rsidRDefault="00B47C20" w:rsidP="00D926B0">
      <w:pPr>
        <w:numPr>
          <w:ilvl w:val="0"/>
          <w:numId w:val="7"/>
        </w:numPr>
        <w:jc w:val="both"/>
        <w:rPr>
          <w:rFonts w:ascii="Times New Roman" w:eastAsia="Times New Roman" w:hAnsi="Times New Roman" w:cs="Times New Roman"/>
          <w:sz w:val="22"/>
          <w:szCs w:val="22"/>
          <w:lang w:val="en-GB"/>
        </w:rPr>
      </w:pPr>
      <w:r w:rsidRPr="00B47C20">
        <w:rPr>
          <w:rFonts w:ascii="Times New Roman" w:eastAsia="Times New Roman" w:hAnsi="Times New Roman" w:cs="Times New Roman"/>
          <w:b/>
          <w:bCs/>
          <w:sz w:val="22"/>
          <w:szCs w:val="22"/>
          <w:lang w:val="en-GB"/>
        </w:rPr>
        <w:t>Weighted Loss Function:</w:t>
      </w:r>
      <w:r w:rsidRPr="00B47C20">
        <w:rPr>
          <w:rFonts w:ascii="Times New Roman" w:eastAsia="Times New Roman" w:hAnsi="Times New Roman" w:cs="Times New Roman"/>
          <w:sz w:val="22"/>
          <w:szCs w:val="22"/>
          <w:lang w:val="en-GB"/>
        </w:rPr>
        <w:t xml:space="preserve"> To align the training process more closely with the custom evaluation metric (which ignores certain classes), a weighted loss function was implemented. This function assigned a weight of zero to the loss contribution from samples belonging to the ignored classes (</w:t>
      </w:r>
      <w:proofErr w:type="spellStart"/>
      <w:r w:rsidRPr="00B47C20">
        <w:rPr>
          <w:rFonts w:ascii="Times New Roman" w:eastAsia="Times New Roman" w:hAnsi="Times New Roman" w:cs="Times New Roman"/>
          <w:sz w:val="22"/>
          <w:szCs w:val="22"/>
          <w:lang w:val="en-GB"/>
        </w:rPr>
        <w:t>artf</w:t>
      </w:r>
      <w:proofErr w:type="spellEnd"/>
      <w:r w:rsidRPr="00B47C20">
        <w:rPr>
          <w:rFonts w:ascii="Times New Roman" w:eastAsia="Times New Roman" w:hAnsi="Times New Roman" w:cs="Times New Roman"/>
          <w:sz w:val="22"/>
          <w:szCs w:val="22"/>
          <w:lang w:val="en-GB"/>
        </w:rPr>
        <w:t xml:space="preserve">, susp, null) and a weight of one to all other classes relevant to the final score calculation.   </w:t>
      </w:r>
    </w:p>
    <w:p w14:paraId="74060DBE" w14:textId="6F348EEE" w:rsidR="00B47C20" w:rsidRDefault="00B47C20" w:rsidP="00D926B0">
      <w:pPr>
        <w:numPr>
          <w:ilvl w:val="0"/>
          <w:numId w:val="7"/>
        </w:numPr>
        <w:jc w:val="both"/>
        <w:rPr>
          <w:rFonts w:ascii="Times New Roman" w:eastAsia="Times New Roman" w:hAnsi="Times New Roman" w:cs="Times New Roman"/>
          <w:sz w:val="22"/>
          <w:szCs w:val="22"/>
          <w:lang w:val="en-GB"/>
        </w:rPr>
      </w:pPr>
      <w:r w:rsidRPr="00B47C20">
        <w:rPr>
          <w:rFonts w:ascii="Times New Roman" w:eastAsia="Times New Roman" w:hAnsi="Times New Roman" w:cs="Times New Roman"/>
          <w:b/>
          <w:bCs/>
          <w:sz w:val="22"/>
          <w:szCs w:val="22"/>
          <w:lang w:val="en-GB"/>
        </w:rPr>
        <w:t>Cross-Validation:</w:t>
      </w:r>
      <w:r w:rsidRPr="00B47C20">
        <w:rPr>
          <w:rFonts w:ascii="Times New Roman" w:eastAsia="Times New Roman" w:hAnsi="Times New Roman" w:cs="Times New Roman"/>
          <w:sz w:val="22"/>
          <w:szCs w:val="22"/>
          <w:lang w:val="en-GB"/>
        </w:rPr>
        <w:t xml:space="preserve"> To evaluate model robustness and generalization, K-Fold Cross-Validation was employed. Both 5-fold and 10-fold strategies were considered, with 5-fold ultimately selected as it provided strong generalization and was deemed sufficient for the dataset size while managing computational load.   </w:t>
      </w:r>
    </w:p>
    <w:p w14:paraId="4045885B" w14:textId="77777777" w:rsidR="0084554C" w:rsidRDefault="0084554C" w:rsidP="0084554C">
      <w:pPr>
        <w:rPr>
          <w:rFonts w:ascii="Times New Roman" w:eastAsia="Times New Roman" w:hAnsi="Times New Roman" w:cs="Times New Roman"/>
          <w:sz w:val="22"/>
          <w:szCs w:val="22"/>
          <w:lang w:val="en-GB"/>
        </w:rPr>
      </w:pPr>
    </w:p>
    <w:p w14:paraId="642B4854" w14:textId="77777777" w:rsidR="00D926B0" w:rsidRDefault="00D926B0" w:rsidP="0084554C">
      <w:pPr>
        <w:rPr>
          <w:rFonts w:ascii="Times New Roman" w:eastAsia="Times New Roman" w:hAnsi="Times New Roman" w:cs="Times New Roman"/>
          <w:sz w:val="22"/>
          <w:szCs w:val="22"/>
          <w:lang w:val="en-GB"/>
        </w:rPr>
      </w:pPr>
    </w:p>
    <w:p w14:paraId="233C5F80" w14:textId="77777777" w:rsidR="0084554C" w:rsidRPr="00B47C20" w:rsidRDefault="0084554C" w:rsidP="0084554C">
      <w:pPr>
        <w:rPr>
          <w:rFonts w:ascii="Times New Roman" w:eastAsia="Times New Roman" w:hAnsi="Times New Roman" w:cs="Times New Roman"/>
          <w:sz w:val="22"/>
          <w:szCs w:val="22"/>
          <w:lang w:val="en-GB"/>
        </w:rPr>
      </w:pPr>
    </w:p>
    <w:p w14:paraId="5AE20AB2" w14:textId="65B701D5" w:rsidR="00B47C20" w:rsidRPr="00B47C20" w:rsidRDefault="00B47C20" w:rsidP="00B47C20">
      <w:pPr>
        <w:rPr>
          <w:rFonts w:ascii="Times New Roman" w:eastAsia="Times New Roman" w:hAnsi="Times New Roman" w:cs="Times New Roman"/>
          <w:b/>
          <w:bCs/>
          <w:lang w:val="en-GB"/>
        </w:rPr>
      </w:pPr>
      <w:r w:rsidRPr="00B47C20">
        <w:rPr>
          <w:rFonts w:ascii="Times New Roman" w:eastAsia="Times New Roman" w:hAnsi="Times New Roman" w:cs="Times New Roman"/>
          <w:b/>
          <w:bCs/>
          <w:lang w:val="en-GB"/>
        </w:rPr>
        <w:lastRenderedPageBreak/>
        <w:t>Results</w:t>
      </w:r>
      <w:r w:rsidR="00762A59" w:rsidRPr="00762A59">
        <w:rPr>
          <w:rFonts w:ascii="Times New Roman" w:eastAsia="Times New Roman" w:hAnsi="Times New Roman" w:cs="Times New Roman"/>
          <w:b/>
          <w:bCs/>
          <w:lang w:val="en-GB"/>
        </w:rPr>
        <w:t xml:space="preserve"> and Discussion</w:t>
      </w:r>
    </w:p>
    <w:p w14:paraId="2CC12AAD" w14:textId="3CF76B89" w:rsidR="00B47C20" w:rsidRDefault="00B47C20" w:rsidP="00762A59">
      <w:pPr>
        <w:rPr>
          <w:rFonts w:ascii="Times New Roman" w:eastAsia="Times New Roman" w:hAnsi="Times New Roman" w:cs="Times New Roman"/>
          <w:sz w:val="22"/>
          <w:szCs w:val="22"/>
          <w:lang w:val="en-GB"/>
        </w:rPr>
      </w:pPr>
      <w:proofErr w:type="spellStart"/>
      <w:r w:rsidRPr="00B47C20">
        <w:rPr>
          <w:rFonts w:ascii="Times New Roman" w:eastAsia="Times New Roman" w:hAnsi="Times New Roman" w:cs="Times New Roman"/>
          <w:sz w:val="22"/>
          <w:szCs w:val="22"/>
          <w:lang w:val="en-GB"/>
        </w:rPr>
        <w:t>XGBoost</w:t>
      </w:r>
      <w:proofErr w:type="spellEnd"/>
      <w:r w:rsidRPr="00B47C20">
        <w:rPr>
          <w:rFonts w:ascii="Times New Roman" w:eastAsia="Times New Roman" w:hAnsi="Times New Roman" w:cs="Times New Roman"/>
          <w:sz w:val="22"/>
          <w:szCs w:val="22"/>
          <w:lang w:val="en-GB"/>
        </w:rPr>
        <w:t xml:space="preserve">: The </w:t>
      </w:r>
      <w:proofErr w:type="spellStart"/>
      <w:r w:rsidRPr="00B47C20">
        <w:rPr>
          <w:rFonts w:ascii="Times New Roman" w:eastAsia="Times New Roman" w:hAnsi="Times New Roman" w:cs="Times New Roman"/>
          <w:sz w:val="22"/>
          <w:szCs w:val="22"/>
          <w:lang w:val="en-GB"/>
        </w:rPr>
        <w:t>XGBoost</w:t>
      </w:r>
      <w:proofErr w:type="spellEnd"/>
      <w:r w:rsidRPr="00B47C20">
        <w:rPr>
          <w:rFonts w:ascii="Times New Roman" w:eastAsia="Times New Roman" w:hAnsi="Times New Roman" w:cs="Times New Roman"/>
          <w:sz w:val="22"/>
          <w:szCs w:val="22"/>
          <w:lang w:val="en-GB"/>
        </w:rPr>
        <w:t xml:space="preserve"> model, trained on down-sampled data, achieved a development set </w:t>
      </w:r>
      <w:r w:rsidR="0084554C">
        <w:rPr>
          <w:rFonts w:ascii="Times New Roman" w:eastAsia="Times New Roman" w:hAnsi="Times New Roman" w:cs="Times New Roman"/>
          <w:sz w:val="22"/>
          <w:szCs w:val="22"/>
          <w:lang w:val="en-GB"/>
        </w:rPr>
        <w:t xml:space="preserve">weighted </w:t>
      </w:r>
      <w:r w:rsidRPr="00B47C20">
        <w:rPr>
          <w:rFonts w:ascii="Times New Roman" w:eastAsia="Times New Roman" w:hAnsi="Times New Roman" w:cs="Times New Roman"/>
          <w:sz w:val="22"/>
          <w:szCs w:val="22"/>
          <w:lang w:val="en-GB"/>
        </w:rPr>
        <w:t xml:space="preserve">error of 0.46. Using the custom evaluation metric, it scored 1.69% on the train set, 63.45% on the development set, and 61.01% on the evaluation set.   </w:t>
      </w:r>
    </w:p>
    <w:p w14:paraId="5587E004" w14:textId="30D2CFD9" w:rsidR="0084554C" w:rsidRDefault="004D248C" w:rsidP="0084554C">
      <w:pPr>
        <w:rPr>
          <w:rFonts w:ascii="Times New Roman" w:eastAsia="Times New Roman" w:hAnsi="Times New Roman" w:cs="Times New Roman"/>
          <w:sz w:val="22"/>
          <w:szCs w:val="22"/>
          <w:lang w:val="en-GB"/>
        </w:rPr>
      </w:pPr>
      <w:r w:rsidRPr="00A834D4">
        <w:rPr>
          <w:rFonts w:ascii="Times New Roman" w:eastAsia="Times New Roman" w:hAnsi="Times New Roman" w:cs="Times New Roman"/>
          <w:noProof/>
          <w:sz w:val="22"/>
          <w:szCs w:val="22"/>
          <w:lang w:val="en-GB"/>
        </w:rPr>
        <mc:AlternateContent>
          <mc:Choice Requires="wps">
            <w:drawing>
              <wp:anchor distT="45720" distB="45720" distL="114300" distR="114300" simplePos="0" relativeHeight="251667456" behindDoc="0" locked="0" layoutInCell="1" allowOverlap="1" wp14:anchorId="6DFA82ED" wp14:editId="549FD72A">
                <wp:simplePos x="0" y="0"/>
                <wp:positionH relativeFrom="margin">
                  <wp:posOffset>3225800</wp:posOffset>
                </wp:positionH>
                <wp:positionV relativeFrom="paragraph">
                  <wp:posOffset>2087880</wp:posOffset>
                </wp:positionV>
                <wp:extent cx="3098800" cy="234950"/>
                <wp:effectExtent l="0" t="0" r="0" b="0"/>
                <wp:wrapNone/>
                <wp:docPr id="1429783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23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3AB2CB" w14:textId="77777777" w:rsidR="00A834D4" w:rsidRPr="00A834D4" w:rsidRDefault="00A834D4" w:rsidP="00A834D4">
                            <w:pPr>
                              <w:rPr>
                                <w:i/>
                                <w:iCs/>
                                <w:sz w:val="18"/>
                                <w:szCs w:val="18"/>
                              </w:rPr>
                            </w:pPr>
                            <w:r w:rsidRPr="00A834D4">
                              <w:rPr>
                                <w:i/>
                                <w:iCs/>
                                <w:sz w:val="18"/>
                                <w:szCs w:val="18"/>
                              </w:rPr>
                              <w:t>Table 2: Results on round 2 with weighted strategy + pretrain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A82ED" id="_x0000_t202" coordsize="21600,21600" o:spt="202" path="m,l,21600r21600,l21600,xe">
                <v:stroke joinstyle="miter"/>
                <v:path gradientshapeok="t" o:connecttype="rect"/>
              </v:shapetype>
              <v:shape id="Text Box 2" o:spid="_x0000_s1026" type="#_x0000_t202" style="position:absolute;margin-left:254pt;margin-top:164.4pt;width:244pt;height:1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" filled="f" stroked="f">
                <v:textbox>
                  <w:txbxContent>
                    <w:p w14:paraId="053AB2CB" w14:textId="77777777" w:rsidR="00A834D4" w:rsidRPr="00A834D4" w:rsidRDefault="00A834D4" w:rsidP="00A834D4">
                      <w:pPr>
                        <w:rPr>
                          <w:i/>
                          <w:iCs/>
                          <w:sz w:val="18"/>
                          <w:szCs w:val="18"/>
                        </w:rPr>
                      </w:pPr>
                      <w:r w:rsidRPr="00A834D4">
                        <w:rPr>
                          <w:i/>
                          <w:iCs/>
                          <w:sz w:val="18"/>
                          <w:szCs w:val="18"/>
                        </w:rPr>
                        <w:t>Table 2: Results on round 2 with weighted strategy + pretrain</w:t>
                      </w:r>
                    </w:p>
                  </w:txbxContent>
                </v:textbox>
                <w10:wrap anchorx="margin"/>
              </v:shape>
            </w:pict>
          </mc:Fallback>
        </mc:AlternateContent>
      </w:r>
    </w:p>
    <w:tbl>
      <w:tblPr>
        <w:tblStyle w:val="TableGrid"/>
        <w:tblpPr w:leftFromText="180" w:rightFromText="180" w:vertAnchor="text" w:horzAnchor="page" w:tblpX="6131" w:tblpY="-53"/>
        <w:tblW w:w="4881" w:type="dxa"/>
        <w:tblLayout w:type="fixed"/>
        <w:tblLook w:val="0400" w:firstRow="0" w:lastRow="0" w:firstColumn="0" w:lastColumn="0" w:noHBand="0" w:noVBand="1"/>
      </w:tblPr>
      <w:tblGrid>
        <w:gridCol w:w="1222"/>
        <w:gridCol w:w="1019"/>
        <w:gridCol w:w="924"/>
        <w:gridCol w:w="835"/>
        <w:gridCol w:w="881"/>
      </w:tblGrid>
      <w:tr w:rsidR="00FB7FCC" w:rsidRPr="0084554C" w14:paraId="3D98C3EF" w14:textId="77777777" w:rsidTr="00FB7FCC">
        <w:trPr>
          <w:trHeight w:val="811"/>
        </w:trPr>
        <w:tc>
          <w:tcPr>
            <w:tcW w:w="1222" w:type="dxa"/>
            <w:hideMark/>
          </w:tcPr>
          <w:p w14:paraId="37E9BD16" w14:textId="77777777" w:rsidR="00A834D4" w:rsidRPr="0084554C" w:rsidRDefault="00A834D4" w:rsidP="00A834D4">
            <w:pPr>
              <w:rPr>
                <w:rFonts w:ascii="Times New Roman" w:eastAsia="Times New Roman" w:hAnsi="Times New Roman" w:cs="Times New Roman"/>
                <w:b/>
                <w:bCs/>
                <w:sz w:val="20"/>
                <w:szCs w:val="20"/>
                <w:lang w:val="en-GB"/>
              </w:rPr>
            </w:pPr>
            <w:r w:rsidRPr="0084554C">
              <w:rPr>
                <w:rFonts w:ascii="Times New Roman" w:eastAsia="Times New Roman" w:hAnsi="Times New Roman" w:cs="Times New Roman"/>
                <w:b/>
                <w:bCs/>
                <w:sz w:val="20"/>
                <w:szCs w:val="20"/>
              </w:rPr>
              <w:t>Model</w:t>
            </w:r>
          </w:p>
        </w:tc>
        <w:tc>
          <w:tcPr>
            <w:tcW w:w="1019" w:type="dxa"/>
            <w:hideMark/>
          </w:tcPr>
          <w:p w14:paraId="1D07B655" w14:textId="77777777" w:rsidR="00A834D4" w:rsidRPr="0084554C" w:rsidRDefault="00A834D4" w:rsidP="00A834D4">
            <w:pPr>
              <w:rPr>
                <w:rFonts w:ascii="Times New Roman" w:eastAsia="Times New Roman" w:hAnsi="Times New Roman" w:cs="Times New Roman"/>
                <w:b/>
                <w:bCs/>
                <w:sz w:val="20"/>
                <w:szCs w:val="20"/>
                <w:lang w:val="en-GB"/>
              </w:rPr>
            </w:pPr>
            <w:r w:rsidRPr="0084554C">
              <w:rPr>
                <w:rFonts w:ascii="Times New Roman" w:eastAsia="Times New Roman" w:hAnsi="Times New Roman" w:cs="Times New Roman"/>
                <w:b/>
                <w:bCs/>
                <w:sz w:val="20"/>
                <w:szCs w:val="20"/>
              </w:rPr>
              <w:t>Dev Error (%)</w:t>
            </w:r>
          </w:p>
        </w:tc>
        <w:tc>
          <w:tcPr>
            <w:tcW w:w="924" w:type="dxa"/>
            <w:hideMark/>
          </w:tcPr>
          <w:p w14:paraId="4BEA9D57" w14:textId="77777777" w:rsidR="00A834D4" w:rsidRPr="0084554C" w:rsidRDefault="00A834D4" w:rsidP="00A834D4">
            <w:pPr>
              <w:rPr>
                <w:rFonts w:ascii="Times New Roman" w:eastAsia="Times New Roman" w:hAnsi="Times New Roman" w:cs="Times New Roman"/>
                <w:b/>
                <w:bCs/>
                <w:sz w:val="20"/>
                <w:szCs w:val="20"/>
                <w:lang w:val="en-GB"/>
              </w:rPr>
            </w:pPr>
            <w:r w:rsidRPr="0084554C">
              <w:rPr>
                <w:rFonts w:ascii="Times New Roman" w:eastAsia="Times New Roman" w:hAnsi="Times New Roman" w:cs="Times New Roman"/>
                <w:b/>
                <w:bCs/>
                <w:sz w:val="20"/>
                <w:szCs w:val="20"/>
              </w:rPr>
              <w:t>Label Error (%)</w:t>
            </w:r>
          </w:p>
        </w:tc>
        <w:tc>
          <w:tcPr>
            <w:tcW w:w="835" w:type="dxa"/>
            <w:hideMark/>
          </w:tcPr>
          <w:p w14:paraId="02A2F0DF" w14:textId="77777777" w:rsidR="00A834D4" w:rsidRPr="0084554C" w:rsidRDefault="00A834D4" w:rsidP="00A834D4">
            <w:pPr>
              <w:rPr>
                <w:rFonts w:ascii="Times New Roman" w:eastAsia="Times New Roman" w:hAnsi="Times New Roman" w:cs="Times New Roman"/>
                <w:b/>
                <w:bCs/>
                <w:sz w:val="20"/>
                <w:szCs w:val="20"/>
                <w:lang w:val="en-GB"/>
              </w:rPr>
            </w:pPr>
            <w:proofErr w:type="spellStart"/>
            <w:r w:rsidRPr="0084554C">
              <w:rPr>
                <w:rFonts w:ascii="Times New Roman" w:eastAsia="Times New Roman" w:hAnsi="Times New Roman" w:cs="Times New Roman"/>
                <w:b/>
                <w:bCs/>
                <w:sz w:val="20"/>
                <w:szCs w:val="20"/>
              </w:rPr>
              <w:t>B</w:t>
            </w:r>
            <w:r w:rsidRPr="00FB7FCC">
              <w:rPr>
                <w:rFonts w:ascii="Times New Roman" w:eastAsia="Times New Roman" w:hAnsi="Times New Roman" w:cs="Times New Roman"/>
                <w:b/>
                <w:bCs/>
                <w:sz w:val="20"/>
                <w:szCs w:val="20"/>
              </w:rPr>
              <w:t>ckg</w:t>
            </w:r>
            <w:proofErr w:type="spellEnd"/>
            <w:r w:rsidRPr="0084554C">
              <w:rPr>
                <w:rFonts w:ascii="Times New Roman" w:eastAsia="Times New Roman" w:hAnsi="Times New Roman" w:cs="Times New Roman"/>
                <w:b/>
                <w:bCs/>
                <w:sz w:val="20"/>
                <w:szCs w:val="20"/>
              </w:rPr>
              <w:t xml:space="preserve"> Error (%)</w:t>
            </w:r>
          </w:p>
        </w:tc>
        <w:tc>
          <w:tcPr>
            <w:tcW w:w="881" w:type="dxa"/>
            <w:hideMark/>
          </w:tcPr>
          <w:p w14:paraId="3FFF3B75" w14:textId="77777777" w:rsidR="00A834D4" w:rsidRPr="0084554C" w:rsidRDefault="00A834D4" w:rsidP="00A834D4">
            <w:pPr>
              <w:rPr>
                <w:rFonts w:ascii="Times New Roman" w:eastAsia="Times New Roman" w:hAnsi="Times New Roman" w:cs="Times New Roman"/>
                <w:b/>
                <w:bCs/>
                <w:sz w:val="20"/>
                <w:szCs w:val="20"/>
                <w:lang w:val="en-GB"/>
              </w:rPr>
            </w:pPr>
            <w:r w:rsidRPr="0084554C">
              <w:rPr>
                <w:rFonts w:ascii="Times New Roman" w:eastAsia="Times New Roman" w:hAnsi="Times New Roman" w:cs="Times New Roman"/>
                <w:b/>
                <w:bCs/>
                <w:sz w:val="20"/>
                <w:szCs w:val="20"/>
              </w:rPr>
              <w:t>Score (%)</w:t>
            </w:r>
          </w:p>
        </w:tc>
      </w:tr>
      <w:tr w:rsidR="00FB7FCC" w:rsidRPr="0084554C" w14:paraId="7FAEDA77" w14:textId="77777777" w:rsidTr="00FB7FCC">
        <w:trPr>
          <w:trHeight w:val="303"/>
        </w:trPr>
        <w:tc>
          <w:tcPr>
            <w:tcW w:w="1222" w:type="dxa"/>
            <w:hideMark/>
          </w:tcPr>
          <w:p w14:paraId="28A17CCB"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Weighted B0</w:t>
            </w:r>
          </w:p>
        </w:tc>
        <w:tc>
          <w:tcPr>
            <w:tcW w:w="1019" w:type="dxa"/>
            <w:hideMark/>
          </w:tcPr>
          <w:p w14:paraId="563D50D6"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32.78%</w:t>
            </w:r>
          </w:p>
        </w:tc>
        <w:tc>
          <w:tcPr>
            <w:tcW w:w="924" w:type="dxa"/>
            <w:hideMark/>
          </w:tcPr>
          <w:p w14:paraId="0952FA76"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31.79%</w:t>
            </w:r>
          </w:p>
        </w:tc>
        <w:tc>
          <w:tcPr>
            <w:tcW w:w="835" w:type="dxa"/>
            <w:hideMark/>
          </w:tcPr>
          <w:p w14:paraId="4F5F36BD"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11.99%</w:t>
            </w:r>
          </w:p>
        </w:tc>
        <w:tc>
          <w:tcPr>
            <w:tcW w:w="881" w:type="dxa"/>
            <w:hideMark/>
          </w:tcPr>
          <w:p w14:paraId="12C3E181"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29.81%</w:t>
            </w:r>
          </w:p>
        </w:tc>
      </w:tr>
      <w:tr w:rsidR="00FB7FCC" w:rsidRPr="0084554C" w14:paraId="1695F994" w14:textId="77777777" w:rsidTr="00FB7FCC">
        <w:trPr>
          <w:trHeight w:val="244"/>
        </w:trPr>
        <w:tc>
          <w:tcPr>
            <w:tcW w:w="1222" w:type="dxa"/>
            <w:hideMark/>
          </w:tcPr>
          <w:p w14:paraId="720007CE"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Weighted B1</w:t>
            </w:r>
          </w:p>
        </w:tc>
        <w:tc>
          <w:tcPr>
            <w:tcW w:w="1019" w:type="dxa"/>
            <w:hideMark/>
          </w:tcPr>
          <w:p w14:paraId="06385E5A"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31.94%</w:t>
            </w:r>
          </w:p>
        </w:tc>
        <w:tc>
          <w:tcPr>
            <w:tcW w:w="924" w:type="dxa"/>
            <w:hideMark/>
          </w:tcPr>
          <w:p w14:paraId="3B88678E"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32.25%</w:t>
            </w:r>
          </w:p>
        </w:tc>
        <w:tc>
          <w:tcPr>
            <w:tcW w:w="835" w:type="dxa"/>
            <w:hideMark/>
          </w:tcPr>
          <w:p w14:paraId="7AF989A6"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8.91%</w:t>
            </w:r>
          </w:p>
        </w:tc>
        <w:tc>
          <w:tcPr>
            <w:tcW w:w="881" w:type="dxa"/>
            <w:hideMark/>
          </w:tcPr>
          <w:p w14:paraId="5222A80E"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29.92%</w:t>
            </w:r>
          </w:p>
        </w:tc>
      </w:tr>
      <w:tr w:rsidR="00FB7FCC" w:rsidRPr="0084554C" w14:paraId="4E04969C" w14:textId="77777777" w:rsidTr="00FB7FCC">
        <w:trPr>
          <w:trHeight w:val="248"/>
        </w:trPr>
        <w:tc>
          <w:tcPr>
            <w:tcW w:w="1222" w:type="dxa"/>
            <w:hideMark/>
          </w:tcPr>
          <w:p w14:paraId="12946A1A"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Weighted V2S</w:t>
            </w:r>
          </w:p>
        </w:tc>
        <w:tc>
          <w:tcPr>
            <w:tcW w:w="1019" w:type="dxa"/>
            <w:hideMark/>
          </w:tcPr>
          <w:p w14:paraId="62B717EC"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32.63%</w:t>
            </w:r>
          </w:p>
        </w:tc>
        <w:tc>
          <w:tcPr>
            <w:tcW w:w="924" w:type="dxa"/>
            <w:hideMark/>
          </w:tcPr>
          <w:p w14:paraId="251DA695"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33.27%</w:t>
            </w:r>
          </w:p>
        </w:tc>
        <w:tc>
          <w:tcPr>
            <w:tcW w:w="835" w:type="dxa"/>
            <w:hideMark/>
          </w:tcPr>
          <w:p w14:paraId="7D8C608A"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7.57%</w:t>
            </w:r>
          </w:p>
        </w:tc>
        <w:tc>
          <w:tcPr>
            <w:tcW w:w="881" w:type="dxa"/>
            <w:hideMark/>
          </w:tcPr>
          <w:p w14:paraId="0D609A1A"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30.70%</w:t>
            </w:r>
          </w:p>
        </w:tc>
      </w:tr>
      <w:tr w:rsidR="00FB7FCC" w:rsidRPr="0084554C" w14:paraId="38685142" w14:textId="77777777" w:rsidTr="00FB7FCC">
        <w:trPr>
          <w:trHeight w:val="239"/>
        </w:trPr>
        <w:tc>
          <w:tcPr>
            <w:tcW w:w="1222" w:type="dxa"/>
            <w:hideMark/>
          </w:tcPr>
          <w:p w14:paraId="2112BD3C"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Weighted V2L</w:t>
            </w:r>
          </w:p>
        </w:tc>
        <w:tc>
          <w:tcPr>
            <w:tcW w:w="1019" w:type="dxa"/>
            <w:hideMark/>
          </w:tcPr>
          <w:p w14:paraId="66F2631D"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31.45%</w:t>
            </w:r>
          </w:p>
        </w:tc>
        <w:tc>
          <w:tcPr>
            <w:tcW w:w="924" w:type="dxa"/>
            <w:hideMark/>
          </w:tcPr>
          <w:p w14:paraId="7BD131D6"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32.72%</w:t>
            </w:r>
          </w:p>
        </w:tc>
        <w:tc>
          <w:tcPr>
            <w:tcW w:w="835" w:type="dxa"/>
            <w:hideMark/>
          </w:tcPr>
          <w:p w14:paraId="2371EAEF"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9.21%</w:t>
            </w:r>
          </w:p>
        </w:tc>
        <w:tc>
          <w:tcPr>
            <w:tcW w:w="881" w:type="dxa"/>
            <w:hideMark/>
          </w:tcPr>
          <w:p w14:paraId="644EA6F8"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30.37%</w:t>
            </w:r>
          </w:p>
        </w:tc>
      </w:tr>
      <w:tr w:rsidR="00FB7FCC" w:rsidRPr="0084554C" w14:paraId="22057733" w14:textId="77777777" w:rsidTr="00FB7FCC">
        <w:trPr>
          <w:trHeight w:val="243"/>
        </w:trPr>
        <w:tc>
          <w:tcPr>
            <w:tcW w:w="1222" w:type="dxa"/>
            <w:hideMark/>
          </w:tcPr>
          <w:p w14:paraId="150230AA"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b/>
                <w:bCs/>
                <w:sz w:val="18"/>
                <w:szCs w:val="18"/>
              </w:rPr>
              <w:t>Weighted B7</w:t>
            </w:r>
          </w:p>
        </w:tc>
        <w:tc>
          <w:tcPr>
            <w:tcW w:w="1019" w:type="dxa"/>
            <w:hideMark/>
          </w:tcPr>
          <w:p w14:paraId="10119B83"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b/>
                <w:bCs/>
                <w:sz w:val="18"/>
                <w:szCs w:val="18"/>
              </w:rPr>
              <w:t>32.61%</w:t>
            </w:r>
          </w:p>
        </w:tc>
        <w:tc>
          <w:tcPr>
            <w:tcW w:w="924" w:type="dxa"/>
            <w:hideMark/>
          </w:tcPr>
          <w:p w14:paraId="0E87BB72"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b/>
                <w:bCs/>
                <w:sz w:val="18"/>
                <w:szCs w:val="18"/>
              </w:rPr>
              <w:t>32.12%</w:t>
            </w:r>
          </w:p>
        </w:tc>
        <w:tc>
          <w:tcPr>
            <w:tcW w:w="835" w:type="dxa"/>
            <w:hideMark/>
          </w:tcPr>
          <w:p w14:paraId="082EC980"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b/>
                <w:bCs/>
                <w:sz w:val="18"/>
                <w:szCs w:val="18"/>
              </w:rPr>
              <w:t>8.76%</w:t>
            </w:r>
          </w:p>
        </w:tc>
        <w:tc>
          <w:tcPr>
            <w:tcW w:w="881" w:type="dxa"/>
            <w:hideMark/>
          </w:tcPr>
          <w:p w14:paraId="05F4F91D"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b/>
                <w:bCs/>
                <w:sz w:val="18"/>
                <w:szCs w:val="18"/>
              </w:rPr>
              <w:t>29.78%</w:t>
            </w:r>
          </w:p>
        </w:tc>
      </w:tr>
      <w:tr w:rsidR="00FB7FCC" w:rsidRPr="0084554C" w14:paraId="54662732" w14:textId="77777777" w:rsidTr="00FB7FCC">
        <w:trPr>
          <w:trHeight w:val="482"/>
        </w:trPr>
        <w:tc>
          <w:tcPr>
            <w:tcW w:w="1222" w:type="dxa"/>
            <w:hideMark/>
          </w:tcPr>
          <w:p w14:paraId="46BA92B4" w14:textId="16F785C0"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 xml:space="preserve">Weighted </w:t>
            </w:r>
            <w:proofErr w:type="spellStart"/>
            <w:r w:rsidRPr="0084554C">
              <w:rPr>
                <w:rFonts w:ascii="Times New Roman" w:eastAsia="Times New Roman" w:hAnsi="Times New Roman" w:cs="Times New Roman"/>
                <w:sz w:val="18"/>
                <w:szCs w:val="18"/>
              </w:rPr>
              <w:t>ViT</w:t>
            </w:r>
            <w:proofErr w:type="spellEnd"/>
            <w:r w:rsidRPr="0084554C">
              <w:rPr>
                <w:rFonts w:ascii="Times New Roman" w:eastAsia="Times New Roman" w:hAnsi="Times New Roman" w:cs="Times New Roman"/>
                <w:sz w:val="18"/>
                <w:szCs w:val="18"/>
              </w:rPr>
              <w:t>-Base</w:t>
            </w:r>
          </w:p>
        </w:tc>
        <w:tc>
          <w:tcPr>
            <w:tcW w:w="1019" w:type="dxa"/>
            <w:hideMark/>
          </w:tcPr>
          <w:p w14:paraId="7E9ADF8D"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37.16%</w:t>
            </w:r>
          </w:p>
        </w:tc>
        <w:tc>
          <w:tcPr>
            <w:tcW w:w="924" w:type="dxa"/>
            <w:hideMark/>
          </w:tcPr>
          <w:p w14:paraId="167F0E19"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34.43%</w:t>
            </w:r>
          </w:p>
        </w:tc>
        <w:tc>
          <w:tcPr>
            <w:tcW w:w="835" w:type="dxa"/>
            <w:hideMark/>
          </w:tcPr>
          <w:p w14:paraId="234CA1E3"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3.82%</w:t>
            </w:r>
          </w:p>
        </w:tc>
        <w:tc>
          <w:tcPr>
            <w:tcW w:w="881" w:type="dxa"/>
            <w:hideMark/>
          </w:tcPr>
          <w:p w14:paraId="4DEB3BE9"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31.37%</w:t>
            </w:r>
          </w:p>
        </w:tc>
      </w:tr>
    </w:tbl>
    <w:tbl>
      <w:tblPr>
        <w:tblStyle w:val="TableGrid"/>
        <w:tblpPr w:leftFromText="180" w:rightFromText="180" w:vertAnchor="text" w:horzAnchor="margin" w:tblpY="-43"/>
        <w:tblW w:w="4390" w:type="dxa"/>
        <w:tblLook w:val="0420" w:firstRow="1" w:lastRow="0" w:firstColumn="0" w:lastColumn="0" w:noHBand="0" w:noVBand="1"/>
      </w:tblPr>
      <w:tblGrid>
        <w:gridCol w:w="2015"/>
        <w:gridCol w:w="1176"/>
        <w:gridCol w:w="1199"/>
      </w:tblGrid>
      <w:tr w:rsidR="00A834D4" w:rsidRPr="0084554C" w14:paraId="4C536138" w14:textId="77777777" w:rsidTr="00A834D4">
        <w:trPr>
          <w:trHeight w:val="168"/>
        </w:trPr>
        <w:tc>
          <w:tcPr>
            <w:tcW w:w="2015" w:type="dxa"/>
            <w:hideMark/>
          </w:tcPr>
          <w:p w14:paraId="061AE01E"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b/>
                <w:bCs/>
                <w:sz w:val="20"/>
                <w:szCs w:val="20"/>
              </w:rPr>
              <w:t>Model</w:t>
            </w:r>
          </w:p>
        </w:tc>
        <w:tc>
          <w:tcPr>
            <w:tcW w:w="1176" w:type="dxa"/>
            <w:hideMark/>
          </w:tcPr>
          <w:p w14:paraId="501495D2"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b/>
                <w:bCs/>
                <w:sz w:val="20"/>
                <w:szCs w:val="20"/>
              </w:rPr>
              <w:t>Train Error (%)</w:t>
            </w:r>
          </w:p>
        </w:tc>
        <w:tc>
          <w:tcPr>
            <w:tcW w:w="1199" w:type="dxa"/>
            <w:hideMark/>
          </w:tcPr>
          <w:p w14:paraId="40C47899"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b/>
                <w:bCs/>
                <w:sz w:val="20"/>
                <w:szCs w:val="20"/>
              </w:rPr>
              <w:t>Dev Error (%)</w:t>
            </w:r>
          </w:p>
        </w:tc>
      </w:tr>
      <w:tr w:rsidR="00A834D4" w:rsidRPr="0084554C" w14:paraId="5E5DDAB9" w14:textId="77777777" w:rsidTr="00A834D4">
        <w:trPr>
          <w:trHeight w:val="168"/>
        </w:trPr>
        <w:tc>
          <w:tcPr>
            <w:tcW w:w="2015" w:type="dxa"/>
            <w:hideMark/>
          </w:tcPr>
          <w:p w14:paraId="35C580CE" w14:textId="77777777" w:rsidR="00A834D4" w:rsidRPr="0084554C" w:rsidRDefault="00A834D4" w:rsidP="00A834D4">
            <w:pPr>
              <w:rPr>
                <w:rFonts w:ascii="Times New Roman" w:eastAsia="Times New Roman" w:hAnsi="Times New Roman" w:cs="Times New Roman"/>
                <w:sz w:val="18"/>
                <w:szCs w:val="18"/>
                <w:lang w:val="en-GB"/>
              </w:rPr>
            </w:pPr>
            <w:proofErr w:type="spellStart"/>
            <w:r w:rsidRPr="0084554C">
              <w:rPr>
                <w:rFonts w:ascii="Times New Roman" w:eastAsia="Times New Roman" w:hAnsi="Times New Roman" w:cs="Times New Roman"/>
                <w:sz w:val="18"/>
                <w:szCs w:val="18"/>
              </w:rPr>
              <w:t>ResNet</w:t>
            </w:r>
            <w:proofErr w:type="spellEnd"/>
            <w:r w:rsidRPr="0084554C">
              <w:rPr>
                <w:rFonts w:ascii="Times New Roman" w:eastAsia="Times New Roman" w:hAnsi="Times New Roman" w:cs="Times New Roman"/>
                <w:sz w:val="18"/>
                <w:szCs w:val="18"/>
              </w:rPr>
              <w:t xml:space="preserve"> (scratch)</w:t>
            </w:r>
          </w:p>
        </w:tc>
        <w:tc>
          <w:tcPr>
            <w:tcW w:w="1176" w:type="dxa"/>
            <w:hideMark/>
          </w:tcPr>
          <w:p w14:paraId="74EB220B"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17.96%</w:t>
            </w:r>
          </w:p>
        </w:tc>
        <w:tc>
          <w:tcPr>
            <w:tcW w:w="1199" w:type="dxa"/>
            <w:hideMark/>
          </w:tcPr>
          <w:p w14:paraId="7B85FD93"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30.75%</w:t>
            </w:r>
          </w:p>
        </w:tc>
      </w:tr>
      <w:tr w:rsidR="00A834D4" w:rsidRPr="0084554C" w14:paraId="538AC2B2" w14:textId="77777777" w:rsidTr="00A834D4">
        <w:trPr>
          <w:trHeight w:val="168"/>
        </w:trPr>
        <w:tc>
          <w:tcPr>
            <w:tcW w:w="2015" w:type="dxa"/>
            <w:hideMark/>
          </w:tcPr>
          <w:p w14:paraId="519CE1D1" w14:textId="77777777" w:rsidR="00A834D4" w:rsidRPr="0084554C" w:rsidRDefault="00A834D4" w:rsidP="00A834D4">
            <w:pPr>
              <w:rPr>
                <w:rFonts w:ascii="Times New Roman" w:eastAsia="Times New Roman" w:hAnsi="Times New Roman" w:cs="Times New Roman"/>
                <w:sz w:val="18"/>
                <w:szCs w:val="18"/>
                <w:lang w:val="en-GB"/>
              </w:rPr>
            </w:pPr>
            <w:proofErr w:type="spellStart"/>
            <w:r w:rsidRPr="0084554C">
              <w:rPr>
                <w:rFonts w:ascii="Times New Roman" w:eastAsia="Times New Roman" w:hAnsi="Times New Roman" w:cs="Times New Roman"/>
                <w:sz w:val="18"/>
                <w:szCs w:val="18"/>
              </w:rPr>
              <w:t>ResNet</w:t>
            </w:r>
            <w:proofErr w:type="spellEnd"/>
            <w:r w:rsidRPr="0084554C">
              <w:rPr>
                <w:rFonts w:ascii="Times New Roman" w:eastAsia="Times New Roman" w:hAnsi="Times New Roman" w:cs="Times New Roman"/>
                <w:sz w:val="18"/>
                <w:szCs w:val="18"/>
              </w:rPr>
              <w:t xml:space="preserve"> (pretrained)</w:t>
            </w:r>
          </w:p>
        </w:tc>
        <w:tc>
          <w:tcPr>
            <w:tcW w:w="1176" w:type="dxa"/>
            <w:hideMark/>
          </w:tcPr>
          <w:p w14:paraId="0A8FFD60"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0.06%</w:t>
            </w:r>
          </w:p>
        </w:tc>
        <w:tc>
          <w:tcPr>
            <w:tcW w:w="1199" w:type="dxa"/>
            <w:hideMark/>
          </w:tcPr>
          <w:p w14:paraId="50F7F54F"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28.90%</w:t>
            </w:r>
          </w:p>
        </w:tc>
      </w:tr>
      <w:tr w:rsidR="00A834D4" w:rsidRPr="0084554C" w14:paraId="761E6DDC" w14:textId="77777777" w:rsidTr="00A834D4">
        <w:trPr>
          <w:trHeight w:val="168"/>
        </w:trPr>
        <w:tc>
          <w:tcPr>
            <w:tcW w:w="2015" w:type="dxa"/>
            <w:hideMark/>
          </w:tcPr>
          <w:p w14:paraId="0D5C0F31" w14:textId="77777777" w:rsidR="00A834D4" w:rsidRPr="0084554C" w:rsidRDefault="00A834D4" w:rsidP="00A834D4">
            <w:pPr>
              <w:rPr>
                <w:rFonts w:ascii="Times New Roman" w:eastAsia="Times New Roman" w:hAnsi="Times New Roman" w:cs="Times New Roman"/>
                <w:sz w:val="18"/>
                <w:szCs w:val="18"/>
                <w:lang w:val="en-GB"/>
              </w:rPr>
            </w:pPr>
            <w:proofErr w:type="spellStart"/>
            <w:r w:rsidRPr="0084554C">
              <w:rPr>
                <w:rFonts w:ascii="Times New Roman" w:eastAsia="Times New Roman" w:hAnsi="Times New Roman" w:cs="Times New Roman"/>
                <w:sz w:val="18"/>
                <w:szCs w:val="18"/>
              </w:rPr>
              <w:t>MobileNet</w:t>
            </w:r>
            <w:proofErr w:type="spellEnd"/>
            <w:r w:rsidRPr="0084554C">
              <w:rPr>
                <w:rFonts w:ascii="Times New Roman" w:eastAsia="Times New Roman" w:hAnsi="Times New Roman" w:cs="Times New Roman"/>
                <w:sz w:val="18"/>
                <w:szCs w:val="18"/>
              </w:rPr>
              <w:t xml:space="preserve"> (pretrained)</w:t>
            </w:r>
          </w:p>
        </w:tc>
        <w:tc>
          <w:tcPr>
            <w:tcW w:w="1176" w:type="dxa"/>
            <w:hideMark/>
          </w:tcPr>
          <w:p w14:paraId="1FBF8D31"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2.27%</w:t>
            </w:r>
          </w:p>
        </w:tc>
        <w:tc>
          <w:tcPr>
            <w:tcW w:w="1199" w:type="dxa"/>
            <w:hideMark/>
          </w:tcPr>
          <w:p w14:paraId="129841BB"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27.64%</w:t>
            </w:r>
          </w:p>
        </w:tc>
      </w:tr>
      <w:tr w:rsidR="00A834D4" w:rsidRPr="0084554C" w14:paraId="266AD5CF" w14:textId="77777777" w:rsidTr="00A834D4">
        <w:trPr>
          <w:trHeight w:val="168"/>
        </w:trPr>
        <w:tc>
          <w:tcPr>
            <w:tcW w:w="2015" w:type="dxa"/>
            <w:hideMark/>
          </w:tcPr>
          <w:p w14:paraId="08698357" w14:textId="77777777" w:rsidR="00A834D4" w:rsidRPr="0084554C" w:rsidRDefault="00A834D4" w:rsidP="00A834D4">
            <w:pPr>
              <w:rPr>
                <w:rFonts w:ascii="Times New Roman" w:eastAsia="Times New Roman" w:hAnsi="Times New Roman" w:cs="Times New Roman"/>
                <w:sz w:val="18"/>
                <w:szCs w:val="18"/>
                <w:lang w:val="en-GB"/>
              </w:rPr>
            </w:pPr>
            <w:proofErr w:type="spellStart"/>
            <w:r w:rsidRPr="0084554C">
              <w:rPr>
                <w:rFonts w:ascii="Times New Roman" w:eastAsia="Times New Roman" w:hAnsi="Times New Roman" w:cs="Times New Roman"/>
                <w:sz w:val="18"/>
                <w:szCs w:val="18"/>
              </w:rPr>
              <w:t>InceptionNet</w:t>
            </w:r>
            <w:proofErr w:type="spellEnd"/>
            <w:r w:rsidRPr="0084554C">
              <w:rPr>
                <w:rFonts w:ascii="Times New Roman" w:eastAsia="Times New Roman" w:hAnsi="Times New Roman" w:cs="Times New Roman"/>
                <w:sz w:val="18"/>
                <w:szCs w:val="18"/>
              </w:rPr>
              <w:t xml:space="preserve"> (pretrained)</w:t>
            </w:r>
          </w:p>
        </w:tc>
        <w:tc>
          <w:tcPr>
            <w:tcW w:w="1176" w:type="dxa"/>
            <w:hideMark/>
          </w:tcPr>
          <w:p w14:paraId="52E0622B"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1.24%</w:t>
            </w:r>
          </w:p>
        </w:tc>
        <w:tc>
          <w:tcPr>
            <w:tcW w:w="1199" w:type="dxa"/>
            <w:hideMark/>
          </w:tcPr>
          <w:p w14:paraId="0522E2FE"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29.76%</w:t>
            </w:r>
          </w:p>
        </w:tc>
      </w:tr>
      <w:tr w:rsidR="00A834D4" w:rsidRPr="0084554C" w14:paraId="56354B47" w14:textId="77777777" w:rsidTr="00A834D4">
        <w:trPr>
          <w:trHeight w:val="168"/>
        </w:trPr>
        <w:tc>
          <w:tcPr>
            <w:tcW w:w="2015" w:type="dxa"/>
            <w:hideMark/>
          </w:tcPr>
          <w:p w14:paraId="6B992E21" w14:textId="77777777" w:rsidR="00A834D4" w:rsidRPr="0084554C" w:rsidRDefault="00A834D4" w:rsidP="00A834D4">
            <w:pPr>
              <w:rPr>
                <w:rFonts w:ascii="Times New Roman" w:eastAsia="Times New Roman" w:hAnsi="Times New Roman" w:cs="Times New Roman"/>
                <w:sz w:val="18"/>
                <w:szCs w:val="18"/>
                <w:lang w:val="en-GB"/>
              </w:rPr>
            </w:pPr>
            <w:r w:rsidRPr="0084554C">
              <w:rPr>
                <w:rFonts w:ascii="Times New Roman" w:eastAsia="Times New Roman" w:hAnsi="Times New Roman" w:cs="Times New Roman"/>
                <w:sz w:val="18"/>
                <w:szCs w:val="18"/>
              </w:rPr>
              <w:t>VGG16 (pretrained)</w:t>
            </w:r>
          </w:p>
        </w:tc>
        <w:tc>
          <w:tcPr>
            <w:tcW w:w="1176" w:type="dxa"/>
            <w:hideMark/>
          </w:tcPr>
          <w:p w14:paraId="6E8B9036"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20.28%</w:t>
            </w:r>
          </w:p>
        </w:tc>
        <w:tc>
          <w:tcPr>
            <w:tcW w:w="1199" w:type="dxa"/>
            <w:hideMark/>
          </w:tcPr>
          <w:p w14:paraId="7B285AEE"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35.55%</w:t>
            </w:r>
          </w:p>
        </w:tc>
      </w:tr>
      <w:tr w:rsidR="00A834D4" w:rsidRPr="0084554C" w14:paraId="55F67E28" w14:textId="77777777" w:rsidTr="00A834D4">
        <w:trPr>
          <w:trHeight w:val="168"/>
        </w:trPr>
        <w:tc>
          <w:tcPr>
            <w:tcW w:w="2015" w:type="dxa"/>
            <w:hideMark/>
          </w:tcPr>
          <w:p w14:paraId="5595D582" w14:textId="77777777" w:rsidR="00A834D4" w:rsidRPr="0084554C" w:rsidRDefault="00A834D4" w:rsidP="00A834D4">
            <w:pPr>
              <w:rPr>
                <w:rFonts w:ascii="Times New Roman" w:eastAsia="Times New Roman" w:hAnsi="Times New Roman" w:cs="Times New Roman"/>
                <w:sz w:val="18"/>
                <w:szCs w:val="18"/>
                <w:lang w:val="en-GB"/>
              </w:rPr>
            </w:pPr>
            <w:proofErr w:type="spellStart"/>
            <w:r w:rsidRPr="0084554C">
              <w:rPr>
                <w:rFonts w:ascii="Times New Roman" w:eastAsia="Times New Roman" w:hAnsi="Times New Roman" w:cs="Times New Roman"/>
                <w:sz w:val="18"/>
                <w:szCs w:val="18"/>
              </w:rPr>
              <w:t>DenseNet</w:t>
            </w:r>
            <w:proofErr w:type="spellEnd"/>
            <w:r w:rsidRPr="0084554C">
              <w:rPr>
                <w:rFonts w:ascii="Times New Roman" w:eastAsia="Times New Roman" w:hAnsi="Times New Roman" w:cs="Times New Roman"/>
                <w:sz w:val="18"/>
                <w:szCs w:val="18"/>
              </w:rPr>
              <w:t xml:space="preserve"> (pretrained)</w:t>
            </w:r>
          </w:p>
        </w:tc>
        <w:tc>
          <w:tcPr>
            <w:tcW w:w="1176" w:type="dxa"/>
            <w:hideMark/>
          </w:tcPr>
          <w:p w14:paraId="702CB996"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29.83%</w:t>
            </w:r>
          </w:p>
        </w:tc>
        <w:tc>
          <w:tcPr>
            <w:tcW w:w="1199" w:type="dxa"/>
            <w:hideMark/>
          </w:tcPr>
          <w:p w14:paraId="7ED895C4"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31.29%</w:t>
            </w:r>
          </w:p>
        </w:tc>
      </w:tr>
      <w:tr w:rsidR="00A834D4" w:rsidRPr="0084554C" w14:paraId="39B00EBD" w14:textId="77777777" w:rsidTr="00A834D4">
        <w:trPr>
          <w:trHeight w:val="168"/>
        </w:trPr>
        <w:tc>
          <w:tcPr>
            <w:tcW w:w="2015" w:type="dxa"/>
            <w:hideMark/>
          </w:tcPr>
          <w:p w14:paraId="6C52AB68" w14:textId="77777777" w:rsidR="00A834D4" w:rsidRPr="0084554C" w:rsidRDefault="00A834D4" w:rsidP="00A834D4">
            <w:pPr>
              <w:rPr>
                <w:rFonts w:ascii="Times New Roman" w:eastAsia="Times New Roman" w:hAnsi="Times New Roman" w:cs="Times New Roman"/>
                <w:sz w:val="18"/>
                <w:szCs w:val="18"/>
                <w:lang w:val="en-GB"/>
              </w:rPr>
            </w:pPr>
            <w:proofErr w:type="spellStart"/>
            <w:r w:rsidRPr="0084554C">
              <w:rPr>
                <w:rFonts w:ascii="Times New Roman" w:eastAsia="Times New Roman" w:hAnsi="Times New Roman" w:cs="Times New Roman"/>
                <w:b/>
                <w:bCs/>
                <w:sz w:val="18"/>
                <w:szCs w:val="18"/>
              </w:rPr>
              <w:t>EfficientNet</w:t>
            </w:r>
            <w:proofErr w:type="spellEnd"/>
            <w:r w:rsidRPr="0084554C">
              <w:rPr>
                <w:rFonts w:ascii="Times New Roman" w:eastAsia="Times New Roman" w:hAnsi="Times New Roman" w:cs="Times New Roman"/>
                <w:b/>
                <w:bCs/>
                <w:sz w:val="18"/>
                <w:szCs w:val="18"/>
              </w:rPr>
              <w:t xml:space="preserve"> B0 (pretrained)</w:t>
            </w:r>
          </w:p>
        </w:tc>
        <w:tc>
          <w:tcPr>
            <w:tcW w:w="1176" w:type="dxa"/>
            <w:hideMark/>
          </w:tcPr>
          <w:p w14:paraId="3A869DAE"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b/>
                <w:bCs/>
                <w:sz w:val="20"/>
                <w:szCs w:val="20"/>
              </w:rPr>
              <w:t>7.06%</w:t>
            </w:r>
          </w:p>
        </w:tc>
        <w:tc>
          <w:tcPr>
            <w:tcW w:w="1199" w:type="dxa"/>
            <w:hideMark/>
          </w:tcPr>
          <w:p w14:paraId="595C0170"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b/>
                <w:bCs/>
                <w:sz w:val="20"/>
                <w:szCs w:val="20"/>
              </w:rPr>
              <w:t>26.97%</w:t>
            </w:r>
          </w:p>
        </w:tc>
      </w:tr>
      <w:tr w:rsidR="00A834D4" w:rsidRPr="0084554C" w14:paraId="26BE04D2" w14:textId="77777777" w:rsidTr="00A834D4">
        <w:trPr>
          <w:trHeight w:val="168"/>
        </w:trPr>
        <w:tc>
          <w:tcPr>
            <w:tcW w:w="2015" w:type="dxa"/>
            <w:hideMark/>
          </w:tcPr>
          <w:p w14:paraId="32323576" w14:textId="77777777" w:rsidR="00A834D4" w:rsidRPr="0084554C" w:rsidRDefault="00A834D4" w:rsidP="00A834D4">
            <w:pPr>
              <w:rPr>
                <w:rFonts w:ascii="Times New Roman" w:eastAsia="Times New Roman" w:hAnsi="Times New Roman" w:cs="Times New Roman"/>
                <w:sz w:val="18"/>
                <w:szCs w:val="18"/>
                <w:lang w:val="en-GB"/>
              </w:rPr>
            </w:pPr>
            <w:proofErr w:type="spellStart"/>
            <w:r w:rsidRPr="0084554C">
              <w:rPr>
                <w:rFonts w:ascii="Times New Roman" w:eastAsia="Times New Roman" w:hAnsi="Times New Roman" w:cs="Times New Roman"/>
                <w:b/>
                <w:bCs/>
                <w:sz w:val="18"/>
                <w:szCs w:val="18"/>
              </w:rPr>
              <w:t>EfficientNet</w:t>
            </w:r>
            <w:proofErr w:type="spellEnd"/>
            <w:r w:rsidRPr="0084554C">
              <w:rPr>
                <w:rFonts w:ascii="Times New Roman" w:eastAsia="Times New Roman" w:hAnsi="Times New Roman" w:cs="Times New Roman"/>
                <w:b/>
                <w:bCs/>
                <w:sz w:val="18"/>
                <w:szCs w:val="18"/>
              </w:rPr>
              <w:t xml:space="preserve"> B7 (pretrained)</w:t>
            </w:r>
          </w:p>
        </w:tc>
        <w:tc>
          <w:tcPr>
            <w:tcW w:w="1176" w:type="dxa"/>
            <w:hideMark/>
          </w:tcPr>
          <w:p w14:paraId="4B39D0AD"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b/>
                <w:bCs/>
                <w:sz w:val="20"/>
                <w:szCs w:val="20"/>
              </w:rPr>
              <w:t>20.60%</w:t>
            </w:r>
          </w:p>
        </w:tc>
        <w:tc>
          <w:tcPr>
            <w:tcW w:w="1199" w:type="dxa"/>
            <w:hideMark/>
          </w:tcPr>
          <w:p w14:paraId="04074A67"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b/>
                <w:bCs/>
                <w:sz w:val="20"/>
                <w:szCs w:val="20"/>
              </w:rPr>
              <w:t>26.85%</w:t>
            </w:r>
          </w:p>
        </w:tc>
      </w:tr>
      <w:tr w:rsidR="00A834D4" w:rsidRPr="0084554C" w14:paraId="35ED9949" w14:textId="77777777" w:rsidTr="00A834D4">
        <w:trPr>
          <w:trHeight w:val="168"/>
        </w:trPr>
        <w:tc>
          <w:tcPr>
            <w:tcW w:w="2015" w:type="dxa"/>
            <w:hideMark/>
          </w:tcPr>
          <w:p w14:paraId="62CBB6FE" w14:textId="77777777" w:rsidR="00A834D4" w:rsidRPr="0084554C" w:rsidRDefault="00A834D4" w:rsidP="00A834D4">
            <w:pPr>
              <w:rPr>
                <w:rFonts w:ascii="Times New Roman" w:eastAsia="Times New Roman" w:hAnsi="Times New Roman" w:cs="Times New Roman"/>
                <w:sz w:val="18"/>
                <w:szCs w:val="18"/>
                <w:lang w:val="en-GB"/>
              </w:rPr>
            </w:pPr>
            <w:proofErr w:type="spellStart"/>
            <w:r w:rsidRPr="0084554C">
              <w:rPr>
                <w:rFonts w:ascii="Times New Roman" w:eastAsia="Times New Roman" w:hAnsi="Times New Roman" w:cs="Times New Roman"/>
                <w:sz w:val="18"/>
                <w:szCs w:val="18"/>
              </w:rPr>
              <w:t>ViT</w:t>
            </w:r>
            <w:proofErr w:type="spellEnd"/>
            <w:r w:rsidRPr="0084554C">
              <w:rPr>
                <w:rFonts w:ascii="Times New Roman" w:eastAsia="Times New Roman" w:hAnsi="Times New Roman" w:cs="Times New Roman"/>
                <w:sz w:val="18"/>
                <w:szCs w:val="18"/>
              </w:rPr>
              <w:t>-Base (pretrained)</w:t>
            </w:r>
          </w:p>
        </w:tc>
        <w:tc>
          <w:tcPr>
            <w:tcW w:w="1176" w:type="dxa"/>
            <w:hideMark/>
          </w:tcPr>
          <w:p w14:paraId="3C380BC9"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0.04%</w:t>
            </w:r>
          </w:p>
        </w:tc>
        <w:tc>
          <w:tcPr>
            <w:tcW w:w="1199" w:type="dxa"/>
            <w:hideMark/>
          </w:tcPr>
          <w:p w14:paraId="4D28EBDF"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27.76%</w:t>
            </w:r>
          </w:p>
        </w:tc>
      </w:tr>
      <w:tr w:rsidR="00A834D4" w:rsidRPr="0084554C" w14:paraId="75ED2AA5" w14:textId="77777777" w:rsidTr="00A834D4">
        <w:trPr>
          <w:trHeight w:val="168"/>
        </w:trPr>
        <w:tc>
          <w:tcPr>
            <w:tcW w:w="2015" w:type="dxa"/>
            <w:hideMark/>
          </w:tcPr>
          <w:p w14:paraId="771E6619" w14:textId="22505646" w:rsidR="00A834D4" w:rsidRPr="0084554C" w:rsidRDefault="00A834D4" w:rsidP="00A834D4">
            <w:pPr>
              <w:rPr>
                <w:rFonts w:ascii="Times New Roman" w:eastAsia="Times New Roman" w:hAnsi="Times New Roman" w:cs="Times New Roman"/>
                <w:sz w:val="18"/>
                <w:szCs w:val="18"/>
                <w:lang w:val="en-GB"/>
              </w:rPr>
            </w:pPr>
            <w:proofErr w:type="spellStart"/>
            <w:r w:rsidRPr="0084554C">
              <w:rPr>
                <w:rFonts w:ascii="Times New Roman" w:eastAsia="Times New Roman" w:hAnsi="Times New Roman" w:cs="Times New Roman"/>
                <w:sz w:val="18"/>
                <w:szCs w:val="18"/>
              </w:rPr>
              <w:t>ViT</w:t>
            </w:r>
            <w:proofErr w:type="spellEnd"/>
            <w:r w:rsidRPr="0084554C">
              <w:rPr>
                <w:rFonts w:ascii="Times New Roman" w:eastAsia="Times New Roman" w:hAnsi="Times New Roman" w:cs="Times New Roman"/>
                <w:sz w:val="18"/>
                <w:szCs w:val="18"/>
              </w:rPr>
              <w:t>-Large (pretrained)</w:t>
            </w:r>
          </w:p>
        </w:tc>
        <w:tc>
          <w:tcPr>
            <w:tcW w:w="1176" w:type="dxa"/>
            <w:hideMark/>
          </w:tcPr>
          <w:p w14:paraId="643FD274" w14:textId="08026669"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14.09%</w:t>
            </w:r>
          </w:p>
        </w:tc>
        <w:tc>
          <w:tcPr>
            <w:tcW w:w="1199" w:type="dxa"/>
            <w:hideMark/>
          </w:tcPr>
          <w:p w14:paraId="7F799244" w14:textId="77777777" w:rsidR="00A834D4" w:rsidRPr="0084554C" w:rsidRDefault="00A834D4" w:rsidP="00A834D4">
            <w:pPr>
              <w:rPr>
                <w:rFonts w:ascii="Times New Roman" w:eastAsia="Times New Roman" w:hAnsi="Times New Roman" w:cs="Times New Roman"/>
                <w:sz w:val="20"/>
                <w:szCs w:val="20"/>
                <w:lang w:val="en-GB"/>
              </w:rPr>
            </w:pPr>
            <w:r w:rsidRPr="0084554C">
              <w:rPr>
                <w:rFonts w:ascii="Times New Roman" w:eastAsia="Times New Roman" w:hAnsi="Times New Roman" w:cs="Times New Roman"/>
                <w:sz w:val="20"/>
                <w:szCs w:val="20"/>
              </w:rPr>
              <w:t>28.26%</w:t>
            </w:r>
          </w:p>
        </w:tc>
      </w:tr>
    </w:tbl>
    <w:p w14:paraId="19CC73B9" w14:textId="1175F132" w:rsidR="00564A0D" w:rsidRDefault="00FB7FCC" w:rsidP="00564A0D">
      <w:pPr>
        <w:pStyle w:val="Caption"/>
        <w:keepNext/>
      </w:pPr>
      <w:r w:rsidRPr="00A834D4">
        <w:rPr>
          <w:rFonts w:ascii="Times New Roman" w:eastAsia="Times New Roman" w:hAnsi="Times New Roman" w:cs="Times New Roman"/>
          <w:noProof/>
          <w:sz w:val="22"/>
          <w:szCs w:val="22"/>
          <w:lang w:val="en-GB"/>
        </w:rPr>
        <mc:AlternateContent>
          <mc:Choice Requires="wps">
            <w:drawing>
              <wp:anchor distT="45720" distB="45720" distL="114300" distR="114300" simplePos="0" relativeHeight="251661312" behindDoc="0" locked="0" layoutInCell="1" allowOverlap="1" wp14:anchorId="4BE67E1E" wp14:editId="33AF4059">
                <wp:simplePos x="0" y="0"/>
                <wp:positionH relativeFrom="margin">
                  <wp:posOffset>69850</wp:posOffset>
                </wp:positionH>
                <wp:positionV relativeFrom="paragraph">
                  <wp:posOffset>226060</wp:posOffset>
                </wp:positionV>
                <wp:extent cx="2660650" cy="234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3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09ADFC" w14:textId="4B76518E" w:rsidR="00A834D4" w:rsidRPr="00A834D4" w:rsidRDefault="00A834D4">
                            <w:pPr>
                              <w:rPr>
                                <w:i/>
                                <w:iCs/>
                                <w:sz w:val="18"/>
                                <w:szCs w:val="18"/>
                              </w:rPr>
                            </w:pPr>
                            <w:r w:rsidRPr="00A834D4">
                              <w:rPr>
                                <w:i/>
                                <w:iCs/>
                                <w:sz w:val="18"/>
                                <w:szCs w:val="18"/>
                              </w:rPr>
                              <w:t xml:space="preserve">Table </w:t>
                            </w:r>
                            <w:r>
                              <w:rPr>
                                <w:i/>
                                <w:iCs/>
                                <w:sz w:val="18"/>
                                <w:szCs w:val="18"/>
                              </w:rPr>
                              <w:t>1</w:t>
                            </w:r>
                            <w:r w:rsidRPr="00A834D4">
                              <w:rPr>
                                <w:i/>
                                <w:iCs/>
                                <w:sz w:val="18"/>
                                <w:szCs w:val="18"/>
                              </w:rPr>
                              <w:t>: Results on round 1 with Pretrained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67E1E" id="_x0000_s1027" type="#_x0000_t202" style="position:absolute;margin-left:5.5pt;margin-top:17.8pt;width:209.5pt;height: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" filled="f" stroked="f">
                <v:textbox>
                  <w:txbxContent>
                    <w:p w14:paraId="2609ADFC" w14:textId="4B76518E" w:rsidR="00A834D4" w:rsidRPr="00A834D4" w:rsidRDefault="00A834D4">
                      <w:pPr>
                        <w:rPr>
                          <w:i/>
                          <w:iCs/>
                          <w:sz w:val="18"/>
                          <w:szCs w:val="18"/>
                        </w:rPr>
                      </w:pPr>
                      <w:r w:rsidRPr="00A834D4">
                        <w:rPr>
                          <w:i/>
                          <w:iCs/>
                          <w:sz w:val="18"/>
                          <w:szCs w:val="18"/>
                        </w:rPr>
                        <w:t xml:space="preserve">Table </w:t>
                      </w:r>
                      <w:r>
                        <w:rPr>
                          <w:i/>
                          <w:iCs/>
                          <w:sz w:val="18"/>
                          <w:szCs w:val="18"/>
                        </w:rPr>
                        <w:t>1</w:t>
                      </w:r>
                      <w:r w:rsidRPr="00A834D4">
                        <w:rPr>
                          <w:i/>
                          <w:iCs/>
                          <w:sz w:val="18"/>
                          <w:szCs w:val="18"/>
                        </w:rPr>
                        <w:t>: Results on round 1 with Pretrained strategy</w:t>
                      </w:r>
                    </w:p>
                  </w:txbxContent>
                </v:textbox>
                <w10:wrap anchorx="margin"/>
              </v:shape>
            </w:pict>
          </mc:Fallback>
        </mc:AlternateContent>
      </w:r>
      <w:r w:rsidR="00564A0D">
        <w:t xml:space="preserve">     </w:t>
      </w:r>
    </w:p>
    <w:tbl>
      <w:tblPr>
        <w:tblStyle w:val="TableGrid"/>
        <w:tblpPr w:leftFromText="180" w:rightFromText="180" w:vertAnchor="text" w:horzAnchor="margin" w:tblpXSpec="right" w:tblpY="78"/>
        <w:tblW w:w="4468" w:type="dxa"/>
        <w:tblLook w:val="0400" w:firstRow="0" w:lastRow="0" w:firstColumn="0" w:lastColumn="0" w:noHBand="0" w:noVBand="1"/>
      </w:tblPr>
      <w:tblGrid>
        <w:gridCol w:w="2234"/>
        <w:gridCol w:w="2234"/>
      </w:tblGrid>
      <w:tr w:rsidR="00FB7FCC" w:rsidRPr="00564A0D" w14:paraId="01DC5BB9" w14:textId="77777777" w:rsidTr="00FB7FCC">
        <w:trPr>
          <w:trHeight w:val="255"/>
        </w:trPr>
        <w:tc>
          <w:tcPr>
            <w:tcW w:w="2234" w:type="dxa"/>
            <w:hideMark/>
          </w:tcPr>
          <w:p w14:paraId="1E966F50" w14:textId="77777777" w:rsidR="00FB7FCC" w:rsidRPr="00564A0D" w:rsidRDefault="00FB7FCC" w:rsidP="00FB7FCC">
            <w:pPr>
              <w:rPr>
                <w:rFonts w:ascii="Times New Roman" w:eastAsia="Times New Roman" w:hAnsi="Times New Roman" w:cs="Times New Roman"/>
                <w:b/>
                <w:bCs/>
                <w:sz w:val="22"/>
                <w:szCs w:val="22"/>
                <w:lang w:val="en-GB"/>
              </w:rPr>
            </w:pPr>
            <w:r w:rsidRPr="00564A0D">
              <w:rPr>
                <w:rFonts w:ascii="Times New Roman" w:eastAsia="Times New Roman" w:hAnsi="Times New Roman" w:cs="Times New Roman"/>
                <w:b/>
                <w:bCs/>
                <w:sz w:val="22"/>
                <w:szCs w:val="22"/>
              </w:rPr>
              <w:t>Fold</w:t>
            </w:r>
          </w:p>
        </w:tc>
        <w:tc>
          <w:tcPr>
            <w:tcW w:w="2234" w:type="dxa"/>
            <w:hideMark/>
          </w:tcPr>
          <w:p w14:paraId="0C3900B2" w14:textId="77777777" w:rsidR="00FB7FCC" w:rsidRPr="00564A0D" w:rsidRDefault="00FB7FCC" w:rsidP="00FB7FCC">
            <w:pPr>
              <w:rPr>
                <w:rFonts w:ascii="Times New Roman" w:eastAsia="Times New Roman" w:hAnsi="Times New Roman" w:cs="Times New Roman"/>
                <w:b/>
                <w:bCs/>
                <w:sz w:val="22"/>
                <w:szCs w:val="22"/>
                <w:lang w:val="en-GB"/>
              </w:rPr>
            </w:pPr>
            <w:r w:rsidRPr="00564A0D">
              <w:rPr>
                <w:rFonts w:ascii="Times New Roman" w:eastAsia="Times New Roman" w:hAnsi="Times New Roman" w:cs="Times New Roman"/>
                <w:b/>
                <w:bCs/>
                <w:sz w:val="22"/>
                <w:szCs w:val="22"/>
              </w:rPr>
              <w:t>Best Score</w:t>
            </w:r>
          </w:p>
        </w:tc>
      </w:tr>
      <w:tr w:rsidR="00FB7FCC" w:rsidRPr="00564A0D" w14:paraId="35ACD76B" w14:textId="77777777" w:rsidTr="00FB7FCC">
        <w:trPr>
          <w:trHeight w:val="255"/>
        </w:trPr>
        <w:tc>
          <w:tcPr>
            <w:tcW w:w="2234" w:type="dxa"/>
            <w:hideMark/>
          </w:tcPr>
          <w:p w14:paraId="7DB77E60" w14:textId="77777777" w:rsidR="00FB7FCC" w:rsidRPr="00564A0D" w:rsidRDefault="00FB7FCC" w:rsidP="00FB7FC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Fold 1</w:t>
            </w:r>
          </w:p>
        </w:tc>
        <w:tc>
          <w:tcPr>
            <w:tcW w:w="2234" w:type="dxa"/>
            <w:hideMark/>
          </w:tcPr>
          <w:p w14:paraId="03783599" w14:textId="77777777" w:rsidR="00FB7FCC" w:rsidRPr="00564A0D" w:rsidRDefault="00FB7FCC" w:rsidP="00FB7FC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0.2446</w:t>
            </w:r>
          </w:p>
        </w:tc>
      </w:tr>
      <w:tr w:rsidR="00FB7FCC" w:rsidRPr="00564A0D" w14:paraId="2531E11A" w14:textId="77777777" w:rsidTr="00FB7FCC">
        <w:trPr>
          <w:trHeight w:val="255"/>
        </w:trPr>
        <w:tc>
          <w:tcPr>
            <w:tcW w:w="2234" w:type="dxa"/>
            <w:hideMark/>
          </w:tcPr>
          <w:p w14:paraId="42D0FD7C" w14:textId="77777777" w:rsidR="00FB7FCC" w:rsidRPr="00564A0D" w:rsidRDefault="00FB7FCC" w:rsidP="00FB7FC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Fold 2</w:t>
            </w:r>
          </w:p>
        </w:tc>
        <w:tc>
          <w:tcPr>
            <w:tcW w:w="2234" w:type="dxa"/>
            <w:hideMark/>
          </w:tcPr>
          <w:p w14:paraId="6699612D" w14:textId="77777777" w:rsidR="00FB7FCC" w:rsidRPr="00564A0D" w:rsidRDefault="00FB7FCC" w:rsidP="00FB7FC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0.2535</w:t>
            </w:r>
          </w:p>
        </w:tc>
      </w:tr>
      <w:tr w:rsidR="00FB7FCC" w:rsidRPr="00564A0D" w14:paraId="01A9B5C8" w14:textId="77777777" w:rsidTr="00FB7FCC">
        <w:trPr>
          <w:trHeight w:val="255"/>
        </w:trPr>
        <w:tc>
          <w:tcPr>
            <w:tcW w:w="2234" w:type="dxa"/>
            <w:hideMark/>
          </w:tcPr>
          <w:p w14:paraId="05956F8D" w14:textId="77777777" w:rsidR="00FB7FCC" w:rsidRPr="00564A0D" w:rsidRDefault="00FB7FCC" w:rsidP="00FB7FC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Fold 3</w:t>
            </w:r>
          </w:p>
        </w:tc>
        <w:tc>
          <w:tcPr>
            <w:tcW w:w="2234" w:type="dxa"/>
            <w:hideMark/>
          </w:tcPr>
          <w:p w14:paraId="50E5242D" w14:textId="77777777" w:rsidR="00FB7FCC" w:rsidRPr="00564A0D" w:rsidRDefault="00FB7FCC" w:rsidP="00FB7FC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0.2173</w:t>
            </w:r>
          </w:p>
        </w:tc>
      </w:tr>
      <w:tr w:rsidR="00FB7FCC" w:rsidRPr="00564A0D" w14:paraId="3EBB3DF5" w14:textId="77777777" w:rsidTr="00FB7FCC">
        <w:trPr>
          <w:trHeight w:val="255"/>
        </w:trPr>
        <w:tc>
          <w:tcPr>
            <w:tcW w:w="2234" w:type="dxa"/>
            <w:hideMark/>
          </w:tcPr>
          <w:p w14:paraId="66AF6E8E" w14:textId="59E5C6F8" w:rsidR="00FB7FCC" w:rsidRPr="00564A0D" w:rsidRDefault="00FB7FCC" w:rsidP="00FB7FC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Fold 4</w:t>
            </w:r>
          </w:p>
        </w:tc>
        <w:tc>
          <w:tcPr>
            <w:tcW w:w="2234" w:type="dxa"/>
            <w:hideMark/>
          </w:tcPr>
          <w:p w14:paraId="73312091" w14:textId="77777777" w:rsidR="00FB7FCC" w:rsidRPr="00564A0D" w:rsidRDefault="00FB7FCC" w:rsidP="00FB7FC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0.2446</w:t>
            </w:r>
          </w:p>
        </w:tc>
      </w:tr>
      <w:tr w:rsidR="00FB7FCC" w:rsidRPr="00564A0D" w14:paraId="577E459E" w14:textId="77777777" w:rsidTr="00FB7FCC">
        <w:trPr>
          <w:trHeight w:val="255"/>
        </w:trPr>
        <w:tc>
          <w:tcPr>
            <w:tcW w:w="2234" w:type="dxa"/>
            <w:hideMark/>
          </w:tcPr>
          <w:p w14:paraId="3044AD68" w14:textId="77777777" w:rsidR="00FB7FCC" w:rsidRPr="00564A0D" w:rsidRDefault="00FB7FCC" w:rsidP="00FB7FC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Fold 5</w:t>
            </w:r>
          </w:p>
        </w:tc>
        <w:tc>
          <w:tcPr>
            <w:tcW w:w="2234" w:type="dxa"/>
            <w:hideMark/>
          </w:tcPr>
          <w:p w14:paraId="55BD3A9C" w14:textId="77777777" w:rsidR="00FB7FCC" w:rsidRPr="00564A0D" w:rsidRDefault="00FB7FCC" w:rsidP="00FB7FC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0.2341</w:t>
            </w:r>
          </w:p>
        </w:tc>
      </w:tr>
      <w:tr w:rsidR="00FB7FCC" w:rsidRPr="00564A0D" w14:paraId="3BF73F81" w14:textId="77777777" w:rsidTr="00FB7FCC">
        <w:trPr>
          <w:trHeight w:val="255"/>
        </w:trPr>
        <w:tc>
          <w:tcPr>
            <w:tcW w:w="2234" w:type="dxa"/>
            <w:hideMark/>
          </w:tcPr>
          <w:p w14:paraId="22419B29" w14:textId="65B5C81B" w:rsidR="00FB7FCC" w:rsidRPr="00564A0D" w:rsidRDefault="00FB7FCC" w:rsidP="00FB7FCC">
            <w:pPr>
              <w:rPr>
                <w:rFonts w:ascii="Times New Roman" w:eastAsia="Times New Roman" w:hAnsi="Times New Roman" w:cs="Times New Roman"/>
                <w:sz w:val="22"/>
                <w:szCs w:val="22"/>
                <w:lang w:val="en-GB"/>
              </w:rPr>
            </w:pPr>
            <w:r w:rsidRPr="00A834D4">
              <w:rPr>
                <w:rFonts w:ascii="Times New Roman" w:eastAsia="Times New Roman" w:hAnsi="Times New Roman" w:cs="Times New Roman"/>
                <w:noProof/>
                <w:sz w:val="22"/>
                <w:szCs w:val="22"/>
                <w:lang w:val="en-GB"/>
              </w:rPr>
              <mc:AlternateContent>
                <mc:Choice Requires="wps">
                  <w:drawing>
                    <wp:anchor distT="45720" distB="45720" distL="114300" distR="114300" simplePos="0" relativeHeight="251669504" behindDoc="0" locked="0" layoutInCell="1" allowOverlap="1" wp14:anchorId="1FEA1C26" wp14:editId="26B760AE">
                      <wp:simplePos x="0" y="0"/>
                      <wp:positionH relativeFrom="margin">
                        <wp:posOffset>-28575</wp:posOffset>
                      </wp:positionH>
                      <wp:positionV relativeFrom="paragraph">
                        <wp:posOffset>199390</wp:posOffset>
                      </wp:positionV>
                      <wp:extent cx="2857500" cy="228600"/>
                      <wp:effectExtent l="0" t="0" r="0" b="0"/>
                      <wp:wrapNone/>
                      <wp:docPr id="375720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E82E3B" w14:textId="46549A8F" w:rsidR="004D248C" w:rsidRPr="004D248C" w:rsidRDefault="004D248C" w:rsidP="004D248C">
                                  <w:pPr>
                                    <w:pStyle w:val="Caption"/>
                                    <w:keepNext/>
                                    <w:jc w:val="center"/>
                                    <w:rPr>
                                      <w:color w:val="auto"/>
                                    </w:rPr>
                                  </w:pPr>
                                  <w:r w:rsidRPr="004D248C">
                                    <w:rPr>
                                      <w:color w:val="auto"/>
                                    </w:rPr>
                                    <w:t>Table</w:t>
                                  </w:r>
                                  <w:r w:rsidRPr="004D248C">
                                    <w:rPr>
                                      <w:color w:val="auto"/>
                                    </w:rPr>
                                    <w:t xml:space="preserve"> </w:t>
                                  </w:r>
                                  <w:r>
                                    <w:rPr>
                                      <w:color w:val="auto"/>
                                    </w:rPr>
                                    <w:t>3</w:t>
                                  </w:r>
                                  <w:r w:rsidRPr="004D248C">
                                    <w:rPr>
                                      <w:color w:val="auto"/>
                                    </w:rPr>
                                    <w:t>: 5-fold weighted b7</w:t>
                                  </w:r>
                                </w:p>
                                <w:p w14:paraId="320DA523" w14:textId="77777777" w:rsidR="004D248C" w:rsidRPr="00A834D4" w:rsidRDefault="004D248C">
                                  <w:pPr>
                                    <w:rPr>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A1C26" id="_x0000_s1028" type="#_x0000_t202" style="position:absolute;margin-left:-2.25pt;margin-top:15.7pt;width:225pt;height:1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" filled="f" stroked="f">
                      <v:textbox>
                        <w:txbxContent>
                          <w:p w14:paraId="08E82E3B" w14:textId="46549A8F" w:rsidR="004D248C" w:rsidRPr="004D248C" w:rsidRDefault="004D248C" w:rsidP="004D248C">
                            <w:pPr>
                              <w:pStyle w:val="Caption"/>
                              <w:keepNext/>
                              <w:jc w:val="center"/>
                              <w:rPr>
                                <w:color w:val="auto"/>
                              </w:rPr>
                            </w:pPr>
                            <w:r w:rsidRPr="004D248C">
                              <w:rPr>
                                <w:color w:val="auto"/>
                              </w:rPr>
                              <w:t>Table</w:t>
                            </w:r>
                            <w:r w:rsidRPr="004D248C">
                              <w:rPr>
                                <w:color w:val="auto"/>
                              </w:rPr>
                              <w:t xml:space="preserve"> </w:t>
                            </w:r>
                            <w:r>
                              <w:rPr>
                                <w:color w:val="auto"/>
                              </w:rPr>
                              <w:t>3</w:t>
                            </w:r>
                            <w:r w:rsidRPr="004D248C">
                              <w:rPr>
                                <w:color w:val="auto"/>
                              </w:rPr>
                              <w:t>: 5-fold weighted b7</w:t>
                            </w:r>
                          </w:p>
                          <w:p w14:paraId="320DA523" w14:textId="77777777" w:rsidR="004D248C" w:rsidRPr="00A834D4" w:rsidRDefault="004D248C">
                            <w:pPr>
                              <w:rPr>
                                <w:i/>
                                <w:iCs/>
                                <w:sz w:val="18"/>
                                <w:szCs w:val="18"/>
                              </w:rPr>
                            </w:pPr>
                          </w:p>
                        </w:txbxContent>
                      </v:textbox>
                      <w10:wrap anchorx="margin"/>
                    </v:shape>
                  </w:pict>
                </mc:Fallback>
              </mc:AlternateContent>
            </w:r>
            <w:r w:rsidRPr="00564A0D">
              <w:rPr>
                <w:rFonts w:ascii="Times New Roman" w:eastAsia="Times New Roman" w:hAnsi="Times New Roman" w:cs="Times New Roman"/>
                <w:sz w:val="22"/>
                <w:szCs w:val="22"/>
              </w:rPr>
              <w:t>Overall Best</w:t>
            </w:r>
          </w:p>
        </w:tc>
        <w:tc>
          <w:tcPr>
            <w:tcW w:w="2234" w:type="dxa"/>
            <w:hideMark/>
          </w:tcPr>
          <w:p w14:paraId="49EA48CA" w14:textId="77777777" w:rsidR="00FB7FCC" w:rsidRPr="00564A0D" w:rsidRDefault="00FB7FCC" w:rsidP="00FB7FC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0.2173</w:t>
            </w:r>
          </w:p>
        </w:tc>
      </w:tr>
    </w:tbl>
    <w:p w14:paraId="49FEC141" w14:textId="7C20CD6E" w:rsidR="0084554C" w:rsidRDefault="0084554C" w:rsidP="00FB7FCC"/>
    <w:tbl>
      <w:tblPr>
        <w:tblStyle w:val="TableGrid"/>
        <w:tblpPr w:leftFromText="180" w:rightFromText="180" w:vertAnchor="text" w:horzAnchor="margin" w:tblpY="305"/>
        <w:tblW w:w="4398" w:type="dxa"/>
        <w:tblLook w:val="0400" w:firstRow="0" w:lastRow="0" w:firstColumn="0" w:lastColumn="0" w:noHBand="0" w:noVBand="1"/>
      </w:tblPr>
      <w:tblGrid>
        <w:gridCol w:w="988"/>
        <w:gridCol w:w="1212"/>
        <w:gridCol w:w="1254"/>
        <w:gridCol w:w="944"/>
      </w:tblGrid>
      <w:tr w:rsidR="004D248C" w:rsidRPr="00564A0D" w14:paraId="541F45B5" w14:textId="77777777" w:rsidTr="00FB7FCC">
        <w:trPr>
          <w:trHeight w:val="216"/>
        </w:trPr>
        <w:tc>
          <w:tcPr>
            <w:tcW w:w="988" w:type="dxa"/>
            <w:hideMark/>
          </w:tcPr>
          <w:p w14:paraId="3A60B404" w14:textId="77777777" w:rsidR="004D248C" w:rsidRPr="00564A0D" w:rsidRDefault="004D248C" w:rsidP="004D248C">
            <w:pPr>
              <w:rPr>
                <w:rFonts w:ascii="Times New Roman" w:eastAsia="Times New Roman" w:hAnsi="Times New Roman" w:cs="Times New Roman"/>
                <w:b/>
                <w:bCs/>
                <w:sz w:val="22"/>
                <w:szCs w:val="22"/>
                <w:lang w:val="en-GB"/>
              </w:rPr>
            </w:pPr>
            <w:r w:rsidRPr="00564A0D">
              <w:rPr>
                <w:rFonts w:ascii="Times New Roman" w:eastAsia="Times New Roman" w:hAnsi="Times New Roman" w:cs="Times New Roman"/>
                <w:b/>
                <w:bCs/>
                <w:sz w:val="22"/>
                <w:szCs w:val="22"/>
              </w:rPr>
              <w:t>Dataset</w:t>
            </w:r>
          </w:p>
        </w:tc>
        <w:tc>
          <w:tcPr>
            <w:tcW w:w="1212" w:type="dxa"/>
            <w:hideMark/>
          </w:tcPr>
          <w:p w14:paraId="2AE6D665" w14:textId="4B937935" w:rsidR="004D248C" w:rsidRPr="00564A0D" w:rsidRDefault="004D248C" w:rsidP="004D248C">
            <w:pPr>
              <w:rPr>
                <w:rFonts w:ascii="Times New Roman" w:eastAsia="Times New Roman" w:hAnsi="Times New Roman" w:cs="Times New Roman"/>
                <w:b/>
                <w:bCs/>
                <w:sz w:val="22"/>
                <w:szCs w:val="22"/>
                <w:lang w:val="en-GB"/>
              </w:rPr>
            </w:pPr>
            <w:r w:rsidRPr="00564A0D">
              <w:rPr>
                <w:rFonts w:ascii="Times New Roman" w:eastAsia="Times New Roman" w:hAnsi="Times New Roman" w:cs="Times New Roman"/>
                <w:b/>
                <w:bCs/>
                <w:sz w:val="22"/>
                <w:szCs w:val="22"/>
              </w:rPr>
              <w:t>Label Error (%)</w:t>
            </w:r>
          </w:p>
        </w:tc>
        <w:tc>
          <w:tcPr>
            <w:tcW w:w="1254" w:type="dxa"/>
            <w:hideMark/>
          </w:tcPr>
          <w:p w14:paraId="74BBAB78" w14:textId="3222E435" w:rsidR="004D248C" w:rsidRPr="00564A0D" w:rsidRDefault="004D248C" w:rsidP="004D248C">
            <w:pPr>
              <w:rPr>
                <w:rFonts w:ascii="Times New Roman" w:eastAsia="Times New Roman" w:hAnsi="Times New Roman" w:cs="Times New Roman"/>
                <w:b/>
                <w:bCs/>
                <w:sz w:val="22"/>
                <w:szCs w:val="22"/>
                <w:lang w:val="en-GB"/>
              </w:rPr>
            </w:pPr>
            <w:proofErr w:type="spellStart"/>
            <w:r w:rsidRPr="00564A0D">
              <w:rPr>
                <w:rFonts w:ascii="Times New Roman" w:eastAsia="Times New Roman" w:hAnsi="Times New Roman" w:cs="Times New Roman"/>
                <w:b/>
                <w:bCs/>
                <w:sz w:val="22"/>
                <w:szCs w:val="22"/>
              </w:rPr>
              <w:t>B</w:t>
            </w:r>
            <w:r w:rsidR="00FB7FCC" w:rsidRPr="00FB7FCC">
              <w:rPr>
                <w:rFonts w:ascii="Times New Roman" w:eastAsia="Times New Roman" w:hAnsi="Times New Roman" w:cs="Times New Roman"/>
                <w:b/>
                <w:bCs/>
                <w:sz w:val="22"/>
                <w:szCs w:val="22"/>
              </w:rPr>
              <w:t>ckg</w:t>
            </w:r>
            <w:proofErr w:type="spellEnd"/>
            <w:r w:rsidRPr="00564A0D">
              <w:rPr>
                <w:rFonts w:ascii="Times New Roman" w:eastAsia="Times New Roman" w:hAnsi="Times New Roman" w:cs="Times New Roman"/>
                <w:b/>
                <w:bCs/>
                <w:sz w:val="22"/>
                <w:szCs w:val="22"/>
              </w:rPr>
              <w:t xml:space="preserve"> Error (%)</w:t>
            </w:r>
          </w:p>
        </w:tc>
        <w:tc>
          <w:tcPr>
            <w:tcW w:w="944" w:type="dxa"/>
            <w:hideMark/>
          </w:tcPr>
          <w:p w14:paraId="5EADFF12" w14:textId="77777777" w:rsidR="004D248C" w:rsidRPr="00564A0D" w:rsidRDefault="004D248C" w:rsidP="004D248C">
            <w:pPr>
              <w:rPr>
                <w:rFonts w:ascii="Times New Roman" w:eastAsia="Times New Roman" w:hAnsi="Times New Roman" w:cs="Times New Roman"/>
                <w:b/>
                <w:bCs/>
                <w:sz w:val="22"/>
                <w:szCs w:val="22"/>
                <w:lang w:val="en-GB"/>
              </w:rPr>
            </w:pPr>
            <w:r w:rsidRPr="00564A0D">
              <w:rPr>
                <w:rFonts w:ascii="Times New Roman" w:eastAsia="Times New Roman" w:hAnsi="Times New Roman" w:cs="Times New Roman"/>
                <w:b/>
                <w:bCs/>
                <w:sz w:val="22"/>
                <w:szCs w:val="22"/>
              </w:rPr>
              <w:t>Score (%)</w:t>
            </w:r>
          </w:p>
        </w:tc>
      </w:tr>
      <w:tr w:rsidR="004D248C" w:rsidRPr="00564A0D" w14:paraId="40FDEFED" w14:textId="77777777" w:rsidTr="00FB7FCC">
        <w:trPr>
          <w:trHeight w:val="209"/>
        </w:trPr>
        <w:tc>
          <w:tcPr>
            <w:tcW w:w="988" w:type="dxa"/>
            <w:hideMark/>
          </w:tcPr>
          <w:p w14:paraId="4EC2075F" w14:textId="77777777"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Train</w:t>
            </w:r>
          </w:p>
        </w:tc>
        <w:tc>
          <w:tcPr>
            <w:tcW w:w="1212" w:type="dxa"/>
            <w:hideMark/>
          </w:tcPr>
          <w:p w14:paraId="04A1A075" w14:textId="77777777"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11.73%</w:t>
            </w:r>
          </w:p>
        </w:tc>
        <w:tc>
          <w:tcPr>
            <w:tcW w:w="1254" w:type="dxa"/>
            <w:hideMark/>
          </w:tcPr>
          <w:p w14:paraId="47954CEB" w14:textId="55FC4A7B"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2.84%</w:t>
            </w:r>
          </w:p>
        </w:tc>
        <w:tc>
          <w:tcPr>
            <w:tcW w:w="944" w:type="dxa"/>
            <w:hideMark/>
          </w:tcPr>
          <w:p w14:paraId="45B4B7DA" w14:textId="77777777"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10.84%</w:t>
            </w:r>
          </w:p>
        </w:tc>
      </w:tr>
      <w:tr w:rsidR="004D248C" w:rsidRPr="00564A0D" w14:paraId="11C74853" w14:textId="77777777" w:rsidTr="00FB7FCC">
        <w:trPr>
          <w:trHeight w:val="216"/>
        </w:trPr>
        <w:tc>
          <w:tcPr>
            <w:tcW w:w="988" w:type="dxa"/>
            <w:hideMark/>
          </w:tcPr>
          <w:p w14:paraId="68EA26BF" w14:textId="77777777"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Dev</w:t>
            </w:r>
          </w:p>
        </w:tc>
        <w:tc>
          <w:tcPr>
            <w:tcW w:w="1212" w:type="dxa"/>
            <w:hideMark/>
          </w:tcPr>
          <w:p w14:paraId="79DD4A72" w14:textId="77777777"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12.45%</w:t>
            </w:r>
          </w:p>
        </w:tc>
        <w:tc>
          <w:tcPr>
            <w:tcW w:w="1254" w:type="dxa"/>
            <w:hideMark/>
          </w:tcPr>
          <w:p w14:paraId="397DE82F" w14:textId="19FBBEEA"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6.14%</w:t>
            </w:r>
          </w:p>
        </w:tc>
        <w:tc>
          <w:tcPr>
            <w:tcW w:w="944" w:type="dxa"/>
            <w:hideMark/>
          </w:tcPr>
          <w:p w14:paraId="2E4114CA" w14:textId="77777777"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11.82%</w:t>
            </w:r>
          </w:p>
        </w:tc>
      </w:tr>
      <w:tr w:rsidR="004D248C" w:rsidRPr="00564A0D" w14:paraId="2229B93C" w14:textId="77777777" w:rsidTr="00FB7FCC">
        <w:trPr>
          <w:trHeight w:val="216"/>
        </w:trPr>
        <w:tc>
          <w:tcPr>
            <w:tcW w:w="988" w:type="dxa"/>
            <w:hideMark/>
          </w:tcPr>
          <w:p w14:paraId="252E61CF" w14:textId="77777777"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Eval</w:t>
            </w:r>
          </w:p>
        </w:tc>
        <w:tc>
          <w:tcPr>
            <w:tcW w:w="1212" w:type="dxa"/>
            <w:hideMark/>
          </w:tcPr>
          <w:p w14:paraId="7F6B0AE0" w14:textId="77777777"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34.54%</w:t>
            </w:r>
          </w:p>
        </w:tc>
        <w:tc>
          <w:tcPr>
            <w:tcW w:w="1254" w:type="dxa"/>
            <w:hideMark/>
          </w:tcPr>
          <w:p w14:paraId="488D3AEC" w14:textId="337A7B72"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7.28%</w:t>
            </w:r>
          </w:p>
        </w:tc>
        <w:tc>
          <w:tcPr>
            <w:tcW w:w="944" w:type="dxa"/>
            <w:hideMark/>
          </w:tcPr>
          <w:p w14:paraId="6D1A39D6" w14:textId="0C15598E" w:rsidR="004D248C" w:rsidRPr="00564A0D" w:rsidRDefault="004D248C" w:rsidP="004D248C">
            <w:pPr>
              <w:rPr>
                <w:rFonts w:ascii="Times New Roman" w:eastAsia="Times New Roman" w:hAnsi="Times New Roman" w:cs="Times New Roman"/>
                <w:sz w:val="22"/>
                <w:szCs w:val="22"/>
                <w:lang w:val="en-GB"/>
              </w:rPr>
            </w:pPr>
            <w:r w:rsidRPr="00564A0D">
              <w:rPr>
                <w:rFonts w:ascii="Times New Roman" w:eastAsia="Times New Roman" w:hAnsi="Times New Roman" w:cs="Times New Roman"/>
                <w:sz w:val="22"/>
                <w:szCs w:val="22"/>
              </w:rPr>
              <w:t>31.81%</w:t>
            </w:r>
          </w:p>
        </w:tc>
      </w:tr>
    </w:tbl>
    <w:p w14:paraId="0C620E9C" w14:textId="77777777" w:rsidR="00FB7FCC" w:rsidRDefault="00FB7FCC" w:rsidP="0084554C">
      <w:pPr>
        <w:rPr>
          <w:rFonts w:ascii="Times New Roman" w:eastAsia="Times New Roman" w:hAnsi="Times New Roman" w:cs="Times New Roman"/>
          <w:sz w:val="22"/>
          <w:szCs w:val="22"/>
          <w:lang w:val="en-GB"/>
        </w:rPr>
      </w:pPr>
    </w:p>
    <w:p w14:paraId="1725A76A" w14:textId="2B404E86" w:rsidR="00564A0D" w:rsidRPr="00B47C20" w:rsidRDefault="00762A59" w:rsidP="0084554C">
      <w:pPr>
        <w:rPr>
          <w:rFonts w:ascii="Times New Roman" w:eastAsia="Times New Roman" w:hAnsi="Times New Roman" w:cs="Times New Roman"/>
          <w:sz w:val="22"/>
          <w:szCs w:val="22"/>
          <w:lang w:val="en-GB"/>
        </w:rPr>
      </w:pPr>
      <w:r w:rsidRPr="00A834D4">
        <w:rPr>
          <w:rFonts w:ascii="Times New Roman" w:eastAsia="Times New Roman" w:hAnsi="Times New Roman" w:cs="Times New Roman"/>
          <w:noProof/>
          <w:sz w:val="22"/>
          <w:szCs w:val="22"/>
          <w:lang w:val="en-GB"/>
        </w:rPr>
        <mc:AlternateContent>
          <mc:Choice Requires="wps">
            <w:drawing>
              <wp:anchor distT="45720" distB="45720" distL="114300" distR="114300" simplePos="0" relativeHeight="251665408" behindDoc="0" locked="0" layoutInCell="1" allowOverlap="1" wp14:anchorId="1B840E59" wp14:editId="7E470FB8">
                <wp:simplePos x="0" y="0"/>
                <wp:positionH relativeFrom="margin">
                  <wp:posOffset>88900</wp:posOffset>
                </wp:positionH>
                <wp:positionV relativeFrom="paragraph">
                  <wp:posOffset>897890</wp:posOffset>
                </wp:positionV>
                <wp:extent cx="2463800" cy="260350"/>
                <wp:effectExtent l="0" t="0" r="0" b="6350"/>
                <wp:wrapNone/>
                <wp:docPr id="1521736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B33C5E" w14:textId="236433BE" w:rsidR="00A834D4" w:rsidRPr="004D248C" w:rsidRDefault="00A834D4" w:rsidP="00FB7FCC">
                            <w:pPr>
                              <w:pStyle w:val="Caption"/>
                              <w:keepNext/>
                              <w:rPr>
                                <w:color w:val="auto"/>
                              </w:rPr>
                            </w:pPr>
                            <w:r w:rsidRPr="004D248C">
                              <w:rPr>
                                <w:color w:val="auto"/>
                              </w:rPr>
                              <w:t xml:space="preserve">Table </w:t>
                            </w:r>
                            <w:r w:rsidR="004D248C">
                              <w:rPr>
                                <w:color w:val="auto"/>
                              </w:rPr>
                              <w:t>4</w:t>
                            </w:r>
                            <w:r w:rsidRPr="004D248C">
                              <w:rPr>
                                <w:color w:val="auto"/>
                              </w:rPr>
                              <w:t xml:space="preserve">: </w:t>
                            </w:r>
                            <w:proofErr w:type="gramStart"/>
                            <w:r w:rsidRPr="004D248C">
                              <w:rPr>
                                <w:color w:val="auto"/>
                              </w:rPr>
                              <w:t>Final results</w:t>
                            </w:r>
                            <w:proofErr w:type="gramEnd"/>
                            <w:r w:rsidRPr="004D248C">
                              <w:rPr>
                                <w:color w:val="auto"/>
                              </w:rPr>
                              <w:t xml:space="preserve"> (weighted score)</w:t>
                            </w:r>
                          </w:p>
                          <w:p w14:paraId="4F229194" w14:textId="2F06D8AD" w:rsidR="00A834D4" w:rsidRPr="00A834D4" w:rsidRDefault="00A834D4">
                            <w:pPr>
                              <w:rPr>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40E59" id="_x0000_s1029" type="#_x0000_t202" style="position:absolute;margin-left:7pt;margin-top:70.7pt;width:194pt;height:2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" filled="f" stroked="f">
                <v:textbox>
                  <w:txbxContent>
                    <w:p w14:paraId="34B33C5E" w14:textId="236433BE" w:rsidR="00A834D4" w:rsidRPr="004D248C" w:rsidRDefault="00A834D4" w:rsidP="00FB7FCC">
                      <w:pPr>
                        <w:pStyle w:val="Caption"/>
                        <w:keepNext/>
                        <w:rPr>
                          <w:color w:val="auto"/>
                        </w:rPr>
                      </w:pPr>
                      <w:r w:rsidRPr="004D248C">
                        <w:rPr>
                          <w:color w:val="auto"/>
                        </w:rPr>
                        <w:t xml:space="preserve">Table </w:t>
                      </w:r>
                      <w:r w:rsidR="004D248C">
                        <w:rPr>
                          <w:color w:val="auto"/>
                        </w:rPr>
                        <w:t>4</w:t>
                      </w:r>
                      <w:r w:rsidRPr="004D248C">
                        <w:rPr>
                          <w:color w:val="auto"/>
                        </w:rPr>
                        <w:t xml:space="preserve">: </w:t>
                      </w:r>
                      <w:proofErr w:type="gramStart"/>
                      <w:r w:rsidRPr="004D248C">
                        <w:rPr>
                          <w:color w:val="auto"/>
                        </w:rPr>
                        <w:t>Final results</w:t>
                      </w:r>
                      <w:proofErr w:type="gramEnd"/>
                      <w:r w:rsidRPr="004D248C">
                        <w:rPr>
                          <w:color w:val="auto"/>
                        </w:rPr>
                        <w:t xml:space="preserve"> (weighted score)</w:t>
                      </w:r>
                    </w:p>
                    <w:p w14:paraId="4F229194" w14:textId="2F06D8AD" w:rsidR="00A834D4" w:rsidRPr="00A834D4" w:rsidRDefault="00A834D4">
                      <w:pPr>
                        <w:rPr>
                          <w:i/>
                          <w:iCs/>
                          <w:sz w:val="18"/>
                          <w:szCs w:val="18"/>
                        </w:rPr>
                      </w:pPr>
                    </w:p>
                  </w:txbxContent>
                </v:textbox>
                <w10:wrap anchorx="margin"/>
              </v:shape>
            </w:pict>
          </mc:Fallback>
        </mc:AlternateContent>
      </w:r>
    </w:p>
    <w:p w14:paraId="426259EF" w14:textId="52C927E1" w:rsidR="00FB7FCC" w:rsidRDefault="00FB7FCC" w:rsidP="00762A59">
      <w:pPr>
        <w:rPr>
          <w:rFonts w:ascii="Times New Roman" w:eastAsia="Times New Roman" w:hAnsi="Times New Roman" w:cs="Times New Roman"/>
          <w:sz w:val="22"/>
          <w:szCs w:val="22"/>
          <w:lang w:val="en-GB"/>
        </w:rPr>
      </w:pPr>
    </w:p>
    <w:p w14:paraId="59589345" w14:textId="52388AC0" w:rsidR="00FB7FCC" w:rsidRDefault="00FB7FCC" w:rsidP="00FB7FCC">
      <w:pPr>
        <w:rPr>
          <w:rFonts w:ascii="Times New Roman" w:eastAsia="Times New Roman" w:hAnsi="Times New Roman" w:cs="Times New Roman"/>
          <w:sz w:val="22"/>
          <w:szCs w:val="22"/>
        </w:rPr>
      </w:pPr>
      <w:r w:rsidRPr="00FB7FCC">
        <w:rPr>
          <w:rFonts w:ascii="Times New Roman" w:eastAsia="Times New Roman" w:hAnsi="Times New Roman" w:cs="Times New Roman"/>
          <w:b/>
          <w:bCs/>
          <w:sz w:val="22"/>
          <w:szCs w:val="22"/>
        </w:rPr>
        <w:t>Neural Networks (Round 1 - Standard Loss):</w:t>
      </w:r>
      <w:r w:rsidRPr="00FB7FCC">
        <w:rPr>
          <w:rFonts w:ascii="Times New Roman" w:eastAsia="Times New Roman" w:hAnsi="Times New Roman" w:cs="Times New Roman"/>
          <w:sz w:val="22"/>
          <w:szCs w:val="22"/>
        </w:rPr>
        <w:t xml:space="preserve"> Initial experiments compared various neural network architectures using a standard loss function. Table 1 summarizes the training and development set errors (%) for these models.</w:t>
      </w:r>
    </w:p>
    <w:p w14:paraId="035C9F18" w14:textId="69828939" w:rsidR="00FB7FCC" w:rsidRDefault="00FB7FCC" w:rsidP="00FB7FCC">
      <w:pPr>
        <w:jc w:val="both"/>
        <w:rPr>
          <w:rFonts w:ascii="Times New Roman" w:eastAsia="Times New Roman" w:hAnsi="Times New Roman" w:cs="Times New Roman"/>
          <w:sz w:val="22"/>
          <w:szCs w:val="22"/>
        </w:rPr>
      </w:pPr>
      <w:r w:rsidRPr="00FB7FCC">
        <w:rPr>
          <w:rFonts w:ascii="Times New Roman" w:eastAsia="Times New Roman" w:hAnsi="Times New Roman" w:cs="Times New Roman"/>
          <w:b/>
          <w:bCs/>
          <w:sz w:val="22"/>
          <w:szCs w:val="22"/>
        </w:rPr>
        <w:t>Neural Networks (Round 2 - Weighted Loss):</w:t>
      </w:r>
      <w:r w:rsidRPr="00FB7FCC">
        <w:rPr>
          <w:rFonts w:ascii="Times New Roman" w:eastAsia="Times New Roman" w:hAnsi="Times New Roman" w:cs="Times New Roman"/>
          <w:sz w:val="22"/>
          <w:szCs w:val="22"/>
        </w:rPr>
        <w:t xml:space="preserve"> To better align with the evaluation criteria, models were trained using a weighted loss function. Table 2 presents the development set performance, including label error (%), background error (%), and the final custom score (%).</w:t>
      </w:r>
    </w:p>
    <w:p w14:paraId="1CB1754D" w14:textId="2DDD1CE8" w:rsidR="00FB7FCC" w:rsidRDefault="00FB7FCC" w:rsidP="00FB7FCC">
      <w:pPr>
        <w:jc w:val="both"/>
        <w:rPr>
          <w:rFonts w:ascii="Times New Roman" w:eastAsia="Times New Roman" w:hAnsi="Times New Roman" w:cs="Times New Roman"/>
          <w:sz w:val="22"/>
          <w:szCs w:val="22"/>
          <w:lang w:val="en-GB"/>
        </w:rPr>
      </w:pPr>
      <w:r w:rsidRPr="00FB7FCC">
        <w:rPr>
          <w:rFonts w:ascii="Times New Roman" w:eastAsia="Times New Roman" w:hAnsi="Times New Roman" w:cs="Times New Roman"/>
          <w:b/>
          <w:bCs/>
          <w:sz w:val="22"/>
          <w:szCs w:val="22"/>
          <w:lang w:val="en-GB"/>
        </w:rPr>
        <w:t xml:space="preserve">Cross-Validation (Round 3 - </w:t>
      </w:r>
      <w:proofErr w:type="spellStart"/>
      <w:r w:rsidRPr="00FB7FCC">
        <w:rPr>
          <w:rFonts w:ascii="Times New Roman" w:eastAsia="Times New Roman" w:hAnsi="Times New Roman" w:cs="Times New Roman"/>
          <w:b/>
          <w:bCs/>
          <w:sz w:val="22"/>
          <w:szCs w:val="22"/>
          <w:lang w:val="en-GB"/>
        </w:rPr>
        <w:t>EfficientNet</w:t>
      </w:r>
      <w:proofErr w:type="spellEnd"/>
      <w:r w:rsidRPr="00FB7FCC">
        <w:rPr>
          <w:rFonts w:ascii="Times New Roman" w:eastAsia="Times New Roman" w:hAnsi="Times New Roman" w:cs="Times New Roman"/>
          <w:b/>
          <w:bCs/>
          <w:sz w:val="22"/>
          <w:szCs w:val="22"/>
          <w:lang w:val="en-GB"/>
        </w:rPr>
        <w:t xml:space="preserve"> B7):</w:t>
      </w:r>
      <w:r w:rsidRPr="00FB7FCC">
        <w:rPr>
          <w:rFonts w:ascii="Times New Roman" w:eastAsia="Times New Roman" w:hAnsi="Times New Roman" w:cs="Times New Roman"/>
          <w:sz w:val="22"/>
          <w:szCs w:val="22"/>
          <w:lang w:val="en-GB"/>
        </w:rPr>
        <w:t xml:space="preserve"> Cross-validation was performed to assess the robustness of the </w:t>
      </w:r>
      <w:proofErr w:type="spellStart"/>
      <w:r w:rsidRPr="00FB7FCC">
        <w:rPr>
          <w:rFonts w:ascii="Times New Roman" w:eastAsia="Times New Roman" w:hAnsi="Times New Roman" w:cs="Times New Roman"/>
          <w:sz w:val="22"/>
          <w:szCs w:val="22"/>
          <w:lang w:val="en-GB"/>
        </w:rPr>
        <w:t>EfficientNet</w:t>
      </w:r>
      <w:proofErr w:type="spellEnd"/>
      <w:r w:rsidRPr="00FB7FCC">
        <w:rPr>
          <w:rFonts w:ascii="Times New Roman" w:eastAsia="Times New Roman" w:hAnsi="Times New Roman" w:cs="Times New Roman"/>
          <w:sz w:val="22"/>
          <w:szCs w:val="22"/>
          <w:lang w:val="en-GB"/>
        </w:rPr>
        <w:t xml:space="preserve"> B7 model.</w:t>
      </w:r>
      <w:r>
        <w:rPr>
          <w:rFonts w:ascii="Times New Roman" w:eastAsia="Times New Roman" w:hAnsi="Times New Roman" w:cs="Times New Roman"/>
          <w:sz w:val="22"/>
          <w:szCs w:val="22"/>
          <w:lang w:val="en-GB"/>
        </w:rPr>
        <w:t xml:space="preserve"> </w:t>
      </w:r>
      <w:r w:rsidRPr="00FB7FCC">
        <w:rPr>
          <w:rFonts w:ascii="Times New Roman" w:eastAsia="Times New Roman" w:hAnsi="Times New Roman" w:cs="Times New Roman"/>
          <w:sz w:val="22"/>
          <w:szCs w:val="22"/>
          <w:lang w:val="en-GB"/>
        </w:rPr>
        <w:t xml:space="preserve">Table 3 shows the validation error (%) per fold for the weighted </w:t>
      </w:r>
      <w:proofErr w:type="spellStart"/>
      <w:r w:rsidRPr="00FB7FCC">
        <w:rPr>
          <w:rFonts w:ascii="Times New Roman" w:eastAsia="Times New Roman" w:hAnsi="Times New Roman" w:cs="Times New Roman"/>
          <w:sz w:val="22"/>
          <w:szCs w:val="22"/>
          <w:lang w:val="en-GB"/>
        </w:rPr>
        <w:t>EfficientNet</w:t>
      </w:r>
      <w:proofErr w:type="spellEnd"/>
      <w:r w:rsidRPr="00FB7FCC">
        <w:rPr>
          <w:rFonts w:ascii="Times New Roman" w:eastAsia="Times New Roman" w:hAnsi="Times New Roman" w:cs="Times New Roman"/>
          <w:sz w:val="22"/>
          <w:szCs w:val="22"/>
          <w:lang w:val="en-GB"/>
        </w:rPr>
        <w:t xml:space="preserve"> B7 using </w:t>
      </w:r>
      <w:r>
        <w:rPr>
          <w:rFonts w:ascii="Times New Roman" w:eastAsia="Times New Roman" w:hAnsi="Times New Roman" w:cs="Times New Roman"/>
          <w:sz w:val="22"/>
          <w:szCs w:val="22"/>
          <w:lang w:val="en-GB"/>
        </w:rPr>
        <w:t>5</w:t>
      </w:r>
      <w:r w:rsidRPr="00FB7FCC">
        <w:rPr>
          <w:rFonts w:ascii="Times New Roman" w:eastAsia="Times New Roman" w:hAnsi="Times New Roman" w:cs="Times New Roman"/>
          <w:sz w:val="22"/>
          <w:szCs w:val="22"/>
          <w:lang w:val="en-GB"/>
        </w:rPr>
        <w:t>-fold cross-validation.</w:t>
      </w:r>
    </w:p>
    <w:p w14:paraId="6E3CB493" w14:textId="29E8611E" w:rsidR="00762A59" w:rsidRDefault="00FB7FCC" w:rsidP="00FB7FCC">
      <w:pPr>
        <w:jc w:val="both"/>
        <w:rPr>
          <w:rFonts w:ascii="Times New Roman" w:eastAsia="Times New Roman" w:hAnsi="Times New Roman" w:cs="Times New Roman"/>
          <w:sz w:val="22"/>
          <w:szCs w:val="22"/>
        </w:rPr>
      </w:pPr>
      <w:r w:rsidRPr="00FB7FCC">
        <w:rPr>
          <w:rFonts w:ascii="Times New Roman" w:eastAsia="Times New Roman" w:hAnsi="Times New Roman" w:cs="Times New Roman"/>
          <w:sz w:val="22"/>
          <w:szCs w:val="22"/>
        </w:rPr>
        <w:t xml:space="preserve">The </w:t>
      </w:r>
      <w:r w:rsidRPr="00FB7FCC">
        <w:rPr>
          <w:rFonts w:ascii="Times New Roman" w:eastAsia="Times New Roman" w:hAnsi="Times New Roman" w:cs="Times New Roman"/>
          <w:b/>
          <w:bCs/>
          <w:sz w:val="22"/>
          <w:szCs w:val="22"/>
        </w:rPr>
        <w:t>final performance</w:t>
      </w:r>
      <w:r w:rsidRPr="00FB7FCC">
        <w:rPr>
          <w:rFonts w:ascii="Times New Roman" w:eastAsia="Times New Roman" w:hAnsi="Times New Roman" w:cs="Times New Roman"/>
          <w:sz w:val="22"/>
          <w:szCs w:val="22"/>
        </w:rPr>
        <w:t xml:space="preserve"> of the selected model configuration across the training, development, and evaluation datasets is detailed in Table </w:t>
      </w:r>
      <w:r>
        <w:rPr>
          <w:rFonts w:ascii="Times New Roman" w:eastAsia="Times New Roman" w:hAnsi="Times New Roman" w:cs="Times New Roman"/>
          <w:sz w:val="22"/>
          <w:szCs w:val="22"/>
        </w:rPr>
        <w:t>4</w:t>
      </w:r>
      <w:r w:rsidRPr="00FB7FCC">
        <w:rPr>
          <w:rFonts w:ascii="Times New Roman" w:eastAsia="Times New Roman" w:hAnsi="Times New Roman" w:cs="Times New Roman"/>
          <w:sz w:val="22"/>
          <w:szCs w:val="22"/>
        </w:rPr>
        <w:t>, showing the label error (%), background error (%), and the overall custom score (%).</w:t>
      </w:r>
      <w:r w:rsidR="00762A59">
        <w:rPr>
          <w:rFonts w:ascii="Times New Roman" w:eastAsia="Times New Roman" w:hAnsi="Times New Roman" w:cs="Times New Roman"/>
          <w:sz w:val="22"/>
          <w:szCs w:val="22"/>
        </w:rPr>
        <w:t xml:space="preserve"> </w:t>
      </w:r>
      <w:r w:rsidR="00762A59" w:rsidRPr="00762A59">
        <w:rPr>
          <w:rFonts w:ascii="Times New Roman" w:eastAsia="Times New Roman" w:hAnsi="Times New Roman" w:cs="Times New Roman"/>
          <w:sz w:val="22"/>
          <w:szCs w:val="22"/>
        </w:rPr>
        <w:t>The final evaluation score of 31.81</w:t>
      </w:r>
      <w:proofErr w:type="gramStart"/>
      <w:r w:rsidR="00762A59" w:rsidRPr="00762A59">
        <w:rPr>
          <w:rFonts w:ascii="Times New Roman" w:eastAsia="Times New Roman" w:hAnsi="Times New Roman" w:cs="Times New Roman"/>
          <w:sz w:val="22"/>
          <w:szCs w:val="22"/>
        </w:rPr>
        <w:t>%  indicates</w:t>
      </w:r>
      <w:proofErr w:type="gramEnd"/>
      <w:r w:rsidR="00762A59" w:rsidRPr="00762A59">
        <w:rPr>
          <w:rFonts w:ascii="Times New Roman" w:eastAsia="Times New Roman" w:hAnsi="Times New Roman" w:cs="Times New Roman"/>
          <w:sz w:val="22"/>
          <w:szCs w:val="22"/>
        </w:rPr>
        <w:t xml:space="preserve"> the challenging nature of the task, likely stemming from the inherent complexity of histopathological images and potential limitations of using DCT coefficients as input features compared to raw pixels.</w:t>
      </w:r>
    </w:p>
    <w:p w14:paraId="48E0AADA" w14:textId="3302ADB8" w:rsidR="00762A59" w:rsidRDefault="00762A59" w:rsidP="00FB7FCC">
      <w:pPr>
        <w:jc w:val="both"/>
        <w:rPr>
          <w:rFonts w:ascii="Times New Roman" w:eastAsia="Times New Roman" w:hAnsi="Times New Roman" w:cs="Times New Roman"/>
          <w:sz w:val="22"/>
          <w:szCs w:val="22"/>
        </w:rPr>
      </w:pPr>
      <w:r w:rsidRPr="00762A59">
        <w:rPr>
          <w:rFonts w:ascii="Times New Roman" w:eastAsia="Times New Roman" w:hAnsi="Times New Roman" w:cs="Times New Roman"/>
          <w:sz w:val="22"/>
          <w:szCs w:val="22"/>
        </w:rPr>
        <w:t xml:space="preserve">This study demonstrated the application of various machine learning models, from </w:t>
      </w:r>
      <w:proofErr w:type="spellStart"/>
      <w:r w:rsidRPr="00762A59">
        <w:rPr>
          <w:rFonts w:ascii="Times New Roman" w:eastAsia="Times New Roman" w:hAnsi="Times New Roman" w:cs="Times New Roman"/>
          <w:sz w:val="22"/>
          <w:szCs w:val="22"/>
        </w:rPr>
        <w:t>XGBoost</w:t>
      </w:r>
      <w:proofErr w:type="spellEnd"/>
      <w:r w:rsidRPr="00762A59">
        <w:rPr>
          <w:rFonts w:ascii="Times New Roman" w:eastAsia="Times New Roman" w:hAnsi="Times New Roman" w:cs="Times New Roman"/>
          <w:sz w:val="22"/>
          <w:szCs w:val="22"/>
        </w:rPr>
        <w:t xml:space="preserve"> to advanced deep learning architectures like </w:t>
      </w:r>
      <w:proofErr w:type="spellStart"/>
      <w:r w:rsidRPr="00762A59">
        <w:rPr>
          <w:rFonts w:ascii="Times New Roman" w:eastAsia="Times New Roman" w:hAnsi="Times New Roman" w:cs="Times New Roman"/>
          <w:sz w:val="22"/>
          <w:szCs w:val="22"/>
        </w:rPr>
        <w:t>EfficientNets</w:t>
      </w:r>
      <w:proofErr w:type="spellEnd"/>
      <w:r w:rsidRPr="00762A59">
        <w:rPr>
          <w:rFonts w:ascii="Times New Roman" w:eastAsia="Times New Roman" w:hAnsi="Times New Roman" w:cs="Times New Roman"/>
          <w:sz w:val="22"/>
          <w:szCs w:val="22"/>
        </w:rPr>
        <w:t xml:space="preserve"> and Vision Transformers, for classifying digital pathology images based on DCT features. Preprocessing using IDCT enabled the use of image-based neural networks.</w:t>
      </w:r>
    </w:p>
    <w:p w14:paraId="3DF07863" w14:textId="77777777" w:rsidR="00762A59" w:rsidRPr="00FB7FCC" w:rsidRDefault="00762A59" w:rsidP="00FB7FCC">
      <w:pPr>
        <w:jc w:val="both"/>
        <w:rPr>
          <w:rFonts w:ascii="Times New Roman" w:eastAsia="Times New Roman" w:hAnsi="Times New Roman" w:cs="Times New Roman"/>
          <w:sz w:val="22"/>
          <w:szCs w:val="22"/>
          <w:lang w:val="en-GB"/>
        </w:rPr>
      </w:pPr>
    </w:p>
    <w:p w14:paraId="12B55C2C" w14:textId="3F2AE315" w:rsidR="002E39CC" w:rsidRPr="00762A59" w:rsidRDefault="00B47C20" w:rsidP="00762A59">
      <w:pPr>
        <w:jc w:val="both"/>
        <w:rPr>
          <w:rFonts w:ascii="Times New Roman" w:eastAsia="Times New Roman" w:hAnsi="Times New Roman" w:cs="Times New Roman"/>
          <w:sz w:val="22"/>
          <w:szCs w:val="22"/>
          <w:lang w:val="en-GB"/>
        </w:rPr>
      </w:pPr>
      <w:r w:rsidRPr="00B47C20">
        <w:rPr>
          <w:rFonts w:ascii="Times New Roman" w:eastAsia="Times New Roman" w:hAnsi="Times New Roman" w:cs="Times New Roman"/>
          <w:sz w:val="22"/>
          <w:szCs w:val="22"/>
          <w:lang w:val="en-GB"/>
        </w:rPr>
        <w:t xml:space="preserve">In conclusion, this work provides a comprehensive comparison of machine learning techniques for digital pathology image classification, emphasizing the importance of tailored evaluation metrics and loss functions. </w:t>
      </w:r>
      <w:proofErr w:type="spellStart"/>
      <w:r w:rsidRPr="00B47C20">
        <w:rPr>
          <w:rFonts w:ascii="Times New Roman" w:eastAsia="Times New Roman" w:hAnsi="Times New Roman" w:cs="Times New Roman"/>
          <w:sz w:val="22"/>
          <w:szCs w:val="22"/>
          <w:lang w:val="en-GB"/>
        </w:rPr>
        <w:t>EfficientNet</w:t>
      </w:r>
      <w:proofErr w:type="spellEnd"/>
      <w:r w:rsidRPr="00B47C20">
        <w:rPr>
          <w:rFonts w:ascii="Times New Roman" w:eastAsia="Times New Roman" w:hAnsi="Times New Roman" w:cs="Times New Roman"/>
          <w:sz w:val="22"/>
          <w:szCs w:val="22"/>
          <w:lang w:val="en-GB"/>
        </w:rPr>
        <w:t xml:space="preserve"> models demonstrated strong potential, and the methodologies explored offer valuable insights for future research in automated histopathological analysis.</w:t>
      </w:r>
    </w:p>
    <w:sectPr w:rsidR="002E39CC" w:rsidRPr="00762A59" w:rsidSect="00662A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D2804" w14:textId="77777777" w:rsidR="00D15C08" w:rsidRDefault="00D15C08" w:rsidP="00B02D9A">
      <w:r>
        <w:separator/>
      </w:r>
    </w:p>
  </w:endnote>
  <w:endnote w:type="continuationSeparator" w:id="0">
    <w:p w14:paraId="235BF248" w14:textId="77777777" w:rsidR="00D15C08" w:rsidRDefault="00D15C08" w:rsidP="00B0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2819C" w14:textId="77777777" w:rsidR="00D15C08" w:rsidRDefault="00D15C08" w:rsidP="00B02D9A">
      <w:r>
        <w:separator/>
      </w:r>
    </w:p>
  </w:footnote>
  <w:footnote w:type="continuationSeparator" w:id="0">
    <w:p w14:paraId="6924E62B" w14:textId="77777777" w:rsidR="00D15C08" w:rsidRDefault="00D15C08" w:rsidP="00B02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578"/>
    <w:multiLevelType w:val="hybridMultilevel"/>
    <w:tmpl w:val="B1F8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14E3"/>
    <w:multiLevelType w:val="hybridMultilevel"/>
    <w:tmpl w:val="6DE2E14E"/>
    <w:lvl w:ilvl="0" w:tplc="138AE2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02DCF"/>
    <w:multiLevelType w:val="hybridMultilevel"/>
    <w:tmpl w:val="9C781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2F331E"/>
    <w:multiLevelType w:val="hybridMultilevel"/>
    <w:tmpl w:val="60E8F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15:restartNumberingAfterBreak="0">
    <w:nsid w:val="446F151D"/>
    <w:multiLevelType w:val="hybridMultilevel"/>
    <w:tmpl w:val="7D50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2F3A"/>
    <w:multiLevelType w:val="hybridMultilevel"/>
    <w:tmpl w:val="1F64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70E0E"/>
    <w:multiLevelType w:val="multilevel"/>
    <w:tmpl w:val="CD12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F0A6A"/>
    <w:multiLevelType w:val="multilevel"/>
    <w:tmpl w:val="624A2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16127"/>
    <w:multiLevelType w:val="multilevel"/>
    <w:tmpl w:val="ABB6FE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C2B5B73"/>
    <w:multiLevelType w:val="hybridMultilevel"/>
    <w:tmpl w:val="228484E4"/>
    <w:lvl w:ilvl="0" w:tplc="076E7A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135668">
    <w:abstractNumId w:val="5"/>
  </w:num>
  <w:num w:numId="2" w16cid:durableId="1167091551">
    <w:abstractNumId w:val="9"/>
  </w:num>
  <w:num w:numId="3" w16cid:durableId="236400497">
    <w:abstractNumId w:val="3"/>
  </w:num>
  <w:num w:numId="4" w16cid:durableId="768114011">
    <w:abstractNumId w:val="4"/>
  </w:num>
  <w:num w:numId="5" w16cid:durableId="1167524522">
    <w:abstractNumId w:val="1"/>
  </w:num>
  <w:num w:numId="6" w16cid:durableId="683439881">
    <w:abstractNumId w:val="0"/>
  </w:num>
  <w:num w:numId="7" w16cid:durableId="1346591792">
    <w:abstractNumId w:val="7"/>
  </w:num>
  <w:num w:numId="8" w16cid:durableId="150216564">
    <w:abstractNumId w:val="8"/>
  </w:num>
  <w:num w:numId="9" w16cid:durableId="985935129">
    <w:abstractNumId w:val="2"/>
  </w:num>
  <w:num w:numId="10" w16cid:durableId="416486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B5"/>
    <w:rsid w:val="00006325"/>
    <w:rsid w:val="00020560"/>
    <w:rsid w:val="00033D13"/>
    <w:rsid w:val="00053301"/>
    <w:rsid w:val="00061E72"/>
    <w:rsid w:val="00073316"/>
    <w:rsid w:val="00081706"/>
    <w:rsid w:val="000916C2"/>
    <w:rsid w:val="00095BF9"/>
    <w:rsid w:val="00097A1A"/>
    <w:rsid w:val="000B19E9"/>
    <w:rsid w:val="000B54C8"/>
    <w:rsid w:val="000C1633"/>
    <w:rsid w:val="000C1BB7"/>
    <w:rsid w:val="000D1871"/>
    <w:rsid w:val="000D5FA1"/>
    <w:rsid w:val="000D6946"/>
    <w:rsid w:val="000D6B6D"/>
    <w:rsid w:val="000F2A9B"/>
    <w:rsid w:val="000F59CD"/>
    <w:rsid w:val="00111888"/>
    <w:rsid w:val="001134CD"/>
    <w:rsid w:val="00126DEF"/>
    <w:rsid w:val="001303DA"/>
    <w:rsid w:val="00134A1E"/>
    <w:rsid w:val="001374E9"/>
    <w:rsid w:val="00137E39"/>
    <w:rsid w:val="001520E9"/>
    <w:rsid w:val="00157F30"/>
    <w:rsid w:val="001669DF"/>
    <w:rsid w:val="00172C1E"/>
    <w:rsid w:val="001849DE"/>
    <w:rsid w:val="001C40B9"/>
    <w:rsid w:val="001C5841"/>
    <w:rsid w:val="001C5C64"/>
    <w:rsid w:val="001D1F33"/>
    <w:rsid w:val="001D6998"/>
    <w:rsid w:val="001E1B0A"/>
    <w:rsid w:val="001E59B9"/>
    <w:rsid w:val="001E5CCD"/>
    <w:rsid w:val="001F3D6E"/>
    <w:rsid w:val="00206AE9"/>
    <w:rsid w:val="00214EE5"/>
    <w:rsid w:val="00222C66"/>
    <w:rsid w:val="00225000"/>
    <w:rsid w:val="00240A0E"/>
    <w:rsid w:val="00246336"/>
    <w:rsid w:val="00251483"/>
    <w:rsid w:val="00251FE6"/>
    <w:rsid w:val="0027760D"/>
    <w:rsid w:val="002920B4"/>
    <w:rsid w:val="002B6932"/>
    <w:rsid w:val="002B7274"/>
    <w:rsid w:val="002D3F9E"/>
    <w:rsid w:val="002E39CC"/>
    <w:rsid w:val="002F76F1"/>
    <w:rsid w:val="00306D3F"/>
    <w:rsid w:val="00314FA1"/>
    <w:rsid w:val="003352C2"/>
    <w:rsid w:val="00340A97"/>
    <w:rsid w:val="003614D8"/>
    <w:rsid w:val="00367D85"/>
    <w:rsid w:val="003A5887"/>
    <w:rsid w:val="003B52C8"/>
    <w:rsid w:val="003B5349"/>
    <w:rsid w:val="003C18CD"/>
    <w:rsid w:val="003D61C5"/>
    <w:rsid w:val="003D6E00"/>
    <w:rsid w:val="003E0249"/>
    <w:rsid w:val="003E248B"/>
    <w:rsid w:val="003E47C1"/>
    <w:rsid w:val="00415899"/>
    <w:rsid w:val="00416044"/>
    <w:rsid w:val="00436F73"/>
    <w:rsid w:val="00443850"/>
    <w:rsid w:val="00455111"/>
    <w:rsid w:val="0046270D"/>
    <w:rsid w:val="0048041D"/>
    <w:rsid w:val="00484F14"/>
    <w:rsid w:val="0048540B"/>
    <w:rsid w:val="004B1831"/>
    <w:rsid w:val="004D248C"/>
    <w:rsid w:val="004E235A"/>
    <w:rsid w:val="004E2604"/>
    <w:rsid w:val="004E7C65"/>
    <w:rsid w:val="004F27BD"/>
    <w:rsid w:val="004F7C61"/>
    <w:rsid w:val="00503F4F"/>
    <w:rsid w:val="0050594C"/>
    <w:rsid w:val="00507A76"/>
    <w:rsid w:val="00510D37"/>
    <w:rsid w:val="00513047"/>
    <w:rsid w:val="00520EFD"/>
    <w:rsid w:val="005258FF"/>
    <w:rsid w:val="00535C73"/>
    <w:rsid w:val="00543136"/>
    <w:rsid w:val="0054791A"/>
    <w:rsid w:val="00553244"/>
    <w:rsid w:val="005546A0"/>
    <w:rsid w:val="00564A0D"/>
    <w:rsid w:val="00567420"/>
    <w:rsid w:val="00570066"/>
    <w:rsid w:val="00581C27"/>
    <w:rsid w:val="00590375"/>
    <w:rsid w:val="0059088F"/>
    <w:rsid w:val="005958C1"/>
    <w:rsid w:val="005B0028"/>
    <w:rsid w:val="005B539C"/>
    <w:rsid w:val="005C0464"/>
    <w:rsid w:val="005C07B2"/>
    <w:rsid w:val="005C3ED7"/>
    <w:rsid w:val="005C5CA7"/>
    <w:rsid w:val="005C6AC4"/>
    <w:rsid w:val="005C7147"/>
    <w:rsid w:val="005D6710"/>
    <w:rsid w:val="00603D00"/>
    <w:rsid w:val="006146EE"/>
    <w:rsid w:val="0061479B"/>
    <w:rsid w:val="00621000"/>
    <w:rsid w:val="00662A33"/>
    <w:rsid w:val="006654D6"/>
    <w:rsid w:val="006807A8"/>
    <w:rsid w:val="00685008"/>
    <w:rsid w:val="006A3126"/>
    <w:rsid w:val="006A7EFB"/>
    <w:rsid w:val="006B18F6"/>
    <w:rsid w:val="006B5F05"/>
    <w:rsid w:val="006D4120"/>
    <w:rsid w:val="006D427B"/>
    <w:rsid w:val="006D4CD9"/>
    <w:rsid w:val="006E3D05"/>
    <w:rsid w:val="006F2087"/>
    <w:rsid w:val="006F2D0F"/>
    <w:rsid w:val="0070488D"/>
    <w:rsid w:val="00714326"/>
    <w:rsid w:val="0072028E"/>
    <w:rsid w:val="00721774"/>
    <w:rsid w:val="00743AD3"/>
    <w:rsid w:val="00745C31"/>
    <w:rsid w:val="00747252"/>
    <w:rsid w:val="007555A0"/>
    <w:rsid w:val="00761385"/>
    <w:rsid w:val="007624F7"/>
    <w:rsid w:val="00762A59"/>
    <w:rsid w:val="0076466B"/>
    <w:rsid w:val="0077010C"/>
    <w:rsid w:val="00780C1A"/>
    <w:rsid w:val="00782822"/>
    <w:rsid w:val="0078284F"/>
    <w:rsid w:val="00793F87"/>
    <w:rsid w:val="007B295F"/>
    <w:rsid w:val="007D6AFC"/>
    <w:rsid w:val="007E2E12"/>
    <w:rsid w:val="007F7752"/>
    <w:rsid w:val="0080076C"/>
    <w:rsid w:val="0083095C"/>
    <w:rsid w:val="008351EE"/>
    <w:rsid w:val="008406FE"/>
    <w:rsid w:val="0084554C"/>
    <w:rsid w:val="00853424"/>
    <w:rsid w:val="00860300"/>
    <w:rsid w:val="0086298F"/>
    <w:rsid w:val="008918E7"/>
    <w:rsid w:val="00894ECA"/>
    <w:rsid w:val="008A39AF"/>
    <w:rsid w:val="008C14DF"/>
    <w:rsid w:val="008F0DBB"/>
    <w:rsid w:val="00904746"/>
    <w:rsid w:val="00906747"/>
    <w:rsid w:val="00907A6C"/>
    <w:rsid w:val="00914702"/>
    <w:rsid w:val="00915D9E"/>
    <w:rsid w:val="00925CE3"/>
    <w:rsid w:val="00931DFC"/>
    <w:rsid w:val="00936D23"/>
    <w:rsid w:val="009438C9"/>
    <w:rsid w:val="0094487B"/>
    <w:rsid w:val="00946190"/>
    <w:rsid w:val="00946C60"/>
    <w:rsid w:val="00961C78"/>
    <w:rsid w:val="00964255"/>
    <w:rsid w:val="00973421"/>
    <w:rsid w:val="0097512A"/>
    <w:rsid w:val="0098625A"/>
    <w:rsid w:val="00987651"/>
    <w:rsid w:val="009B07C0"/>
    <w:rsid w:val="009B2DD5"/>
    <w:rsid w:val="009D2268"/>
    <w:rsid w:val="009D2D97"/>
    <w:rsid w:val="009F14B5"/>
    <w:rsid w:val="009F254B"/>
    <w:rsid w:val="009F313E"/>
    <w:rsid w:val="00A01B28"/>
    <w:rsid w:val="00A142F9"/>
    <w:rsid w:val="00A34C2F"/>
    <w:rsid w:val="00A404F7"/>
    <w:rsid w:val="00A834D4"/>
    <w:rsid w:val="00A84B8A"/>
    <w:rsid w:val="00A876C1"/>
    <w:rsid w:val="00AA1C34"/>
    <w:rsid w:val="00AA5466"/>
    <w:rsid w:val="00AA6EEB"/>
    <w:rsid w:val="00AB3941"/>
    <w:rsid w:val="00AC3D3E"/>
    <w:rsid w:val="00AC7923"/>
    <w:rsid w:val="00AD61C7"/>
    <w:rsid w:val="00AD76C6"/>
    <w:rsid w:val="00B02D9A"/>
    <w:rsid w:val="00B11D63"/>
    <w:rsid w:val="00B16633"/>
    <w:rsid w:val="00B16D3A"/>
    <w:rsid w:val="00B24D1D"/>
    <w:rsid w:val="00B32FCA"/>
    <w:rsid w:val="00B334CD"/>
    <w:rsid w:val="00B35EB5"/>
    <w:rsid w:val="00B47C20"/>
    <w:rsid w:val="00B47F5C"/>
    <w:rsid w:val="00B47FB8"/>
    <w:rsid w:val="00B531DD"/>
    <w:rsid w:val="00B562C9"/>
    <w:rsid w:val="00B57742"/>
    <w:rsid w:val="00B57D37"/>
    <w:rsid w:val="00B71B21"/>
    <w:rsid w:val="00B76C46"/>
    <w:rsid w:val="00B90008"/>
    <w:rsid w:val="00BA20CE"/>
    <w:rsid w:val="00BB186C"/>
    <w:rsid w:val="00BB56D0"/>
    <w:rsid w:val="00BC0F32"/>
    <w:rsid w:val="00BC4BDF"/>
    <w:rsid w:val="00BF0141"/>
    <w:rsid w:val="00BF09F9"/>
    <w:rsid w:val="00C04E26"/>
    <w:rsid w:val="00C14B77"/>
    <w:rsid w:val="00C33280"/>
    <w:rsid w:val="00C3382F"/>
    <w:rsid w:val="00C34E7D"/>
    <w:rsid w:val="00C35249"/>
    <w:rsid w:val="00C40529"/>
    <w:rsid w:val="00C54DD2"/>
    <w:rsid w:val="00C60220"/>
    <w:rsid w:val="00C738CD"/>
    <w:rsid w:val="00C74B5D"/>
    <w:rsid w:val="00C94BEF"/>
    <w:rsid w:val="00CA1A20"/>
    <w:rsid w:val="00CB68DE"/>
    <w:rsid w:val="00CE11B0"/>
    <w:rsid w:val="00D04B76"/>
    <w:rsid w:val="00D05F54"/>
    <w:rsid w:val="00D118E7"/>
    <w:rsid w:val="00D15C08"/>
    <w:rsid w:val="00D221AA"/>
    <w:rsid w:val="00D25648"/>
    <w:rsid w:val="00D40A42"/>
    <w:rsid w:val="00D5111B"/>
    <w:rsid w:val="00D6029B"/>
    <w:rsid w:val="00D6143F"/>
    <w:rsid w:val="00D675EB"/>
    <w:rsid w:val="00D74B57"/>
    <w:rsid w:val="00D907AB"/>
    <w:rsid w:val="00D922E6"/>
    <w:rsid w:val="00D926B0"/>
    <w:rsid w:val="00D93CBC"/>
    <w:rsid w:val="00DC1C76"/>
    <w:rsid w:val="00DF20AC"/>
    <w:rsid w:val="00DF3160"/>
    <w:rsid w:val="00DF7A8A"/>
    <w:rsid w:val="00E35F06"/>
    <w:rsid w:val="00E36CCB"/>
    <w:rsid w:val="00E37732"/>
    <w:rsid w:val="00E63533"/>
    <w:rsid w:val="00E66C95"/>
    <w:rsid w:val="00E93E88"/>
    <w:rsid w:val="00E95C92"/>
    <w:rsid w:val="00E973C6"/>
    <w:rsid w:val="00EB30D7"/>
    <w:rsid w:val="00EC0F22"/>
    <w:rsid w:val="00EC7167"/>
    <w:rsid w:val="00F2490D"/>
    <w:rsid w:val="00F42332"/>
    <w:rsid w:val="00F44B60"/>
    <w:rsid w:val="00F461E4"/>
    <w:rsid w:val="00F52046"/>
    <w:rsid w:val="00F54402"/>
    <w:rsid w:val="00F60524"/>
    <w:rsid w:val="00F726F5"/>
    <w:rsid w:val="00F75089"/>
    <w:rsid w:val="00F77A14"/>
    <w:rsid w:val="00F841B8"/>
    <w:rsid w:val="00F90B60"/>
    <w:rsid w:val="00FB7FCC"/>
    <w:rsid w:val="00FD4DD0"/>
    <w:rsid w:val="00FD7D95"/>
    <w:rsid w:val="00FE1831"/>
    <w:rsid w:val="00FE61BF"/>
    <w:rsid w:val="00FF0944"/>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45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B5"/>
    <w:pPr>
      <w:ind w:left="720"/>
      <w:contextualSpacing/>
    </w:pPr>
  </w:style>
  <w:style w:type="paragraph" w:styleId="NormalWeb">
    <w:name w:val="Normal (Web)"/>
    <w:basedOn w:val="Normal"/>
    <w:uiPriority w:val="99"/>
    <w:unhideWhenUsed/>
    <w:rsid w:val="00214EE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F3160"/>
    <w:rPr>
      <w:color w:val="0563C1" w:themeColor="hyperlink"/>
      <w:u w:val="single"/>
    </w:rPr>
  </w:style>
  <w:style w:type="paragraph" w:customStyle="1" w:styleId="GrantHead3">
    <w:name w:val="GrantHead3"/>
    <w:basedOn w:val="Normal"/>
    <w:link w:val="GrantHead3Char"/>
    <w:qFormat/>
    <w:rsid w:val="000D1871"/>
    <w:pPr>
      <w:spacing w:after="120"/>
      <w:jc w:val="both"/>
    </w:pPr>
    <w:rPr>
      <w:rFonts w:ascii="Arial" w:eastAsia="Calibri" w:hAnsi="Arial" w:cs="Arial"/>
      <w:b/>
      <w:i/>
      <w:sz w:val="22"/>
      <w:szCs w:val="22"/>
    </w:rPr>
  </w:style>
  <w:style w:type="character" w:customStyle="1" w:styleId="GrantHead3Char">
    <w:name w:val="GrantHead3 Char"/>
    <w:link w:val="GrantHead3"/>
    <w:rsid w:val="000D1871"/>
    <w:rPr>
      <w:rFonts w:ascii="Arial" w:eastAsia="Calibri" w:hAnsi="Arial" w:cs="Arial"/>
      <w:b/>
      <w:i/>
      <w:sz w:val="22"/>
      <w:szCs w:val="22"/>
    </w:rPr>
  </w:style>
  <w:style w:type="paragraph" w:styleId="DocumentMap">
    <w:name w:val="Document Map"/>
    <w:basedOn w:val="Normal"/>
    <w:link w:val="DocumentMapChar"/>
    <w:uiPriority w:val="99"/>
    <w:semiHidden/>
    <w:unhideWhenUsed/>
    <w:rsid w:val="0048540B"/>
    <w:rPr>
      <w:rFonts w:ascii="Times New Roman" w:hAnsi="Times New Roman" w:cs="Times New Roman"/>
    </w:rPr>
  </w:style>
  <w:style w:type="character" w:customStyle="1" w:styleId="DocumentMapChar">
    <w:name w:val="Document Map Char"/>
    <w:basedOn w:val="DefaultParagraphFont"/>
    <w:link w:val="DocumentMap"/>
    <w:uiPriority w:val="99"/>
    <w:semiHidden/>
    <w:rsid w:val="0048540B"/>
    <w:rPr>
      <w:rFonts w:ascii="Times New Roman" w:hAnsi="Times New Roman" w:cs="Times New Roman"/>
    </w:rPr>
  </w:style>
  <w:style w:type="paragraph" w:styleId="Revision">
    <w:name w:val="Revision"/>
    <w:hidden/>
    <w:uiPriority w:val="99"/>
    <w:semiHidden/>
    <w:rsid w:val="0048540B"/>
  </w:style>
  <w:style w:type="paragraph" w:styleId="BalloonText">
    <w:name w:val="Balloon Text"/>
    <w:basedOn w:val="Normal"/>
    <w:link w:val="BalloonTextChar"/>
    <w:uiPriority w:val="99"/>
    <w:semiHidden/>
    <w:unhideWhenUsed/>
    <w:rsid w:val="00F726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6F5"/>
    <w:rPr>
      <w:rFonts w:ascii="Times New Roman" w:hAnsi="Times New Roman" w:cs="Times New Roman"/>
      <w:sz w:val="18"/>
      <w:szCs w:val="18"/>
    </w:rPr>
  </w:style>
  <w:style w:type="paragraph" w:styleId="Header">
    <w:name w:val="header"/>
    <w:basedOn w:val="Normal"/>
    <w:link w:val="HeaderChar"/>
    <w:uiPriority w:val="99"/>
    <w:unhideWhenUsed/>
    <w:rsid w:val="00B02D9A"/>
    <w:pPr>
      <w:tabs>
        <w:tab w:val="center" w:pos="4680"/>
        <w:tab w:val="right" w:pos="9360"/>
      </w:tabs>
    </w:pPr>
  </w:style>
  <w:style w:type="character" w:customStyle="1" w:styleId="HeaderChar">
    <w:name w:val="Header Char"/>
    <w:basedOn w:val="DefaultParagraphFont"/>
    <w:link w:val="Header"/>
    <w:uiPriority w:val="99"/>
    <w:rsid w:val="00B02D9A"/>
  </w:style>
  <w:style w:type="paragraph" w:styleId="Footer">
    <w:name w:val="footer"/>
    <w:basedOn w:val="Normal"/>
    <w:link w:val="FooterChar"/>
    <w:uiPriority w:val="99"/>
    <w:unhideWhenUsed/>
    <w:rsid w:val="00B02D9A"/>
    <w:pPr>
      <w:tabs>
        <w:tab w:val="center" w:pos="4680"/>
        <w:tab w:val="right" w:pos="9360"/>
      </w:tabs>
    </w:pPr>
  </w:style>
  <w:style w:type="character" w:customStyle="1" w:styleId="FooterChar">
    <w:name w:val="Footer Char"/>
    <w:basedOn w:val="DefaultParagraphFont"/>
    <w:link w:val="Footer"/>
    <w:uiPriority w:val="99"/>
    <w:rsid w:val="00B02D9A"/>
  </w:style>
  <w:style w:type="paragraph" w:customStyle="1" w:styleId="References">
    <w:name w:val="References"/>
    <w:basedOn w:val="Normal"/>
    <w:qFormat/>
    <w:rsid w:val="00936D23"/>
    <w:pPr>
      <w:numPr>
        <w:numId w:val="5"/>
      </w:numPr>
      <w:spacing w:after="240"/>
      <w:ind w:hanging="720"/>
    </w:pPr>
    <w:rPr>
      <w:rFonts w:ascii="Times New Roman" w:hAnsi="Times New Roman"/>
      <w:sz w:val="22"/>
    </w:rPr>
  </w:style>
  <w:style w:type="character" w:customStyle="1" w:styleId="m8579349463229407725gmail-s1">
    <w:name w:val="m_8579349463229407725gmail-s1"/>
    <w:basedOn w:val="DefaultParagraphFont"/>
    <w:rsid w:val="00AA6EEB"/>
  </w:style>
  <w:style w:type="character" w:customStyle="1" w:styleId="m8579349463229407725gmail-apple-converted-space">
    <w:name w:val="m_8579349463229407725gmail-apple-converted-space"/>
    <w:basedOn w:val="DefaultParagraphFont"/>
    <w:rsid w:val="00AA6EEB"/>
  </w:style>
  <w:style w:type="table" w:styleId="TableGrid">
    <w:name w:val="Table Grid"/>
    <w:basedOn w:val="TableNormal"/>
    <w:uiPriority w:val="39"/>
    <w:rsid w:val="00C3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3328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155">
      <w:bodyDiv w:val="1"/>
      <w:marLeft w:val="0"/>
      <w:marRight w:val="0"/>
      <w:marTop w:val="0"/>
      <w:marBottom w:val="0"/>
      <w:divBdr>
        <w:top w:val="none" w:sz="0" w:space="0" w:color="auto"/>
        <w:left w:val="none" w:sz="0" w:space="0" w:color="auto"/>
        <w:bottom w:val="none" w:sz="0" w:space="0" w:color="auto"/>
        <w:right w:val="none" w:sz="0" w:space="0" w:color="auto"/>
      </w:divBdr>
    </w:div>
    <w:div w:id="66615992">
      <w:bodyDiv w:val="1"/>
      <w:marLeft w:val="0"/>
      <w:marRight w:val="0"/>
      <w:marTop w:val="0"/>
      <w:marBottom w:val="0"/>
      <w:divBdr>
        <w:top w:val="none" w:sz="0" w:space="0" w:color="auto"/>
        <w:left w:val="none" w:sz="0" w:space="0" w:color="auto"/>
        <w:bottom w:val="none" w:sz="0" w:space="0" w:color="auto"/>
        <w:right w:val="none" w:sz="0" w:space="0" w:color="auto"/>
      </w:divBdr>
    </w:div>
    <w:div w:id="273440994">
      <w:bodyDiv w:val="1"/>
      <w:marLeft w:val="0"/>
      <w:marRight w:val="0"/>
      <w:marTop w:val="0"/>
      <w:marBottom w:val="0"/>
      <w:divBdr>
        <w:top w:val="none" w:sz="0" w:space="0" w:color="auto"/>
        <w:left w:val="none" w:sz="0" w:space="0" w:color="auto"/>
        <w:bottom w:val="none" w:sz="0" w:space="0" w:color="auto"/>
        <w:right w:val="none" w:sz="0" w:space="0" w:color="auto"/>
      </w:divBdr>
    </w:div>
    <w:div w:id="378208450">
      <w:bodyDiv w:val="1"/>
      <w:marLeft w:val="0"/>
      <w:marRight w:val="0"/>
      <w:marTop w:val="0"/>
      <w:marBottom w:val="0"/>
      <w:divBdr>
        <w:top w:val="none" w:sz="0" w:space="0" w:color="auto"/>
        <w:left w:val="none" w:sz="0" w:space="0" w:color="auto"/>
        <w:bottom w:val="none" w:sz="0" w:space="0" w:color="auto"/>
        <w:right w:val="none" w:sz="0" w:space="0" w:color="auto"/>
      </w:divBdr>
    </w:div>
    <w:div w:id="430471105">
      <w:bodyDiv w:val="1"/>
      <w:marLeft w:val="0"/>
      <w:marRight w:val="0"/>
      <w:marTop w:val="0"/>
      <w:marBottom w:val="0"/>
      <w:divBdr>
        <w:top w:val="none" w:sz="0" w:space="0" w:color="auto"/>
        <w:left w:val="none" w:sz="0" w:space="0" w:color="auto"/>
        <w:bottom w:val="none" w:sz="0" w:space="0" w:color="auto"/>
        <w:right w:val="none" w:sz="0" w:space="0" w:color="auto"/>
      </w:divBdr>
    </w:div>
    <w:div w:id="436559507">
      <w:bodyDiv w:val="1"/>
      <w:marLeft w:val="0"/>
      <w:marRight w:val="0"/>
      <w:marTop w:val="0"/>
      <w:marBottom w:val="0"/>
      <w:divBdr>
        <w:top w:val="none" w:sz="0" w:space="0" w:color="auto"/>
        <w:left w:val="none" w:sz="0" w:space="0" w:color="auto"/>
        <w:bottom w:val="none" w:sz="0" w:space="0" w:color="auto"/>
        <w:right w:val="none" w:sz="0" w:space="0" w:color="auto"/>
      </w:divBdr>
      <w:divsChild>
        <w:div w:id="21634845">
          <w:marLeft w:val="0"/>
          <w:marRight w:val="0"/>
          <w:marTop w:val="0"/>
          <w:marBottom w:val="0"/>
          <w:divBdr>
            <w:top w:val="none" w:sz="0" w:space="0" w:color="auto"/>
            <w:left w:val="none" w:sz="0" w:space="0" w:color="auto"/>
            <w:bottom w:val="none" w:sz="0" w:space="0" w:color="auto"/>
            <w:right w:val="none" w:sz="0" w:space="0" w:color="auto"/>
          </w:divBdr>
        </w:div>
        <w:div w:id="225336743">
          <w:marLeft w:val="0"/>
          <w:marRight w:val="0"/>
          <w:marTop w:val="0"/>
          <w:marBottom w:val="0"/>
          <w:divBdr>
            <w:top w:val="none" w:sz="0" w:space="0" w:color="auto"/>
            <w:left w:val="none" w:sz="0" w:space="0" w:color="auto"/>
            <w:bottom w:val="none" w:sz="0" w:space="0" w:color="auto"/>
            <w:right w:val="none" w:sz="0" w:space="0" w:color="auto"/>
          </w:divBdr>
        </w:div>
        <w:div w:id="660743817">
          <w:marLeft w:val="0"/>
          <w:marRight w:val="0"/>
          <w:marTop w:val="0"/>
          <w:marBottom w:val="0"/>
          <w:divBdr>
            <w:top w:val="none" w:sz="0" w:space="0" w:color="auto"/>
            <w:left w:val="none" w:sz="0" w:space="0" w:color="auto"/>
            <w:bottom w:val="none" w:sz="0" w:space="0" w:color="auto"/>
            <w:right w:val="none" w:sz="0" w:space="0" w:color="auto"/>
          </w:divBdr>
        </w:div>
        <w:div w:id="728500144">
          <w:marLeft w:val="0"/>
          <w:marRight w:val="0"/>
          <w:marTop w:val="0"/>
          <w:marBottom w:val="0"/>
          <w:divBdr>
            <w:top w:val="none" w:sz="0" w:space="0" w:color="auto"/>
            <w:left w:val="none" w:sz="0" w:space="0" w:color="auto"/>
            <w:bottom w:val="none" w:sz="0" w:space="0" w:color="auto"/>
            <w:right w:val="none" w:sz="0" w:space="0" w:color="auto"/>
          </w:divBdr>
        </w:div>
        <w:div w:id="1869945538">
          <w:marLeft w:val="0"/>
          <w:marRight w:val="0"/>
          <w:marTop w:val="0"/>
          <w:marBottom w:val="0"/>
          <w:divBdr>
            <w:top w:val="none" w:sz="0" w:space="0" w:color="auto"/>
            <w:left w:val="none" w:sz="0" w:space="0" w:color="auto"/>
            <w:bottom w:val="none" w:sz="0" w:space="0" w:color="auto"/>
            <w:right w:val="none" w:sz="0" w:space="0" w:color="auto"/>
          </w:divBdr>
        </w:div>
        <w:div w:id="1964462610">
          <w:marLeft w:val="0"/>
          <w:marRight w:val="0"/>
          <w:marTop w:val="0"/>
          <w:marBottom w:val="0"/>
          <w:divBdr>
            <w:top w:val="none" w:sz="0" w:space="0" w:color="auto"/>
            <w:left w:val="none" w:sz="0" w:space="0" w:color="auto"/>
            <w:bottom w:val="none" w:sz="0" w:space="0" w:color="auto"/>
            <w:right w:val="none" w:sz="0" w:space="0" w:color="auto"/>
          </w:divBdr>
        </w:div>
      </w:divsChild>
    </w:div>
    <w:div w:id="682586489">
      <w:bodyDiv w:val="1"/>
      <w:marLeft w:val="0"/>
      <w:marRight w:val="0"/>
      <w:marTop w:val="0"/>
      <w:marBottom w:val="0"/>
      <w:divBdr>
        <w:top w:val="none" w:sz="0" w:space="0" w:color="auto"/>
        <w:left w:val="none" w:sz="0" w:space="0" w:color="auto"/>
        <w:bottom w:val="none" w:sz="0" w:space="0" w:color="auto"/>
        <w:right w:val="none" w:sz="0" w:space="0" w:color="auto"/>
      </w:divBdr>
    </w:div>
    <w:div w:id="810095695">
      <w:bodyDiv w:val="1"/>
      <w:marLeft w:val="0"/>
      <w:marRight w:val="0"/>
      <w:marTop w:val="0"/>
      <w:marBottom w:val="0"/>
      <w:divBdr>
        <w:top w:val="none" w:sz="0" w:space="0" w:color="auto"/>
        <w:left w:val="none" w:sz="0" w:space="0" w:color="auto"/>
        <w:bottom w:val="none" w:sz="0" w:space="0" w:color="auto"/>
        <w:right w:val="none" w:sz="0" w:space="0" w:color="auto"/>
      </w:divBdr>
    </w:div>
    <w:div w:id="836657328">
      <w:bodyDiv w:val="1"/>
      <w:marLeft w:val="0"/>
      <w:marRight w:val="0"/>
      <w:marTop w:val="0"/>
      <w:marBottom w:val="0"/>
      <w:divBdr>
        <w:top w:val="none" w:sz="0" w:space="0" w:color="auto"/>
        <w:left w:val="none" w:sz="0" w:space="0" w:color="auto"/>
        <w:bottom w:val="none" w:sz="0" w:space="0" w:color="auto"/>
        <w:right w:val="none" w:sz="0" w:space="0" w:color="auto"/>
      </w:divBdr>
      <w:divsChild>
        <w:div w:id="563488985">
          <w:marLeft w:val="547"/>
          <w:marRight w:val="0"/>
          <w:marTop w:val="0"/>
          <w:marBottom w:val="240"/>
          <w:divBdr>
            <w:top w:val="none" w:sz="0" w:space="0" w:color="auto"/>
            <w:left w:val="none" w:sz="0" w:space="0" w:color="auto"/>
            <w:bottom w:val="none" w:sz="0" w:space="0" w:color="auto"/>
            <w:right w:val="none" w:sz="0" w:space="0" w:color="auto"/>
          </w:divBdr>
        </w:div>
      </w:divsChild>
    </w:div>
    <w:div w:id="895048277">
      <w:bodyDiv w:val="1"/>
      <w:marLeft w:val="0"/>
      <w:marRight w:val="0"/>
      <w:marTop w:val="0"/>
      <w:marBottom w:val="0"/>
      <w:divBdr>
        <w:top w:val="none" w:sz="0" w:space="0" w:color="auto"/>
        <w:left w:val="none" w:sz="0" w:space="0" w:color="auto"/>
        <w:bottom w:val="none" w:sz="0" w:space="0" w:color="auto"/>
        <w:right w:val="none" w:sz="0" w:space="0" w:color="auto"/>
      </w:divBdr>
    </w:div>
    <w:div w:id="909998643">
      <w:bodyDiv w:val="1"/>
      <w:marLeft w:val="0"/>
      <w:marRight w:val="0"/>
      <w:marTop w:val="0"/>
      <w:marBottom w:val="0"/>
      <w:divBdr>
        <w:top w:val="none" w:sz="0" w:space="0" w:color="auto"/>
        <w:left w:val="none" w:sz="0" w:space="0" w:color="auto"/>
        <w:bottom w:val="none" w:sz="0" w:space="0" w:color="auto"/>
        <w:right w:val="none" w:sz="0" w:space="0" w:color="auto"/>
      </w:divBdr>
    </w:div>
    <w:div w:id="1072973395">
      <w:bodyDiv w:val="1"/>
      <w:marLeft w:val="0"/>
      <w:marRight w:val="0"/>
      <w:marTop w:val="0"/>
      <w:marBottom w:val="0"/>
      <w:divBdr>
        <w:top w:val="none" w:sz="0" w:space="0" w:color="auto"/>
        <w:left w:val="none" w:sz="0" w:space="0" w:color="auto"/>
        <w:bottom w:val="none" w:sz="0" w:space="0" w:color="auto"/>
        <w:right w:val="none" w:sz="0" w:space="0" w:color="auto"/>
      </w:divBdr>
    </w:div>
    <w:div w:id="1227645405">
      <w:bodyDiv w:val="1"/>
      <w:marLeft w:val="0"/>
      <w:marRight w:val="0"/>
      <w:marTop w:val="0"/>
      <w:marBottom w:val="0"/>
      <w:divBdr>
        <w:top w:val="none" w:sz="0" w:space="0" w:color="auto"/>
        <w:left w:val="none" w:sz="0" w:space="0" w:color="auto"/>
        <w:bottom w:val="none" w:sz="0" w:space="0" w:color="auto"/>
        <w:right w:val="none" w:sz="0" w:space="0" w:color="auto"/>
      </w:divBdr>
    </w:div>
    <w:div w:id="1228876380">
      <w:bodyDiv w:val="1"/>
      <w:marLeft w:val="0"/>
      <w:marRight w:val="0"/>
      <w:marTop w:val="0"/>
      <w:marBottom w:val="0"/>
      <w:divBdr>
        <w:top w:val="none" w:sz="0" w:space="0" w:color="auto"/>
        <w:left w:val="none" w:sz="0" w:space="0" w:color="auto"/>
        <w:bottom w:val="none" w:sz="0" w:space="0" w:color="auto"/>
        <w:right w:val="none" w:sz="0" w:space="0" w:color="auto"/>
      </w:divBdr>
    </w:div>
    <w:div w:id="1413500837">
      <w:bodyDiv w:val="1"/>
      <w:marLeft w:val="0"/>
      <w:marRight w:val="0"/>
      <w:marTop w:val="0"/>
      <w:marBottom w:val="0"/>
      <w:divBdr>
        <w:top w:val="none" w:sz="0" w:space="0" w:color="auto"/>
        <w:left w:val="none" w:sz="0" w:space="0" w:color="auto"/>
        <w:bottom w:val="none" w:sz="0" w:space="0" w:color="auto"/>
        <w:right w:val="none" w:sz="0" w:space="0" w:color="auto"/>
      </w:divBdr>
    </w:div>
    <w:div w:id="1422215587">
      <w:bodyDiv w:val="1"/>
      <w:marLeft w:val="0"/>
      <w:marRight w:val="0"/>
      <w:marTop w:val="0"/>
      <w:marBottom w:val="0"/>
      <w:divBdr>
        <w:top w:val="none" w:sz="0" w:space="0" w:color="auto"/>
        <w:left w:val="none" w:sz="0" w:space="0" w:color="auto"/>
        <w:bottom w:val="none" w:sz="0" w:space="0" w:color="auto"/>
        <w:right w:val="none" w:sz="0" w:space="0" w:color="auto"/>
      </w:divBdr>
    </w:div>
    <w:div w:id="1509369997">
      <w:bodyDiv w:val="1"/>
      <w:marLeft w:val="0"/>
      <w:marRight w:val="0"/>
      <w:marTop w:val="0"/>
      <w:marBottom w:val="0"/>
      <w:divBdr>
        <w:top w:val="none" w:sz="0" w:space="0" w:color="auto"/>
        <w:left w:val="none" w:sz="0" w:space="0" w:color="auto"/>
        <w:bottom w:val="none" w:sz="0" w:space="0" w:color="auto"/>
        <w:right w:val="none" w:sz="0" w:space="0" w:color="auto"/>
      </w:divBdr>
      <w:divsChild>
        <w:div w:id="10606668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636522519">
      <w:bodyDiv w:val="1"/>
      <w:marLeft w:val="0"/>
      <w:marRight w:val="0"/>
      <w:marTop w:val="0"/>
      <w:marBottom w:val="0"/>
      <w:divBdr>
        <w:top w:val="none" w:sz="0" w:space="0" w:color="auto"/>
        <w:left w:val="none" w:sz="0" w:space="0" w:color="auto"/>
        <w:bottom w:val="none" w:sz="0" w:space="0" w:color="auto"/>
        <w:right w:val="none" w:sz="0" w:space="0" w:color="auto"/>
      </w:divBdr>
    </w:div>
    <w:div w:id="1743138216">
      <w:bodyDiv w:val="1"/>
      <w:marLeft w:val="0"/>
      <w:marRight w:val="0"/>
      <w:marTop w:val="0"/>
      <w:marBottom w:val="0"/>
      <w:divBdr>
        <w:top w:val="none" w:sz="0" w:space="0" w:color="auto"/>
        <w:left w:val="none" w:sz="0" w:space="0" w:color="auto"/>
        <w:bottom w:val="none" w:sz="0" w:space="0" w:color="auto"/>
        <w:right w:val="none" w:sz="0" w:space="0" w:color="auto"/>
      </w:divBdr>
    </w:div>
    <w:div w:id="1798571218">
      <w:bodyDiv w:val="1"/>
      <w:marLeft w:val="0"/>
      <w:marRight w:val="0"/>
      <w:marTop w:val="0"/>
      <w:marBottom w:val="0"/>
      <w:divBdr>
        <w:top w:val="none" w:sz="0" w:space="0" w:color="auto"/>
        <w:left w:val="none" w:sz="0" w:space="0" w:color="auto"/>
        <w:bottom w:val="none" w:sz="0" w:space="0" w:color="auto"/>
        <w:right w:val="none" w:sz="0" w:space="0" w:color="auto"/>
      </w:divBdr>
    </w:div>
    <w:div w:id="18177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Picone</dc:creator>
  <cp:keywords/>
  <dc:description/>
  <cp:lastModifiedBy>Md. Abdullah Al Mamun</cp:lastModifiedBy>
  <cp:revision>2</cp:revision>
  <dcterms:created xsi:type="dcterms:W3CDTF">2025-05-04T18:00:00Z</dcterms:created>
  <dcterms:modified xsi:type="dcterms:W3CDTF">2025-05-04T18:00:00Z</dcterms:modified>
  <cp:category/>
</cp:coreProperties>
</file>