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84C4" w14:textId="57A3E4BA" w:rsidR="00B40C81" w:rsidRDefault="00B40C81" w:rsidP="00546F44">
      <w:pPr>
        <w:tabs>
          <w:tab w:val="left" w:pos="4590"/>
          <w:tab w:val="right" w:pos="9360"/>
        </w:tabs>
      </w:pPr>
      <w:r>
        <w:t xml:space="preserve">Name:  </w:t>
      </w:r>
      <w:r w:rsidRPr="005C6BB0">
        <w:rPr>
          <w:u w:val="single"/>
        </w:rPr>
        <w:t xml:space="preserve">        </w:t>
      </w:r>
      <w:r>
        <w:rPr>
          <w:u w:val="single"/>
        </w:rPr>
        <w:tab/>
      </w:r>
      <w:r w:rsidRPr="005C6BB0">
        <w:rPr>
          <w:u w:val="single"/>
        </w:rPr>
        <w:t xml:space="preserve">                                                         </w:t>
      </w:r>
      <w:r>
        <w:rPr>
          <w:u w:val="single"/>
        </w:rPr>
        <w:t xml:space="preserve">                         </w:t>
      </w:r>
    </w:p>
    <w:p w14:paraId="3FA72FD7" w14:textId="7A46DFF8" w:rsidR="006748CE" w:rsidRDefault="00835A00" w:rsidP="00B40C81">
      <w:pPr>
        <w:pageBreakBefore/>
        <w:tabs>
          <w:tab w:val="left" w:pos="6480"/>
        </w:tabs>
        <w:rPr>
          <w:u w:val="single"/>
        </w:rPr>
      </w:pPr>
      <w:r>
        <w:lastRenderedPageBreak/>
        <w:t xml:space="preserve">Name:  </w:t>
      </w:r>
      <w:r w:rsidRPr="005C6BB0">
        <w:rPr>
          <w:u w:val="single"/>
        </w:rPr>
        <w:t xml:space="preserve">  </w:t>
      </w:r>
      <w:r w:rsidR="00B40C81">
        <w:rPr>
          <w:u w:val="single"/>
        </w:rPr>
        <w:tab/>
      </w:r>
      <w:r w:rsidRPr="005C6BB0">
        <w:rPr>
          <w:u w:val="single"/>
        </w:rPr>
        <w:t xml:space="preserve">   </w:t>
      </w:r>
    </w:p>
    <w:p w14:paraId="0BE30E9F" w14:textId="217FC18D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33D3E158" w14:textId="586E327F" w:rsidR="003714F4" w:rsidRDefault="00F347A5" w:rsidP="005D5375">
      <w:pPr>
        <w:ind w:right="-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42574" wp14:editId="2B8EC264">
                <wp:simplePos x="0" y="0"/>
                <wp:positionH relativeFrom="column">
                  <wp:posOffset>2971800</wp:posOffset>
                </wp:positionH>
                <wp:positionV relativeFrom="paragraph">
                  <wp:posOffset>59690</wp:posOffset>
                </wp:positionV>
                <wp:extent cx="2971800" cy="1714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1B542" w14:textId="1B98F8C5" w:rsidR="00F347A5" w:rsidRDefault="00F347A5" w:rsidP="00F347A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C6FE9" wp14:editId="5D9540E5">
                                  <wp:extent cx="2768600" cy="1575728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600" cy="1575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4pt;margin-top:4.7pt;width:23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" filled="f" stroked="f">
                <v:textbox>
                  <w:txbxContent>
                    <w:p w14:paraId="59E1B542" w14:textId="1B98F8C5" w:rsidR="00F347A5" w:rsidRDefault="00F347A5" w:rsidP="00F347A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8C6FE9" wp14:editId="5D9540E5">
                            <wp:extent cx="2768600" cy="1575728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8600" cy="1575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5375">
        <w:t>A nonuniform</w:t>
      </w:r>
      <w:bookmarkStart w:id="0" w:name="_GoBack"/>
      <w:bookmarkEnd w:id="0"/>
      <w:r w:rsidR="005D5375">
        <w:t xml:space="preserve"> quantizer is shown to the right. Following our derivation in class for the uniform quanitzer, compute the signal to quantizing noise ratio.</w:t>
      </w:r>
    </w:p>
    <w:p w14:paraId="5E543627" w14:textId="3ACED1FE" w:rsidR="00653F9D" w:rsidRDefault="00653F9D" w:rsidP="00653F9D">
      <w:pPr>
        <w:ind w:right="-3600"/>
      </w:pPr>
    </w:p>
    <w:sectPr w:rsidR="00653F9D" w:rsidSect="003714F4">
      <w:headerReference w:type="default" r:id="rId9"/>
      <w:footerReference w:type="default" r:id="rId10"/>
      <w:pgSz w:w="12240" w:h="15840"/>
      <w:pgMar w:top="1440" w:right="50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5A63" w14:textId="77777777" w:rsidR="009C5E6B" w:rsidRDefault="009C5E6B" w:rsidP="00835A00">
      <w:pPr>
        <w:spacing w:after="0"/>
      </w:pPr>
      <w:r>
        <w:separator/>
      </w:r>
    </w:p>
  </w:endnote>
  <w:endnote w:type="continuationSeparator" w:id="0">
    <w:p w14:paraId="59A6B672" w14:textId="77777777" w:rsidR="009C5E6B" w:rsidRDefault="009C5E6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9E40" w14:textId="5DC08939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12779D">
      <w:rPr>
        <w:rFonts w:ascii="Arial" w:hAnsi="Arial" w:cs="Arial"/>
        <w:sz w:val="16"/>
        <w:szCs w:val="16"/>
      </w:rPr>
      <w:t>D COMPUTER ENGINEERING</w:t>
    </w:r>
    <w:r w:rsidR="0012779D">
      <w:rPr>
        <w:rFonts w:ascii="Arial" w:hAnsi="Arial" w:cs="Arial"/>
        <w:sz w:val="16"/>
        <w:szCs w:val="16"/>
      </w:rPr>
      <w:tab/>
    </w:r>
    <w:r w:rsidR="00A00402">
      <w:rPr>
        <w:rFonts w:ascii="Arial" w:hAnsi="Arial" w:cs="Arial"/>
        <w:sz w:val="16"/>
        <w:szCs w:val="16"/>
      </w:rPr>
      <w:t>SPRING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F817" w14:textId="77777777" w:rsidR="009C5E6B" w:rsidRDefault="009C5E6B" w:rsidP="00835A00">
      <w:pPr>
        <w:spacing w:after="0"/>
      </w:pPr>
      <w:r>
        <w:separator/>
      </w:r>
    </w:p>
  </w:footnote>
  <w:footnote w:type="continuationSeparator" w:id="0">
    <w:p w14:paraId="0648E505" w14:textId="77777777" w:rsidR="009C5E6B" w:rsidRDefault="009C5E6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6244" w14:textId="74C4005D" w:rsidR="00835A00" w:rsidRPr="005C6BB0" w:rsidRDefault="00835A00" w:rsidP="00835A00">
    <w:pPr>
      <w:pStyle w:val="Head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A00402">
      <w:rPr>
        <w:rFonts w:ascii="Arial" w:hAnsi="Arial" w:cs="Arial"/>
        <w:sz w:val="16"/>
        <w:szCs w:val="16"/>
      </w:rPr>
      <w:t>4522</w:t>
    </w:r>
    <w:r w:rsidRPr="005C6BB0">
      <w:rPr>
        <w:rFonts w:ascii="Arial" w:hAnsi="Arial" w:cs="Arial"/>
        <w:sz w:val="16"/>
        <w:szCs w:val="16"/>
      </w:rPr>
      <w:tab/>
    </w:r>
    <w:r w:rsidR="003443BC">
      <w:rPr>
        <w:rFonts w:ascii="Arial" w:hAnsi="Arial" w:cs="Arial"/>
        <w:sz w:val="16"/>
        <w:szCs w:val="16"/>
      </w:rPr>
      <w:t>QUIZ NO</w:t>
    </w:r>
    <w:r w:rsidR="005D5375">
      <w:rPr>
        <w:rFonts w:ascii="Arial" w:hAnsi="Arial" w:cs="Arial"/>
        <w:sz w:val="16"/>
        <w:szCs w:val="16"/>
      </w:rPr>
      <w:t>. 5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F347A5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 w:rsidR="00B40C81">
      <w:rPr>
        <w:rFonts w:ascii="Arial" w:hAnsi="Arial" w:cs="Arial"/>
        <w:sz w:val="16"/>
        <w:szCs w:val="16"/>
      </w:rPr>
      <w:t xml:space="preserve"> OF 2</w:t>
    </w:r>
  </w:p>
  <w:p w14:paraId="25C68DC4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5728F"/>
    <w:rsid w:val="0012779D"/>
    <w:rsid w:val="00221607"/>
    <w:rsid w:val="00302B1C"/>
    <w:rsid w:val="003443BC"/>
    <w:rsid w:val="003714F4"/>
    <w:rsid w:val="00375F57"/>
    <w:rsid w:val="003819F0"/>
    <w:rsid w:val="003B26BF"/>
    <w:rsid w:val="00435042"/>
    <w:rsid w:val="00546F44"/>
    <w:rsid w:val="00581FDA"/>
    <w:rsid w:val="005D5375"/>
    <w:rsid w:val="00636835"/>
    <w:rsid w:val="0064677B"/>
    <w:rsid w:val="00653F9D"/>
    <w:rsid w:val="006748CE"/>
    <w:rsid w:val="00735EB5"/>
    <w:rsid w:val="00762113"/>
    <w:rsid w:val="0077531C"/>
    <w:rsid w:val="00835A00"/>
    <w:rsid w:val="008752E7"/>
    <w:rsid w:val="009C5E6B"/>
    <w:rsid w:val="00A00402"/>
    <w:rsid w:val="00A011A2"/>
    <w:rsid w:val="00A608B2"/>
    <w:rsid w:val="00AC53B7"/>
    <w:rsid w:val="00B039AA"/>
    <w:rsid w:val="00B40C81"/>
    <w:rsid w:val="00BA2BA8"/>
    <w:rsid w:val="00BB5BA7"/>
    <w:rsid w:val="00BE43CE"/>
    <w:rsid w:val="00C01A8C"/>
    <w:rsid w:val="00C01D4B"/>
    <w:rsid w:val="00C26763"/>
    <w:rsid w:val="00C90787"/>
    <w:rsid w:val="00CF7978"/>
    <w:rsid w:val="00DB3449"/>
    <w:rsid w:val="00E94F7E"/>
    <w:rsid w:val="00F347A5"/>
    <w:rsid w:val="00FB5A97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BC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309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2015-02-04T21:01:00Z</cp:lastPrinted>
  <dcterms:created xsi:type="dcterms:W3CDTF">2015-02-18T20:06:00Z</dcterms:created>
  <dcterms:modified xsi:type="dcterms:W3CDTF">2015-02-18T20:15:00Z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