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156E9" w14:textId="52FC096E" w:rsidR="00C21390" w:rsidRDefault="005C6BB0" w:rsidP="00561C17">
      <w:pPr>
        <w:spacing w:after="480"/>
      </w:pPr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0D2FF85F" w14:textId="77777777" w:rsidR="00C21390" w:rsidRDefault="00C21390" w:rsidP="00C21390">
      <w:pPr>
        <w:pageBreakBefore/>
        <w:spacing w:after="480"/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767"/>
        <w:gridCol w:w="1976"/>
      </w:tblGrid>
      <w:tr w:rsidR="005C6BB0" w14:paraId="3E80CA87" w14:textId="77777777" w:rsidTr="00685CA2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E54364">
            <w:pPr>
              <w:spacing w:before="120" w:after="120"/>
              <w:jc w:val="center"/>
            </w:pPr>
            <w:r>
              <w:t>Problem</w:t>
            </w:r>
          </w:p>
        </w:tc>
        <w:tc>
          <w:tcPr>
            <w:tcW w:w="767" w:type="dxa"/>
            <w:vAlign w:val="center"/>
          </w:tcPr>
          <w:p w14:paraId="1851E370" w14:textId="77777777" w:rsidR="005C6BB0" w:rsidRDefault="005C6BB0" w:rsidP="00E54364">
            <w:pPr>
              <w:spacing w:before="120" w:after="120"/>
              <w:jc w:val="center"/>
            </w:pPr>
            <w:r>
              <w:t>Points</w:t>
            </w:r>
          </w:p>
        </w:tc>
        <w:tc>
          <w:tcPr>
            <w:tcW w:w="1976" w:type="dxa"/>
            <w:vAlign w:val="center"/>
          </w:tcPr>
          <w:p w14:paraId="188EEF58" w14:textId="77777777" w:rsidR="005C6BB0" w:rsidRDefault="005C6BB0" w:rsidP="00E54364">
            <w:pPr>
              <w:spacing w:before="120" w:after="120"/>
              <w:jc w:val="center"/>
            </w:pPr>
            <w:r>
              <w:t>Score</w:t>
            </w:r>
          </w:p>
        </w:tc>
      </w:tr>
      <w:tr w:rsidR="005F298E" w14:paraId="18757688" w14:textId="77777777" w:rsidTr="00685CA2">
        <w:trPr>
          <w:jc w:val="center"/>
        </w:trPr>
        <w:tc>
          <w:tcPr>
            <w:tcW w:w="1253" w:type="dxa"/>
          </w:tcPr>
          <w:p w14:paraId="6DE6626D" w14:textId="77777777" w:rsidR="005F298E" w:rsidRDefault="005F298E" w:rsidP="00E54364">
            <w:pPr>
              <w:spacing w:before="120" w:after="120"/>
            </w:pPr>
            <w:r w:rsidRPr="00262E27">
              <w:t>1(a)</w:t>
            </w:r>
          </w:p>
        </w:tc>
        <w:tc>
          <w:tcPr>
            <w:tcW w:w="767" w:type="dxa"/>
          </w:tcPr>
          <w:p w14:paraId="3A5AD114" w14:textId="2C576375" w:rsidR="005F298E" w:rsidRDefault="00C21390" w:rsidP="00E54364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1976" w:type="dxa"/>
          </w:tcPr>
          <w:p w14:paraId="4913D23E" w14:textId="77777777" w:rsidR="005F298E" w:rsidRDefault="005F298E" w:rsidP="00E54364">
            <w:pPr>
              <w:spacing w:before="120" w:after="120"/>
            </w:pPr>
          </w:p>
        </w:tc>
      </w:tr>
      <w:tr w:rsidR="005F298E" w14:paraId="5C3C4696" w14:textId="77777777" w:rsidTr="00685CA2">
        <w:trPr>
          <w:jc w:val="center"/>
        </w:trPr>
        <w:tc>
          <w:tcPr>
            <w:tcW w:w="1253" w:type="dxa"/>
          </w:tcPr>
          <w:p w14:paraId="6D51095C" w14:textId="77777777" w:rsidR="005F298E" w:rsidRDefault="005F298E" w:rsidP="00E54364">
            <w:pPr>
              <w:spacing w:before="120" w:after="120"/>
            </w:pPr>
            <w:r>
              <w:t>1(b)</w:t>
            </w:r>
          </w:p>
        </w:tc>
        <w:tc>
          <w:tcPr>
            <w:tcW w:w="767" w:type="dxa"/>
          </w:tcPr>
          <w:p w14:paraId="58E0F2F9" w14:textId="38100B9A" w:rsidR="005F298E" w:rsidRDefault="00C21390" w:rsidP="00E54364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1976" w:type="dxa"/>
          </w:tcPr>
          <w:p w14:paraId="48D631AB" w14:textId="77777777" w:rsidR="005F298E" w:rsidRDefault="005F298E" w:rsidP="00E54364">
            <w:pPr>
              <w:spacing w:before="120" w:after="120"/>
            </w:pPr>
          </w:p>
        </w:tc>
      </w:tr>
      <w:tr w:rsidR="005F298E" w14:paraId="35CEE20A" w14:textId="77777777" w:rsidTr="00685CA2">
        <w:trPr>
          <w:jc w:val="center"/>
        </w:trPr>
        <w:tc>
          <w:tcPr>
            <w:tcW w:w="1253" w:type="dxa"/>
          </w:tcPr>
          <w:p w14:paraId="4C7B0037" w14:textId="44127D63" w:rsidR="005F298E" w:rsidRDefault="005F298E" w:rsidP="00E54364">
            <w:pPr>
              <w:spacing w:before="120" w:after="120"/>
            </w:pPr>
            <w:r>
              <w:t>2(a)</w:t>
            </w:r>
          </w:p>
        </w:tc>
        <w:tc>
          <w:tcPr>
            <w:tcW w:w="767" w:type="dxa"/>
          </w:tcPr>
          <w:p w14:paraId="25C41593" w14:textId="5C408228" w:rsidR="005F298E" w:rsidRDefault="005F298E" w:rsidP="00E54364">
            <w:pPr>
              <w:spacing w:before="120" w:after="120"/>
              <w:jc w:val="right"/>
            </w:pPr>
            <w:r w:rsidRPr="00347022">
              <w:t>1</w:t>
            </w:r>
            <w:r w:rsidR="00C21390">
              <w:t>5</w:t>
            </w:r>
          </w:p>
        </w:tc>
        <w:tc>
          <w:tcPr>
            <w:tcW w:w="1976" w:type="dxa"/>
          </w:tcPr>
          <w:p w14:paraId="6E7C68D7" w14:textId="77777777" w:rsidR="005F298E" w:rsidRDefault="005F298E" w:rsidP="00E54364">
            <w:pPr>
              <w:spacing w:before="120" w:after="120"/>
            </w:pPr>
          </w:p>
        </w:tc>
      </w:tr>
      <w:tr w:rsidR="005F298E" w14:paraId="7B1B65C0" w14:textId="77777777" w:rsidTr="00685CA2">
        <w:trPr>
          <w:jc w:val="center"/>
        </w:trPr>
        <w:tc>
          <w:tcPr>
            <w:tcW w:w="1253" w:type="dxa"/>
          </w:tcPr>
          <w:p w14:paraId="4A8C3598" w14:textId="5A0B7890" w:rsidR="005F298E" w:rsidRDefault="005F298E" w:rsidP="00E54364">
            <w:pPr>
              <w:spacing w:before="120" w:after="120"/>
            </w:pPr>
            <w:r>
              <w:t>2(b)</w:t>
            </w:r>
          </w:p>
        </w:tc>
        <w:tc>
          <w:tcPr>
            <w:tcW w:w="767" w:type="dxa"/>
          </w:tcPr>
          <w:p w14:paraId="7FF0EFB1" w14:textId="4E5AE1DE" w:rsidR="005F298E" w:rsidRPr="00CA33E3" w:rsidRDefault="005F298E" w:rsidP="00E54364">
            <w:pPr>
              <w:spacing w:before="120" w:after="120"/>
              <w:jc w:val="right"/>
            </w:pPr>
            <w:r w:rsidRPr="00347022">
              <w:t>1</w:t>
            </w:r>
            <w:r w:rsidR="00C21390">
              <w:t>5</w:t>
            </w:r>
          </w:p>
        </w:tc>
        <w:tc>
          <w:tcPr>
            <w:tcW w:w="1976" w:type="dxa"/>
          </w:tcPr>
          <w:p w14:paraId="59285395" w14:textId="77777777" w:rsidR="005F298E" w:rsidRDefault="005F298E" w:rsidP="00E54364">
            <w:pPr>
              <w:spacing w:before="120" w:after="120"/>
            </w:pPr>
          </w:p>
        </w:tc>
      </w:tr>
      <w:tr w:rsidR="005F298E" w14:paraId="54EA8256" w14:textId="77777777" w:rsidTr="00685CA2">
        <w:trPr>
          <w:jc w:val="center"/>
        </w:trPr>
        <w:tc>
          <w:tcPr>
            <w:tcW w:w="1253" w:type="dxa"/>
          </w:tcPr>
          <w:p w14:paraId="251DBB9B" w14:textId="563F083A" w:rsidR="005F298E" w:rsidRDefault="00CE0277" w:rsidP="00E54364">
            <w:pPr>
              <w:spacing w:before="120" w:after="120"/>
            </w:pPr>
            <w:r>
              <w:t>2(c)</w:t>
            </w:r>
          </w:p>
        </w:tc>
        <w:tc>
          <w:tcPr>
            <w:tcW w:w="767" w:type="dxa"/>
          </w:tcPr>
          <w:p w14:paraId="00B2EA0D" w14:textId="7636DE3B" w:rsidR="005F298E" w:rsidRPr="00CA33E3" w:rsidRDefault="00C21390" w:rsidP="00E54364">
            <w:pPr>
              <w:spacing w:before="120" w:after="120"/>
              <w:jc w:val="right"/>
            </w:pPr>
            <w:r>
              <w:t>5</w:t>
            </w:r>
          </w:p>
        </w:tc>
        <w:tc>
          <w:tcPr>
            <w:tcW w:w="1976" w:type="dxa"/>
          </w:tcPr>
          <w:p w14:paraId="6AC9A5CC" w14:textId="77777777" w:rsidR="005F298E" w:rsidRDefault="005F298E" w:rsidP="00E54364">
            <w:pPr>
              <w:spacing w:before="120" w:after="120"/>
            </w:pPr>
          </w:p>
        </w:tc>
      </w:tr>
      <w:tr w:rsidR="005F298E" w14:paraId="10133CBE" w14:textId="77777777" w:rsidTr="00685CA2">
        <w:trPr>
          <w:jc w:val="center"/>
        </w:trPr>
        <w:tc>
          <w:tcPr>
            <w:tcW w:w="1253" w:type="dxa"/>
          </w:tcPr>
          <w:p w14:paraId="3C9DB486" w14:textId="5DA1DDC8" w:rsidR="005F298E" w:rsidRDefault="00CE0277" w:rsidP="00E54364">
            <w:pPr>
              <w:spacing w:before="120" w:after="120"/>
            </w:pPr>
            <w:r>
              <w:t>3(a</w:t>
            </w:r>
            <w:r w:rsidR="005F298E">
              <w:t>)</w:t>
            </w:r>
          </w:p>
        </w:tc>
        <w:tc>
          <w:tcPr>
            <w:tcW w:w="767" w:type="dxa"/>
          </w:tcPr>
          <w:p w14:paraId="09233AEC" w14:textId="13C073A6" w:rsidR="005F298E" w:rsidRDefault="00C21390" w:rsidP="00E54364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1976" w:type="dxa"/>
          </w:tcPr>
          <w:p w14:paraId="279812BA" w14:textId="77777777" w:rsidR="005F298E" w:rsidRDefault="005F298E" w:rsidP="00E54364">
            <w:pPr>
              <w:spacing w:before="120" w:after="120"/>
            </w:pPr>
          </w:p>
        </w:tc>
      </w:tr>
      <w:tr w:rsidR="005F298E" w14:paraId="2BE2B695" w14:textId="77777777" w:rsidTr="00685CA2">
        <w:trPr>
          <w:jc w:val="center"/>
        </w:trPr>
        <w:tc>
          <w:tcPr>
            <w:tcW w:w="1253" w:type="dxa"/>
          </w:tcPr>
          <w:p w14:paraId="4D0E1053" w14:textId="34FEB9A2" w:rsidR="005F298E" w:rsidRDefault="00466D02" w:rsidP="00E54364">
            <w:pPr>
              <w:spacing w:before="120" w:after="120"/>
            </w:pPr>
            <w:r>
              <w:t>3(b</w:t>
            </w:r>
            <w:r w:rsidR="005F298E">
              <w:t>)</w:t>
            </w:r>
          </w:p>
        </w:tc>
        <w:tc>
          <w:tcPr>
            <w:tcW w:w="767" w:type="dxa"/>
          </w:tcPr>
          <w:p w14:paraId="2F952F0C" w14:textId="6E2ECD23" w:rsidR="005F298E" w:rsidRDefault="005F298E" w:rsidP="00E54364">
            <w:pPr>
              <w:spacing w:before="120" w:after="120"/>
              <w:jc w:val="right"/>
            </w:pPr>
            <w:r w:rsidRPr="00347022">
              <w:t>1</w:t>
            </w:r>
            <w:r w:rsidR="00C21390">
              <w:t>0</w:t>
            </w:r>
          </w:p>
        </w:tc>
        <w:tc>
          <w:tcPr>
            <w:tcW w:w="1976" w:type="dxa"/>
          </w:tcPr>
          <w:p w14:paraId="093AB29C" w14:textId="77777777" w:rsidR="005F298E" w:rsidRDefault="005F298E" w:rsidP="00E54364">
            <w:pPr>
              <w:spacing w:before="120" w:after="120"/>
            </w:pPr>
          </w:p>
        </w:tc>
      </w:tr>
      <w:tr w:rsidR="005F298E" w14:paraId="1551AD10" w14:textId="77777777" w:rsidTr="00685CA2">
        <w:trPr>
          <w:jc w:val="center"/>
        </w:trPr>
        <w:tc>
          <w:tcPr>
            <w:tcW w:w="1253" w:type="dxa"/>
          </w:tcPr>
          <w:p w14:paraId="7B466523" w14:textId="0FA1698E" w:rsidR="005F298E" w:rsidRDefault="00466D02" w:rsidP="00E54364">
            <w:pPr>
              <w:spacing w:before="120" w:after="120"/>
            </w:pPr>
            <w:r>
              <w:t>43c</w:t>
            </w:r>
            <w:r w:rsidR="005F298E">
              <w:t>)</w:t>
            </w:r>
          </w:p>
        </w:tc>
        <w:tc>
          <w:tcPr>
            <w:tcW w:w="767" w:type="dxa"/>
          </w:tcPr>
          <w:p w14:paraId="56A2DE3C" w14:textId="1C3910E5" w:rsidR="005F298E" w:rsidRPr="00CA33E3" w:rsidRDefault="005F298E" w:rsidP="00E54364">
            <w:pPr>
              <w:spacing w:before="120" w:after="120"/>
              <w:jc w:val="right"/>
            </w:pPr>
            <w:r w:rsidRPr="00347022">
              <w:t>10</w:t>
            </w:r>
          </w:p>
        </w:tc>
        <w:tc>
          <w:tcPr>
            <w:tcW w:w="1976" w:type="dxa"/>
          </w:tcPr>
          <w:p w14:paraId="41347AA4" w14:textId="77777777" w:rsidR="005F298E" w:rsidRDefault="005F298E" w:rsidP="00E54364">
            <w:pPr>
              <w:spacing w:before="120" w:after="120"/>
            </w:pPr>
          </w:p>
        </w:tc>
      </w:tr>
      <w:tr w:rsidR="0002470A" w14:paraId="60AF0E99" w14:textId="77777777" w:rsidTr="00685CA2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E54364">
            <w:pPr>
              <w:spacing w:before="120" w:after="120"/>
            </w:pPr>
            <w:r>
              <w:t>Total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4AEB9767" w:rsidR="0002470A" w:rsidRDefault="00561C17" w:rsidP="00E54364">
            <w:pPr>
              <w:spacing w:before="120" w:after="120"/>
              <w:jc w:val="right"/>
            </w:pPr>
            <w:r>
              <w:fldChar w:fldCharType="begin"/>
            </w:r>
            <w:r>
              <w:instrText xml:space="preserve"> =SUM(ABOVE) \# "0" </w:instrText>
            </w:r>
            <w:r>
              <w:fldChar w:fldCharType="separate"/>
            </w:r>
            <w:r w:rsidR="00FE4CFD">
              <w:rPr>
                <w:noProof/>
              </w:rPr>
              <w:t>100</w:t>
            </w:r>
            <w:r>
              <w:fldChar w:fldCharType="end"/>
            </w:r>
          </w:p>
        </w:tc>
        <w:tc>
          <w:tcPr>
            <w:tcW w:w="1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E5436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348B7D66" w14:textId="4B06E473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 w:rsidR="00685CA2">
        <w:t xml:space="preserve"> and notes except for four</w:t>
      </w:r>
      <w:r>
        <w:t xml:space="preserve"> double-sided sheet of notes.</w:t>
      </w:r>
    </w:p>
    <w:p w14:paraId="66566EBF" w14:textId="77777777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</w:p>
    <w:p w14:paraId="1CE3742C" w14:textId="77777777" w:rsidR="005C6BB0" w:rsidRDefault="005C6BB0" w:rsidP="005C6BB0">
      <w:pPr>
        <w:numPr>
          <w:ilvl w:val="0"/>
          <w:numId w:val="22"/>
        </w:numPr>
      </w:pPr>
      <w:r>
        <w:t>If I can’t read or follow your solution, it is wrong and no partial credit will be awarded.</w:t>
      </w:r>
    </w:p>
    <w:p w14:paraId="388AF1E3" w14:textId="5CB7356E" w:rsidR="005E26A4" w:rsidRDefault="005C6BB0" w:rsidP="001B306E">
      <w:pPr>
        <w:pageBreakBefore/>
        <w:spacing w:after="120"/>
      </w:pPr>
      <w:r w:rsidRPr="005C6BB0">
        <w:rPr>
          <w:b/>
        </w:rPr>
        <w:lastRenderedPageBreak/>
        <w:t>Problem No. 1</w:t>
      </w:r>
      <w:r>
        <w:t>:</w:t>
      </w:r>
      <w:r w:rsidR="00893423">
        <w:t xml:space="preserve"> </w:t>
      </w:r>
      <w:r w:rsidR="007D3471">
        <w:t>Fast Fourier Transform</w:t>
      </w:r>
    </w:p>
    <w:p w14:paraId="12418DD6" w14:textId="446074F5" w:rsidR="007D3471" w:rsidRDefault="00C21390" w:rsidP="007D3471">
      <w:pPr>
        <w:spacing w:after="120"/>
      </w:pPr>
      <w:r>
        <w:t>(15</w:t>
      </w:r>
      <w:r w:rsidR="007D3471">
        <w:t xml:space="preserve"> pts) (1a) Direct multiplication of two complex numbers (</w:t>
      </w:r>
      <w:proofErr w:type="spellStart"/>
      <w:r w:rsidR="007D3471">
        <w:t>a+jb</w:t>
      </w:r>
      <w:proofErr w:type="spellEnd"/>
      <w:r w:rsidR="007D3471">
        <w:t>)(</w:t>
      </w:r>
      <w:proofErr w:type="spellStart"/>
      <w:r w:rsidR="007D3471">
        <w:t>c+jd</w:t>
      </w:r>
      <w:proofErr w:type="spellEnd"/>
      <w:r w:rsidR="007D3471">
        <w:t>) requires four real multiplications and two real additions. By properly arranging terms, show that it is possible to obtain the above multiplication using three real multiplications and five real additions.</w:t>
      </w:r>
    </w:p>
    <w:p w14:paraId="661EB56E" w14:textId="235FDA02" w:rsidR="00D90B9A" w:rsidRPr="00D90B9A" w:rsidRDefault="00A00878" w:rsidP="00D90B9A">
      <w:pPr>
        <w:spacing w:after="12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a+jb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c+jd</m:t>
              </m:r>
            </m:e>
          </m:d>
          <m:r>
            <w:rPr>
              <w:rFonts w:ascii="Cambria Math" w:hAnsi="Cambria Math"/>
            </w:rPr>
            <m:t>=ac+jad+jbd-bd=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ac-bd</m:t>
              </m:r>
            </m:e>
          </m:d>
          <m:r>
            <w:rPr>
              <w:rFonts w:ascii="Cambria Math" w:hAnsi="Cambria Math"/>
            </w:rPr>
            <m:t>+j(bc+ad)</m:t>
          </m:r>
        </m:oMath>
      </m:oMathPara>
    </w:p>
    <w:p w14:paraId="40950FC7" w14:textId="6A1DC927" w:rsidR="00D90B9A" w:rsidRDefault="00D90B9A" w:rsidP="00D90B9A">
      <w:pPr>
        <w:spacing w:after="120"/>
      </w:pPr>
      <w:r>
        <w:t xml:space="preserve">Three </w:t>
      </w:r>
      <w:r w:rsidR="007677E7">
        <w:t xml:space="preserve">real </w:t>
      </w:r>
      <w:r>
        <w:t>mul</w:t>
      </w:r>
      <w:r w:rsidR="007677E7">
        <w:t>tiplications</w:t>
      </w:r>
      <w:r w:rsidR="00EC3F94">
        <w:t xml:space="preserve"> and three additions</w:t>
      </w:r>
    </w:p>
    <w:p w14:paraId="24D8B5AD" w14:textId="2C38892E" w:rsidR="007677E7" w:rsidRPr="007677E7" w:rsidRDefault="00A00878" w:rsidP="007677E7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=a*(d-c)</m:t>
          </m:r>
        </m:oMath>
      </m:oMathPara>
    </w:p>
    <w:p w14:paraId="2FC463FB" w14:textId="420EF929" w:rsidR="007677E7" w:rsidRPr="007677E7" w:rsidRDefault="00A00878" w:rsidP="007677E7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=b*(c+d)</m:t>
          </m:r>
        </m:oMath>
      </m:oMathPara>
    </w:p>
    <w:p w14:paraId="55F9867B" w14:textId="744B911F" w:rsidR="007677E7" w:rsidRDefault="00A00878" w:rsidP="007677E7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=c*(a+b)</m:t>
          </m:r>
        </m:oMath>
      </m:oMathPara>
    </w:p>
    <w:p w14:paraId="1C3C724C" w14:textId="5C7C4A7E" w:rsidR="007677E7" w:rsidRDefault="00EC3F94" w:rsidP="007677E7">
      <w:pPr>
        <w:spacing w:after="120"/>
      </w:pPr>
      <w:r>
        <w:t>Two more additions</w:t>
      </w:r>
    </w:p>
    <w:p w14:paraId="28BE836B" w14:textId="75A7CBDE" w:rsidR="007677E7" w:rsidRPr="007677E7" w:rsidRDefault="00A00878" w:rsidP="007677E7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=ac-bd</m:t>
          </m:r>
        </m:oMath>
      </m:oMathPara>
    </w:p>
    <w:p w14:paraId="414505F3" w14:textId="1F1DB2C1" w:rsidR="007677E7" w:rsidRPr="00EC3F94" w:rsidRDefault="00A00878" w:rsidP="007677E7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=bc+ad</m:t>
          </m:r>
        </m:oMath>
      </m:oMathPara>
    </w:p>
    <w:p w14:paraId="47E6F839" w14:textId="46902F1A" w:rsidR="00EC3F94" w:rsidRPr="007677E7" w:rsidRDefault="00EC3F94" w:rsidP="007677E7">
      <w:pPr>
        <w:spacing w:after="120"/>
      </w:pPr>
      <w:r>
        <w:t>Finally the t</w:t>
      </w:r>
      <w:r w:rsidRPr="00EC3F94">
        <w:t>hree real multipli</w:t>
      </w:r>
      <w:r>
        <w:t xml:space="preserve">cations and five real additions </w:t>
      </w:r>
      <w:r w:rsidR="00FA5084">
        <w:t>put together</w:t>
      </w:r>
    </w:p>
    <w:p w14:paraId="515F610A" w14:textId="3404507C" w:rsidR="007677E7" w:rsidRDefault="00F55AB2" w:rsidP="007677E7">
      <w:pPr>
        <w:spacing w:after="12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 xml:space="preserve">(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0AC9D0F8" w14:textId="4B74570B" w:rsidR="00D37E28" w:rsidRDefault="00C21390" w:rsidP="005E26A4">
      <w:pPr>
        <w:pageBreakBefore/>
      </w:pPr>
      <w:r>
        <w:lastRenderedPageBreak/>
        <w:t>(15</w:t>
      </w:r>
      <w:r w:rsidR="007D3471">
        <w:t xml:space="preserve"> pts) </w:t>
      </w:r>
      <w:r w:rsidR="005E26A4">
        <w:t>(</w:t>
      </w:r>
      <w:r w:rsidR="007D3471">
        <w:t>1</w:t>
      </w:r>
      <w:r w:rsidR="005E26A4">
        <w:t xml:space="preserve">b) </w:t>
      </w:r>
      <w:r w:rsidR="007D3471">
        <w:t>Explain the key concepts behind the Fast Fourier Transform that allow a Discrete Fourier Transform to be computed faster and yet achieve the exact same result.</w:t>
      </w:r>
    </w:p>
    <w:p w14:paraId="0C3084B2" w14:textId="77777777" w:rsidR="005E26A4" w:rsidRDefault="005E26A4" w:rsidP="005E26A4"/>
    <w:p w14:paraId="44574C8B" w14:textId="77777777" w:rsidR="005E26A4" w:rsidRDefault="005E26A4" w:rsidP="005E26A4"/>
    <w:p w14:paraId="036A3262" w14:textId="56AF30F9" w:rsidR="0078283C" w:rsidRDefault="004A0CB9" w:rsidP="004D2985">
      <w:r>
        <w:t xml:space="preserve">It takes more arithmetical operations to compute the DFT than computing the FFT. </w:t>
      </w:r>
      <w:r w:rsidR="00BD3F2F">
        <w:t>Discrete Fourier t</w:t>
      </w:r>
      <w:r>
        <w:t>ransform takes O (N</w:t>
      </w:r>
      <w:r>
        <w:rPr>
          <w:vertAlign w:val="superscript"/>
        </w:rPr>
        <w:t>2</w:t>
      </w:r>
      <w:r>
        <w:t xml:space="preserve">) arithmetical operations, while the FFT can compute the same </w:t>
      </w:r>
      <w:r w:rsidR="00BD3F2F">
        <w:t>Discrete Fourier t</w:t>
      </w:r>
      <w:r>
        <w:t>ransform in only O ( N log</w:t>
      </w:r>
      <w:r>
        <w:rPr>
          <w:vertAlign w:val="subscript"/>
        </w:rPr>
        <w:t>2</w:t>
      </w:r>
      <w:r>
        <w:t xml:space="preserve"> N) operations. </w:t>
      </w:r>
      <w:r w:rsidR="00331F1F">
        <w:t>FFT only do have of the computation to get the same results as DFT.</w:t>
      </w:r>
      <w:r w:rsidR="00247FA4">
        <w:t xml:space="preserve"> </w:t>
      </w:r>
      <w:r w:rsidR="004D2985">
        <w:t xml:space="preserve">Evaluating the DFT directly involve </w:t>
      </w:r>
      <w:r w:rsidR="004D2985">
        <w:t>(N</w:t>
      </w:r>
      <w:r w:rsidR="004D2985">
        <w:rPr>
          <w:vertAlign w:val="superscript"/>
        </w:rPr>
        <w:t>2</w:t>
      </w:r>
      <w:r w:rsidR="004D2985">
        <w:t>)</w:t>
      </w:r>
      <w:r w:rsidR="004D2985">
        <w:t xml:space="preserve"> complex multiplication and complex additions </w:t>
      </w:r>
      <w:proofErr w:type="gramStart"/>
      <w:r w:rsidR="004D2985">
        <w:t>N(</w:t>
      </w:r>
      <w:proofErr w:type="gramEnd"/>
      <w:r w:rsidR="004D2985">
        <w:t xml:space="preserve">N-1). FFT can compute the same result with only </w:t>
      </w:r>
      <w:r w:rsidR="004D2985" w:rsidRPr="004D2985">
        <w:t>(N/2</w:t>
      </w:r>
      <w:proofErr w:type="gramStart"/>
      <w:r w:rsidR="004D2985" w:rsidRPr="004D2985">
        <w:t>)log2</w:t>
      </w:r>
      <w:proofErr w:type="gramEnd"/>
      <w:r w:rsidR="004D2985" w:rsidRPr="004D2985">
        <w:t>(N) complex multiplications</w:t>
      </w:r>
      <w:r w:rsidR="004D2985">
        <w:t xml:space="preserve"> and complex addition </w:t>
      </w:r>
      <w:r w:rsidR="004D2985" w:rsidRPr="004D2985">
        <w:t>Nlog2(N)</w:t>
      </w:r>
      <w:r w:rsidR="004D2985">
        <w:t>.</w:t>
      </w:r>
    </w:p>
    <w:p w14:paraId="68B53506" w14:textId="77777777" w:rsidR="0078283C" w:rsidRDefault="0078283C" w:rsidP="005E26A4"/>
    <w:p w14:paraId="0AC0140E" w14:textId="77777777" w:rsidR="0078283C" w:rsidRDefault="0078283C" w:rsidP="005E26A4"/>
    <w:p w14:paraId="05CE0DA5" w14:textId="77777777" w:rsidR="0078283C" w:rsidRDefault="0078283C" w:rsidP="005E26A4"/>
    <w:p w14:paraId="658FBC33" w14:textId="77777777" w:rsidR="0078283C" w:rsidRDefault="0078283C" w:rsidP="005E26A4"/>
    <w:p w14:paraId="5633D681" w14:textId="77777777" w:rsidR="0078283C" w:rsidRDefault="0078283C" w:rsidP="005E26A4"/>
    <w:p w14:paraId="1DB8F4DF" w14:textId="77777777" w:rsidR="0078283C" w:rsidRDefault="0078283C" w:rsidP="005E26A4"/>
    <w:p w14:paraId="5390A137" w14:textId="77777777" w:rsidR="0078283C" w:rsidRDefault="0078283C" w:rsidP="005E26A4"/>
    <w:p w14:paraId="41EA3F21" w14:textId="77777777" w:rsidR="007D3471" w:rsidRDefault="00416BEF" w:rsidP="00A61FAD">
      <w:pPr>
        <w:pageBreakBefore/>
        <w:tabs>
          <w:tab w:val="left" w:pos="360"/>
        </w:tabs>
      </w:pPr>
      <w:r w:rsidRPr="00416BEF">
        <w:rPr>
          <w:b/>
        </w:rPr>
        <w:lastRenderedPageBreak/>
        <w:t>Problem No. 2</w:t>
      </w:r>
      <w:r>
        <w:t xml:space="preserve">: </w:t>
      </w:r>
      <w:r w:rsidR="007D3471">
        <w:t>FIR Filter Design</w:t>
      </w:r>
    </w:p>
    <w:p w14:paraId="4AC5CDB0" w14:textId="65F102B5" w:rsidR="007D3471" w:rsidRDefault="007D3471" w:rsidP="007D3471">
      <w:pPr>
        <w:tabs>
          <w:tab w:val="left" w:pos="360"/>
        </w:tabs>
      </w:pPr>
      <w:r>
        <w:t xml:space="preserve">The Hann window function can be written as: </w:t>
      </w:r>
      <w:r w:rsidRPr="007D3471">
        <w:rPr>
          <w:position w:val="-12"/>
        </w:rPr>
        <w:object w:dxaOrig="3100" w:dyaOrig="340" w14:anchorId="73820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55pt;height:17pt" o:ole="">
            <v:imagedata r:id="rId8" o:title=""/>
          </v:shape>
          <o:OLEObject Type="Embed" ProgID="Equation.DSMT4" ShapeID="_x0000_i1025" DrawAspect="Content" ObjectID="_1491657651" r:id="rId9"/>
        </w:object>
      </w:r>
      <w:r>
        <w:t xml:space="preserve"> where </w:t>
      </w:r>
      <w:proofErr w:type="spellStart"/>
      <w:r>
        <w:t>w</w:t>
      </w:r>
      <w:r w:rsidRPr="007D3471">
        <w:rPr>
          <w:vertAlign w:val="subscript"/>
        </w:rPr>
        <w:t>R</w:t>
      </w:r>
      <w:proofErr w:type="spellEnd"/>
      <w:r>
        <w:t>[n] is the rectangular window of length M+1.</w:t>
      </w:r>
    </w:p>
    <w:p w14:paraId="7E029161" w14:textId="20D30172" w:rsidR="007D3471" w:rsidRDefault="00C21390" w:rsidP="007D3471">
      <w:pPr>
        <w:tabs>
          <w:tab w:val="left" w:pos="360"/>
        </w:tabs>
      </w:pPr>
      <w:r>
        <w:t>(15</w:t>
      </w:r>
      <w:r w:rsidR="007D3471">
        <w:t xml:space="preserve"> pts) (2a) Express the DTFT of w[n] in terms of the DTFT of </w:t>
      </w:r>
      <w:proofErr w:type="spellStart"/>
      <w:r w:rsidR="007D3471">
        <w:t>w</w:t>
      </w:r>
      <w:r w:rsidR="007D3471" w:rsidRPr="007D3471">
        <w:rPr>
          <w:vertAlign w:val="subscript"/>
        </w:rPr>
        <w:t>R</w:t>
      </w:r>
      <w:proofErr w:type="spellEnd"/>
      <w:r w:rsidR="007D3471">
        <w:t>[n].</w:t>
      </w:r>
    </w:p>
    <w:p w14:paraId="6B23B8C7" w14:textId="17F78A03" w:rsidR="00C21390" w:rsidRDefault="009114C0" w:rsidP="009114C0">
      <w:pPr>
        <w:tabs>
          <w:tab w:val="left" w:pos="360"/>
        </w:tabs>
      </w:pPr>
      <m:oMathPara>
        <m:oMath>
          <m:r>
            <w:rPr>
              <w:rFonts w:ascii="Cambria Math" w:hAnsi="Cambria Math"/>
            </w:rPr>
            <m:t>w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0.5-0.5*0.5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j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2πn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-j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2πn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den>
                      </m:f>
                    </m:sup>
                  </m:sSup>
                </m:e>
              </m:d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[n]</m:t>
          </m:r>
        </m:oMath>
      </m:oMathPara>
    </w:p>
    <w:p w14:paraId="5474991C" w14:textId="66D1A99A" w:rsidR="00C21390" w:rsidRDefault="009114C0" w:rsidP="009114C0">
      <w:pPr>
        <w:tabs>
          <w:tab w:val="left" w:pos="360"/>
        </w:tabs>
      </w:pPr>
      <m:oMathPara>
        <m:oMath>
          <m:r>
            <w:rPr>
              <w:rFonts w:ascii="Cambria Math" w:hAnsi="Cambria Math"/>
            </w:rPr>
            <m:t>=0.5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-0.25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2πn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sup>
          </m:sSup>
          <m:r>
            <w:rPr>
              <w:rFonts w:ascii="Cambria Math" w:hAnsi="Cambria Math"/>
            </w:rPr>
            <m:t>+0.25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-j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2πn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sup>
          </m:sSup>
        </m:oMath>
      </m:oMathPara>
    </w:p>
    <w:p w14:paraId="1E2A4093" w14:textId="14E7C9F1" w:rsidR="009114C0" w:rsidRDefault="00A00878" w:rsidP="00E517A6">
      <w:pPr>
        <w:tabs>
          <w:tab w:val="left" w:pos="360"/>
        </w:tabs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[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jw</m:t>
              </m:r>
            </m:sup>
          </m:sSup>
          <m:r>
            <w:rPr>
              <w:rFonts w:ascii="Cambria Math" w:hAnsi="Cambria Math"/>
            </w:rPr>
            <m:t>]=0.5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jw</m:t>
                  </m:r>
                </m:sup>
              </m:sSup>
            </m:e>
          </m:d>
          <m:r>
            <w:rPr>
              <w:rFonts w:ascii="Cambria Math" w:hAnsi="Cambria Math"/>
            </w:rPr>
            <m:t>-0.25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jw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2πn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sup>
          </m:sSup>
          <m:r>
            <w:rPr>
              <w:rFonts w:ascii="Cambria Math" w:hAnsi="Cambria Math"/>
            </w:rPr>
            <m:t>+0.25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jw</m:t>
                  </m:r>
                </m:sup>
              </m:sSup>
            </m:e>
          </m:d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-j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2πn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sup>
          </m:sSup>
        </m:oMath>
      </m:oMathPara>
    </w:p>
    <w:p w14:paraId="3D1C1566" w14:textId="45F7EAAF" w:rsidR="00E517A6" w:rsidRDefault="00A00878" w:rsidP="00E517A6">
      <w:pPr>
        <w:tabs>
          <w:tab w:val="left" w:pos="360"/>
        </w:tabs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[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jw</m:t>
              </m:r>
            </m:sup>
          </m:sSup>
          <m:r>
            <w:rPr>
              <w:rFonts w:ascii="Cambria Math" w:hAnsi="Cambria Math"/>
            </w:rPr>
            <m:t>]=0.5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jw</m:t>
                  </m:r>
                </m:sup>
              </m:sSup>
            </m:e>
          </m:d>
          <m:r>
            <w:rPr>
              <w:rFonts w:ascii="Cambria Math" w:hAnsi="Cambria Math"/>
            </w:rPr>
            <m:t>-0.25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w-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2πn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M</m:t>
                      </m:r>
                    </m:den>
                  </m:f>
                </m:e>
              </m:d>
            </m:sup>
          </m:sSup>
          <m:r>
            <w:rPr>
              <w:rFonts w:ascii="Cambria Math" w:hAnsi="Cambria Math"/>
            </w:rPr>
            <m:t>)+0.25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w+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2πn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M</m:t>
                      </m:r>
                    </m:den>
                  </m:f>
                </m:e>
              </m:d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1822B9E4" w14:textId="402F47A1" w:rsidR="00C21390" w:rsidRDefault="00C21390" w:rsidP="00E517A6">
      <w:pPr>
        <w:tabs>
          <w:tab w:val="left" w:pos="360"/>
        </w:tabs>
      </w:pPr>
    </w:p>
    <w:p w14:paraId="074216D4" w14:textId="77777777" w:rsidR="00C21390" w:rsidRDefault="00C21390" w:rsidP="007D3471">
      <w:pPr>
        <w:tabs>
          <w:tab w:val="left" w:pos="360"/>
        </w:tabs>
      </w:pPr>
    </w:p>
    <w:p w14:paraId="0D7282EF" w14:textId="77777777" w:rsidR="00C21390" w:rsidRDefault="00C21390" w:rsidP="007D3471">
      <w:pPr>
        <w:tabs>
          <w:tab w:val="left" w:pos="360"/>
        </w:tabs>
      </w:pPr>
    </w:p>
    <w:p w14:paraId="7D15BBF9" w14:textId="77777777" w:rsidR="00C21390" w:rsidRDefault="00C21390" w:rsidP="007D3471">
      <w:pPr>
        <w:tabs>
          <w:tab w:val="left" w:pos="360"/>
        </w:tabs>
      </w:pPr>
    </w:p>
    <w:p w14:paraId="45D945A7" w14:textId="77777777" w:rsidR="00C21390" w:rsidRDefault="00C21390" w:rsidP="007D3471">
      <w:pPr>
        <w:tabs>
          <w:tab w:val="left" w:pos="360"/>
        </w:tabs>
      </w:pPr>
    </w:p>
    <w:p w14:paraId="3B51FDCC" w14:textId="77777777" w:rsidR="00C21390" w:rsidRDefault="00C21390" w:rsidP="007D3471">
      <w:pPr>
        <w:tabs>
          <w:tab w:val="left" w:pos="360"/>
        </w:tabs>
      </w:pPr>
    </w:p>
    <w:p w14:paraId="538244B0" w14:textId="77777777" w:rsidR="00C21390" w:rsidRDefault="00C21390" w:rsidP="007D3471">
      <w:pPr>
        <w:tabs>
          <w:tab w:val="left" w:pos="360"/>
        </w:tabs>
      </w:pPr>
    </w:p>
    <w:p w14:paraId="4791FC03" w14:textId="77777777" w:rsidR="00C21390" w:rsidRDefault="00C21390" w:rsidP="007D3471">
      <w:pPr>
        <w:tabs>
          <w:tab w:val="left" w:pos="360"/>
        </w:tabs>
      </w:pPr>
    </w:p>
    <w:p w14:paraId="467DE465" w14:textId="77777777" w:rsidR="00C21390" w:rsidRDefault="00C21390" w:rsidP="007D3471">
      <w:pPr>
        <w:tabs>
          <w:tab w:val="left" w:pos="360"/>
        </w:tabs>
      </w:pPr>
    </w:p>
    <w:p w14:paraId="66AFC058" w14:textId="77777777" w:rsidR="00C21390" w:rsidRDefault="00C21390" w:rsidP="007D3471">
      <w:pPr>
        <w:tabs>
          <w:tab w:val="left" w:pos="360"/>
        </w:tabs>
      </w:pPr>
    </w:p>
    <w:p w14:paraId="7F72DF02" w14:textId="77777777" w:rsidR="00C21390" w:rsidRDefault="00C21390" w:rsidP="007D3471">
      <w:pPr>
        <w:tabs>
          <w:tab w:val="left" w:pos="360"/>
        </w:tabs>
      </w:pPr>
    </w:p>
    <w:p w14:paraId="74E25745" w14:textId="77777777" w:rsidR="00C21390" w:rsidRDefault="00C21390" w:rsidP="007D3471">
      <w:pPr>
        <w:tabs>
          <w:tab w:val="left" w:pos="360"/>
        </w:tabs>
      </w:pPr>
    </w:p>
    <w:p w14:paraId="2A3AE289" w14:textId="77777777" w:rsidR="00C21390" w:rsidRDefault="00C21390" w:rsidP="007D3471">
      <w:pPr>
        <w:tabs>
          <w:tab w:val="left" w:pos="360"/>
        </w:tabs>
      </w:pPr>
    </w:p>
    <w:p w14:paraId="30116DF9" w14:textId="77777777" w:rsidR="00C21390" w:rsidRDefault="00C21390" w:rsidP="007D3471">
      <w:pPr>
        <w:tabs>
          <w:tab w:val="left" w:pos="360"/>
        </w:tabs>
      </w:pPr>
    </w:p>
    <w:p w14:paraId="27B4B8E2" w14:textId="77777777" w:rsidR="00C21390" w:rsidRDefault="00C21390" w:rsidP="007D3471">
      <w:pPr>
        <w:tabs>
          <w:tab w:val="left" w:pos="360"/>
        </w:tabs>
      </w:pPr>
    </w:p>
    <w:p w14:paraId="5B257E42" w14:textId="77777777" w:rsidR="00C21390" w:rsidRDefault="00C21390" w:rsidP="007D3471">
      <w:pPr>
        <w:tabs>
          <w:tab w:val="left" w:pos="360"/>
        </w:tabs>
      </w:pPr>
    </w:p>
    <w:p w14:paraId="486980BE" w14:textId="77777777" w:rsidR="00C21390" w:rsidRDefault="00C21390" w:rsidP="007D3471">
      <w:pPr>
        <w:tabs>
          <w:tab w:val="left" w:pos="360"/>
        </w:tabs>
      </w:pPr>
    </w:p>
    <w:p w14:paraId="127CDFE7" w14:textId="77777777" w:rsidR="00C21390" w:rsidRDefault="00C21390" w:rsidP="007D3471">
      <w:pPr>
        <w:tabs>
          <w:tab w:val="left" w:pos="360"/>
        </w:tabs>
      </w:pPr>
    </w:p>
    <w:p w14:paraId="5BA66374" w14:textId="77777777" w:rsidR="00C21390" w:rsidRDefault="00C21390" w:rsidP="007D3471">
      <w:pPr>
        <w:tabs>
          <w:tab w:val="left" w:pos="360"/>
        </w:tabs>
      </w:pPr>
    </w:p>
    <w:p w14:paraId="19423E5F" w14:textId="77777777" w:rsidR="00C21390" w:rsidRDefault="00C21390" w:rsidP="007D3471">
      <w:pPr>
        <w:tabs>
          <w:tab w:val="left" w:pos="360"/>
        </w:tabs>
      </w:pPr>
    </w:p>
    <w:p w14:paraId="1D5F8533" w14:textId="77777777" w:rsidR="00C21390" w:rsidRDefault="00C21390" w:rsidP="007D3471">
      <w:pPr>
        <w:tabs>
          <w:tab w:val="left" w:pos="360"/>
        </w:tabs>
      </w:pPr>
    </w:p>
    <w:p w14:paraId="0FF26E74" w14:textId="2CF9CEED" w:rsidR="007D3471" w:rsidRDefault="00C21390" w:rsidP="007D3471">
      <w:pPr>
        <w:tabs>
          <w:tab w:val="left" w:pos="360"/>
        </w:tabs>
      </w:pPr>
      <w:r>
        <w:t>(15</w:t>
      </w:r>
      <w:r w:rsidR="007D3471">
        <w:t xml:space="preserve"> pts) (2b) Explain why the Hann window has the wider </w:t>
      </w:r>
      <w:proofErr w:type="spellStart"/>
      <w:r w:rsidR="007D3471">
        <w:t>mainlobe</w:t>
      </w:r>
      <w:proofErr w:type="spellEnd"/>
      <w:r w:rsidR="007D3471">
        <w:t xml:space="preserve"> but lower </w:t>
      </w:r>
      <w:proofErr w:type="spellStart"/>
      <w:r w:rsidR="007D3471">
        <w:t>sidelobes</w:t>
      </w:r>
      <w:proofErr w:type="spellEnd"/>
      <w:r w:rsidR="007D3471">
        <w:t xml:space="preserve"> than the rectangular window of the same length.</w:t>
      </w:r>
    </w:p>
    <w:p w14:paraId="4A7CF153" w14:textId="77777777" w:rsidR="00C21390" w:rsidRDefault="00C21390" w:rsidP="007D3471">
      <w:pPr>
        <w:tabs>
          <w:tab w:val="left" w:pos="360"/>
        </w:tabs>
      </w:pPr>
    </w:p>
    <w:p w14:paraId="016F0A3D" w14:textId="0379E228" w:rsidR="00C21390" w:rsidRPr="001B50A0" w:rsidRDefault="001B50A0" w:rsidP="001B50A0">
      <w:pPr>
        <w:tabs>
          <w:tab w:val="left" w:pos="360"/>
        </w:tabs>
      </w:pPr>
      <w:r>
        <w:t xml:space="preserve">The first term effects the </w:t>
      </w:r>
      <w:proofErr w:type="spellStart"/>
      <w:r>
        <w:t>mainlobe</w:t>
      </w:r>
      <w:proofErr w:type="spellEnd"/>
      <w:r>
        <w:t xml:space="preserve"> by making it </w:t>
      </w:r>
      <w:proofErr w:type="spellStart"/>
      <w:r>
        <w:t>wider.</w:t>
      </w:r>
      <w:r w:rsidR="00E517A6" w:rsidRPr="00E517A6">
        <w:rPr>
          <w:szCs w:val="22"/>
        </w:rPr>
        <w:t>The</w:t>
      </w:r>
      <w:proofErr w:type="spellEnd"/>
      <w:r w:rsidR="00E517A6" w:rsidRPr="00E517A6">
        <w:rPr>
          <w:szCs w:val="22"/>
        </w:rPr>
        <w:t xml:space="preserve"> second and third terms widen the </w:t>
      </w:r>
      <w:proofErr w:type="spellStart"/>
      <w:r w:rsidR="00E517A6" w:rsidRPr="00E517A6">
        <w:rPr>
          <w:szCs w:val="22"/>
        </w:rPr>
        <w:t>mainlobe</w:t>
      </w:r>
      <w:proofErr w:type="spellEnd"/>
      <w:r w:rsidR="00E517A6" w:rsidRPr="00E517A6">
        <w:rPr>
          <w:szCs w:val="22"/>
        </w:rPr>
        <w:t xml:space="preserve"> of Hann window and</w:t>
      </w:r>
      <w:r w:rsidR="00E517A6">
        <w:rPr>
          <w:szCs w:val="22"/>
        </w:rPr>
        <w:t xml:space="preserve"> </w:t>
      </w:r>
      <w:r w:rsidR="00E517A6" w:rsidRPr="00E517A6">
        <w:rPr>
          <w:szCs w:val="22"/>
        </w:rPr>
        <w:t xml:space="preserve">the </w:t>
      </w:r>
      <w:proofErr w:type="spellStart"/>
      <w:r w:rsidR="00E517A6" w:rsidRPr="00E517A6">
        <w:rPr>
          <w:szCs w:val="22"/>
        </w:rPr>
        <w:t>sidelobes</w:t>
      </w:r>
      <w:proofErr w:type="spellEnd"/>
      <w:r w:rsidR="00E517A6" w:rsidRPr="00E517A6">
        <w:rPr>
          <w:szCs w:val="22"/>
        </w:rPr>
        <w:t xml:space="preserve"> are lowed by the scaling factor.</w:t>
      </w:r>
    </w:p>
    <w:p w14:paraId="1BE87D4F" w14:textId="77777777" w:rsidR="00C21390" w:rsidRDefault="00C21390" w:rsidP="007D3471">
      <w:pPr>
        <w:tabs>
          <w:tab w:val="left" w:pos="360"/>
        </w:tabs>
      </w:pPr>
    </w:p>
    <w:p w14:paraId="411C0D8D" w14:textId="77777777" w:rsidR="00C21390" w:rsidRDefault="00C21390" w:rsidP="007D3471">
      <w:pPr>
        <w:tabs>
          <w:tab w:val="left" w:pos="360"/>
        </w:tabs>
      </w:pPr>
    </w:p>
    <w:p w14:paraId="6C40B4FF" w14:textId="77777777" w:rsidR="00C21390" w:rsidRDefault="00C21390" w:rsidP="007D3471">
      <w:pPr>
        <w:tabs>
          <w:tab w:val="left" w:pos="360"/>
        </w:tabs>
      </w:pPr>
    </w:p>
    <w:p w14:paraId="096C89D5" w14:textId="77777777" w:rsidR="00C21390" w:rsidRDefault="00C21390" w:rsidP="007D3471">
      <w:pPr>
        <w:tabs>
          <w:tab w:val="left" w:pos="360"/>
        </w:tabs>
      </w:pPr>
    </w:p>
    <w:p w14:paraId="23F07923" w14:textId="77777777" w:rsidR="00C21390" w:rsidRDefault="00C21390" w:rsidP="007D3471">
      <w:pPr>
        <w:tabs>
          <w:tab w:val="left" w:pos="360"/>
        </w:tabs>
      </w:pPr>
    </w:p>
    <w:p w14:paraId="5B63F580" w14:textId="77777777" w:rsidR="00C21390" w:rsidRDefault="00C21390" w:rsidP="007D3471">
      <w:pPr>
        <w:tabs>
          <w:tab w:val="left" w:pos="360"/>
        </w:tabs>
      </w:pPr>
    </w:p>
    <w:p w14:paraId="24CE1BC6" w14:textId="77777777" w:rsidR="00C21390" w:rsidRDefault="00C21390" w:rsidP="007D3471">
      <w:pPr>
        <w:tabs>
          <w:tab w:val="left" w:pos="360"/>
        </w:tabs>
      </w:pPr>
    </w:p>
    <w:p w14:paraId="120C4077" w14:textId="77777777" w:rsidR="00C21390" w:rsidRDefault="00C21390" w:rsidP="007D3471">
      <w:pPr>
        <w:tabs>
          <w:tab w:val="left" w:pos="360"/>
        </w:tabs>
      </w:pPr>
    </w:p>
    <w:p w14:paraId="7B11DE48" w14:textId="77777777" w:rsidR="00C21390" w:rsidRDefault="00C21390" w:rsidP="007D3471">
      <w:pPr>
        <w:tabs>
          <w:tab w:val="left" w:pos="360"/>
        </w:tabs>
      </w:pPr>
    </w:p>
    <w:p w14:paraId="7D123156" w14:textId="1403A6D3" w:rsidR="007D3471" w:rsidRDefault="00C21390" w:rsidP="007D3471">
      <w:pPr>
        <w:tabs>
          <w:tab w:val="left" w:pos="360"/>
        </w:tabs>
      </w:pPr>
      <w:r>
        <w:t>(5</w:t>
      </w:r>
      <w:r w:rsidR="007D3471">
        <w:t xml:space="preserve"> pts) (2c) Explain why the width of the main lobe is important. Give an example.</w:t>
      </w:r>
    </w:p>
    <w:p w14:paraId="40C970E7" w14:textId="77C8119A" w:rsidR="00CE0277" w:rsidRDefault="00CE0277" w:rsidP="00CE0277">
      <w:pPr>
        <w:tabs>
          <w:tab w:val="left" w:pos="360"/>
        </w:tabs>
      </w:pPr>
    </w:p>
    <w:p w14:paraId="1E023E28" w14:textId="0DA042BD" w:rsidR="005F298E" w:rsidRDefault="00085196" w:rsidP="00EF7ADB">
      <w:pPr>
        <w:tabs>
          <w:tab w:val="left" w:pos="360"/>
        </w:tabs>
        <w:jc w:val="left"/>
      </w:pPr>
      <w:r>
        <w:t xml:space="preserve">The </w:t>
      </w:r>
      <w:r w:rsidR="00DC7097">
        <w:t>width of the main lobe is important because it controllers the spectral resolution. A narrow main lobe results in a better resolution.</w:t>
      </w:r>
      <w:r>
        <w:t xml:space="preserve"> </w:t>
      </w:r>
      <w:r w:rsidR="00EF7ADB">
        <w:t xml:space="preserve">A narrow main lobe </w:t>
      </w:r>
      <w:r w:rsidR="00EF7ADB">
        <w:t xml:space="preserve">will reproduce the original signal but that is shifted. </w:t>
      </w:r>
    </w:p>
    <w:p w14:paraId="571759B9" w14:textId="77777777" w:rsidR="005F298E" w:rsidRDefault="005F298E" w:rsidP="005F298E">
      <w:pPr>
        <w:tabs>
          <w:tab w:val="left" w:pos="360"/>
        </w:tabs>
        <w:jc w:val="left"/>
      </w:pPr>
    </w:p>
    <w:p w14:paraId="4132D14F" w14:textId="269127CF" w:rsidR="00C21390" w:rsidRDefault="00797E88" w:rsidP="00286FA5">
      <w:pPr>
        <w:pageBreakBefore/>
        <w:tabs>
          <w:tab w:val="left" w:pos="360"/>
        </w:tabs>
      </w:pPr>
      <w:r w:rsidRPr="00416BEF">
        <w:rPr>
          <w:b/>
        </w:rPr>
        <w:lastRenderedPageBreak/>
        <w:t xml:space="preserve">Problem No. </w:t>
      </w:r>
      <w:r>
        <w:rPr>
          <w:b/>
        </w:rPr>
        <w:t>3</w:t>
      </w:r>
      <w:r>
        <w:t xml:space="preserve">: </w:t>
      </w:r>
      <w:r w:rsidR="00C21390">
        <w:t xml:space="preserve">Let x[n] be an input signal and h[n] denote the causal and stable IIR system. First, x[n] is filtered through h[n] to obtain output </w:t>
      </w:r>
      <w:proofErr w:type="gramStart"/>
      <w:r w:rsidR="00C21390">
        <w:t>y</w:t>
      </w:r>
      <w:r w:rsidR="00C21390" w:rsidRPr="00C21390">
        <w:rPr>
          <w:vertAlign w:val="subscript"/>
        </w:rPr>
        <w:t>1</w:t>
      </w:r>
      <w:r w:rsidR="00C21390">
        <w:t>[</w:t>
      </w:r>
      <w:proofErr w:type="gramEnd"/>
      <w:r w:rsidR="00C21390">
        <w:t xml:space="preserve">n]. Next, the flipped signal, </w:t>
      </w:r>
      <w:proofErr w:type="gramStart"/>
      <w:r w:rsidR="00C21390">
        <w:t>x[</w:t>
      </w:r>
      <w:proofErr w:type="gramEnd"/>
      <w:r w:rsidR="00C21390">
        <w:t>-n], is filtered through h[n] to obtain y</w:t>
      </w:r>
      <w:r w:rsidR="00C21390" w:rsidRPr="00C21390">
        <w:rPr>
          <w:vertAlign w:val="subscript"/>
        </w:rPr>
        <w:t>2</w:t>
      </w:r>
      <w:r w:rsidR="00C21390">
        <w:t xml:space="preserve">[n]. Finally, the output is computed by summing y[n] = </w:t>
      </w:r>
      <w:proofErr w:type="gramStart"/>
      <w:r w:rsidR="00C21390">
        <w:t>y</w:t>
      </w:r>
      <w:r w:rsidR="00C21390" w:rsidRPr="00C21390">
        <w:rPr>
          <w:vertAlign w:val="subscript"/>
        </w:rPr>
        <w:t>1</w:t>
      </w:r>
      <w:r w:rsidR="00C21390">
        <w:t>[</w:t>
      </w:r>
      <w:proofErr w:type="gramEnd"/>
      <w:r w:rsidR="00C21390">
        <w:t>n] and y</w:t>
      </w:r>
      <w:r w:rsidR="00C21390" w:rsidRPr="00C21390">
        <w:rPr>
          <w:vertAlign w:val="subscript"/>
        </w:rPr>
        <w:t>2</w:t>
      </w:r>
      <w:r w:rsidR="00C21390">
        <w:t>[n].</w:t>
      </w:r>
    </w:p>
    <w:p w14:paraId="1CA13D04" w14:textId="6F3AE4A5" w:rsidR="00C21390" w:rsidRDefault="00C21390" w:rsidP="00C21390">
      <w:pPr>
        <w:tabs>
          <w:tab w:val="left" w:pos="360"/>
        </w:tabs>
      </w:pPr>
      <w:r>
        <w:t xml:space="preserve">(15 pts) (3a) Let </w:t>
      </w:r>
      <w:proofErr w:type="spellStart"/>
      <w:r>
        <w:t>h</w:t>
      </w:r>
      <w:r w:rsidRPr="00C21390">
        <w:rPr>
          <w:vertAlign w:val="subscript"/>
        </w:rPr>
        <w:t>s</w:t>
      </w:r>
      <w:proofErr w:type="spellEnd"/>
      <w:r>
        <w:t xml:space="preserve">[n] be the impulse response of the overall system (e.g., x[n] is the input, y[n] is the output). Derive an expression for </w:t>
      </w:r>
      <w:proofErr w:type="spellStart"/>
      <w:r>
        <w:t>h</w:t>
      </w:r>
      <w:r w:rsidRPr="00C21390">
        <w:rPr>
          <w:vertAlign w:val="subscript"/>
        </w:rPr>
        <w:t>s</w:t>
      </w:r>
      <w:proofErr w:type="spellEnd"/>
      <w:r>
        <w:t>[n] in terms of h[n].</w:t>
      </w:r>
    </w:p>
    <w:p w14:paraId="483E7041" w14:textId="77777777" w:rsidR="0060363A" w:rsidRDefault="0060363A" w:rsidP="00C21390">
      <w:pPr>
        <w:tabs>
          <w:tab w:val="left" w:pos="360"/>
        </w:tabs>
      </w:pPr>
    </w:p>
    <w:p w14:paraId="1E654475" w14:textId="355AC750" w:rsidR="0060363A" w:rsidRPr="00EF10DC" w:rsidRDefault="0060363A" w:rsidP="007B6A98">
      <w:pPr>
        <w:tabs>
          <w:tab w:val="left" w:pos="360"/>
        </w:tabs>
      </w:pPr>
      <m:oMathPara>
        <m:oMath>
          <m:r>
            <w:rPr>
              <w:rFonts w:ascii="Cambria Math" w:hAnsi="Cambria Math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+x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-n</m:t>
              </m:r>
            </m:e>
          </m:d>
          <m:r>
            <w:rPr>
              <w:rFonts w:ascii="Cambria Math" w:hAnsi="Cambria Math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[n]</m:t>
          </m:r>
        </m:oMath>
      </m:oMathPara>
    </w:p>
    <w:p w14:paraId="3A069C3C" w14:textId="2AA47DCB" w:rsidR="00EF10DC" w:rsidRPr="00506D79" w:rsidRDefault="00EF10DC" w:rsidP="007B6A98">
      <w:pPr>
        <w:tabs>
          <w:tab w:val="left" w:pos="360"/>
        </w:tabs>
      </w:pPr>
      <w:proofErr w:type="gramStart"/>
      <w:r>
        <w:t>and</w:t>
      </w:r>
      <w:proofErr w:type="gramEnd"/>
    </w:p>
    <w:p w14:paraId="2F2F1A31" w14:textId="74F72434" w:rsidR="00506D79" w:rsidRDefault="00EF10DC" w:rsidP="00EF10DC">
      <w:pPr>
        <w:tabs>
          <w:tab w:val="left" w:pos="360"/>
        </w:tabs>
        <w:jc w:val="center"/>
      </w:pPr>
      <m:oMath>
        <m:r>
          <w:rPr>
            <w:rFonts w:ascii="Cambria Math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-n</m:t>
            </m:r>
          </m:e>
        </m:d>
        <m:r>
          <w:rPr>
            <w:rFonts w:ascii="Cambria Math" w:hAnsi="Cambria Math"/>
          </w:rPr>
          <m:t>*h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m=-∞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-m</m:t>
                </m:r>
              </m:e>
            </m:d>
            <m:r>
              <w:rPr>
                <w:rFonts w:ascii="Cambria Math" w:hAnsi="Cambria Math"/>
              </w:rPr>
              <m:t>h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n-m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nary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m=-∞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</m:t>
                </m:r>
              </m:e>
            </m:d>
            <m:r>
              <w:rPr>
                <w:rFonts w:ascii="Cambria Math" w:hAnsi="Cambria Math"/>
              </w:rPr>
              <m:t>h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n+m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nary>
        <m:r>
          <w:rPr>
            <w:rFonts w:ascii="Cambria Math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*h[-n]</m:t>
        </m:r>
      </m:oMath>
      <w:r>
        <w:t xml:space="preserve">        (1)</w:t>
      </w:r>
    </w:p>
    <w:p w14:paraId="3D0CA763" w14:textId="4280336A" w:rsidR="00506D79" w:rsidRDefault="00EF10DC" w:rsidP="007B6A98">
      <w:pPr>
        <w:tabs>
          <w:tab w:val="left" w:pos="360"/>
        </w:tabs>
      </w:pPr>
      <w:r>
        <w:t>Plug in (1) into y[n]</w:t>
      </w:r>
    </w:p>
    <w:p w14:paraId="4F290E1D" w14:textId="7545420C" w:rsidR="00EF10DC" w:rsidRPr="005B6534" w:rsidRDefault="00EF10DC" w:rsidP="005B6534">
      <w:pPr>
        <w:tabs>
          <w:tab w:val="left" w:pos="360"/>
        </w:tabs>
      </w:pPr>
      <m:oMathPara>
        <m:oMath>
          <m:r>
            <w:rPr>
              <w:rFonts w:ascii="Cambria Math" w:hAnsi="Cambria Math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+x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-n</m:t>
              </m:r>
            </m:e>
          </m:d>
          <m:r>
            <w:rPr>
              <w:rFonts w:ascii="Cambria Math" w:hAnsi="Cambria Math"/>
            </w:rPr>
            <m:t>=x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-n</m:t>
              </m:r>
            </m:e>
          </m:d>
          <m:r>
            <w:rPr>
              <w:rFonts w:ascii="Cambria Math" w:hAnsi="Cambria Math"/>
            </w:rPr>
            <m:t>)</m:t>
          </m:r>
        </m:oMath>
      </m:oMathPara>
    </w:p>
    <w:p w14:paraId="63E2E961" w14:textId="550E033C" w:rsidR="005B6534" w:rsidRPr="005B6534" w:rsidRDefault="005B6534" w:rsidP="005B6534">
      <w:pPr>
        <w:tabs>
          <w:tab w:val="left" w:pos="360"/>
        </w:tabs>
      </w:pPr>
      <w:r>
        <w:t xml:space="preserve">We can conclude that </w:t>
      </w:r>
    </w:p>
    <w:p w14:paraId="16267E1E" w14:textId="1CD692B2" w:rsidR="005B6534" w:rsidRPr="00EF10DC" w:rsidRDefault="005B6534" w:rsidP="005B6534">
      <w:pPr>
        <w:tabs>
          <w:tab w:val="left" w:pos="360"/>
        </w:tabs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+h[-n]</m:t>
          </m:r>
        </m:oMath>
      </m:oMathPara>
    </w:p>
    <w:p w14:paraId="297E55C9" w14:textId="1AD0A9EF" w:rsidR="00506D79" w:rsidRDefault="00506D79" w:rsidP="007B6A98">
      <w:pPr>
        <w:tabs>
          <w:tab w:val="left" w:pos="360"/>
        </w:tabs>
      </w:pPr>
    </w:p>
    <w:p w14:paraId="733C171C" w14:textId="292FB721" w:rsidR="00C21390" w:rsidRDefault="00C21390" w:rsidP="00C21390">
      <w:pPr>
        <w:pageBreakBefore/>
        <w:tabs>
          <w:tab w:val="left" w:pos="360"/>
        </w:tabs>
      </w:pPr>
      <w:r>
        <w:lastRenderedPageBreak/>
        <w:t xml:space="preserve">(10 pts) (3b) </w:t>
      </w:r>
      <w:proofErr w:type="gramStart"/>
      <w:r>
        <w:t>Determine</w:t>
      </w:r>
      <w:proofErr w:type="gramEnd"/>
      <w:r>
        <w:t xml:space="preserve"> the frequency response of </w:t>
      </w:r>
      <w:proofErr w:type="spellStart"/>
      <w:r>
        <w:t>h</w:t>
      </w:r>
      <w:r w:rsidRPr="00C21390">
        <w:rPr>
          <w:vertAlign w:val="subscript"/>
        </w:rPr>
        <w:t>s</w:t>
      </w:r>
      <w:proofErr w:type="spellEnd"/>
      <w:r>
        <w:t>[n] and discuss any important properties you observe.</w:t>
      </w:r>
    </w:p>
    <w:p w14:paraId="5337763B" w14:textId="77777777" w:rsidR="00C21390" w:rsidRDefault="00C21390" w:rsidP="00C21390">
      <w:pPr>
        <w:tabs>
          <w:tab w:val="left" w:pos="360"/>
        </w:tabs>
      </w:pPr>
    </w:p>
    <w:p w14:paraId="11BFAA66" w14:textId="201622FC" w:rsidR="00C21390" w:rsidRDefault="0085260F" w:rsidP="00C21390">
      <w:pPr>
        <w:tabs>
          <w:tab w:val="left" w:pos="360"/>
        </w:tabs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jω</m:t>
                  </m:r>
                </m:sup>
              </m:sSup>
            </m:e>
          </m:d>
          <m:r>
            <w:rPr>
              <w:rFonts w:ascii="Cambria Math" w:hAnsi="Cambria Math"/>
            </w:rPr>
            <m:t>=H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jω</m:t>
                  </m:r>
                </m:sup>
              </m:sSup>
            </m:e>
          </m:d>
          <m:r>
            <w:rPr>
              <w:rFonts w:ascii="Cambria Math" w:hAnsi="Cambria Math"/>
            </w:rPr>
            <m:t>+H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jω</m:t>
                  </m:r>
                </m:sup>
              </m:sSup>
            </m:e>
          </m:d>
          <m:r>
            <w:rPr>
              <w:rFonts w:ascii="Cambria Math" w:hAnsi="Cambria Math"/>
            </w:rPr>
            <m:t>=2Re[H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jω</m:t>
                  </m:r>
                </m:sup>
              </m:sSup>
            </m:e>
          </m:d>
          <m:r>
            <w:rPr>
              <w:rFonts w:ascii="Cambria Math" w:hAnsi="Cambria Math"/>
            </w:rPr>
            <m:t>]</m:t>
          </m:r>
        </m:oMath>
      </m:oMathPara>
    </w:p>
    <w:p w14:paraId="00F8D34A" w14:textId="77777777" w:rsidR="00C21390" w:rsidRDefault="00C21390" w:rsidP="00C21390">
      <w:pPr>
        <w:tabs>
          <w:tab w:val="left" w:pos="360"/>
        </w:tabs>
      </w:pPr>
    </w:p>
    <w:p w14:paraId="64CE7541" w14:textId="4CB641B3" w:rsidR="00C21390" w:rsidRDefault="00C21390" w:rsidP="00C21390">
      <w:pPr>
        <w:tabs>
          <w:tab w:val="left" w:pos="360"/>
        </w:tabs>
      </w:pPr>
    </w:p>
    <w:p w14:paraId="5F75215E" w14:textId="77777777" w:rsidR="00C21390" w:rsidRDefault="00C21390" w:rsidP="00C21390">
      <w:pPr>
        <w:tabs>
          <w:tab w:val="left" w:pos="360"/>
        </w:tabs>
      </w:pPr>
    </w:p>
    <w:p w14:paraId="2B8E07E3" w14:textId="19DD0540" w:rsidR="00C21390" w:rsidRDefault="00C21390" w:rsidP="00C21390">
      <w:pPr>
        <w:tabs>
          <w:tab w:val="left" w:pos="360"/>
        </w:tabs>
      </w:pPr>
    </w:p>
    <w:p w14:paraId="02D16928" w14:textId="77777777" w:rsidR="00C21390" w:rsidRDefault="00C21390" w:rsidP="00C21390">
      <w:pPr>
        <w:tabs>
          <w:tab w:val="left" w:pos="360"/>
        </w:tabs>
      </w:pPr>
    </w:p>
    <w:p w14:paraId="36BBE744" w14:textId="77777777" w:rsidR="00C21390" w:rsidRDefault="00C21390" w:rsidP="00C21390">
      <w:pPr>
        <w:tabs>
          <w:tab w:val="left" w:pos="360"/>
        </w:tabs>
      </w:pPr>
    </w:p>
    <w:p w14:paraId="61A3FD56" w14:textId="77777777" w:rsidR="00C21390" w:rsidRDefault="00C21390" w:rsidP="00C21390">
      <w:pPr>
        <w:tabs>
          <w:tab w:val="left" w:pos="360"/>
        </w:tabs>
      </w:pPr>
    </w:p>
    <w:p w14:paraId="6B3AB0B8" w14:textId="77777777" w:rsidR="00C21390" w:rsidRDefault="00C21390" w:rsidP="00C21390">
      <w:pPr>
        <w:tabs>
          <w:tab w:val="left" w:pos="360"/>
        </w:tabs>
      </w:pPr>
    </w:p>
    <w:p w14:paraId="459A72F0" w14:textId="77777777" w:rsidR="00C21390" w:rsidRDefault="00C21390" w:rsidP="00C21390">
      <w:pPr>
        <w:tabs>
          <w:tab w:val="left" w:pos="360"/>
        </w:tabs>
      </w:pPr>
    </w:p>
    <w:p w14:paraId="513830D6" w14:textId="77777777" w:rsidR="00C21390" w:rsidRDefault="00C21390" w:rsidP="00C21390">
      <w:pPr>
        <w:tabs>
          <w:tab w:val="left" w:pos="360"/>
        </w:tabs>
      </w:pPr>
    </w:p>
    <w:p w14:paraId="73B65ECD" w14:textId="77777777" w:rsidR="00C21390" w:rsidRDefault="00C21390" w:rsidP="00C21390">
      <w:pPr>
        <w:tabs>
          <w:tab w:val="left" w:pos="360"/>
        </w:tabs>
      </w:pPr>
    </w:p>
    <w:p w14:paraId="365FCF3E" w14:textId="77777777" w:rsidR="00C21390" w:rsidRDefault="00C21390" w:rsidP="00C21390">
      <w:pPr>
        <w:tabs>
          <w:tab w:val="left" w:pos="360"/>
        </w:tabs>
      </w:pPr>
    </w:p>
    <w:p w14:paraId="7A8594EF" w14:textId="29B0FA3B" w:rsidR="00C21390" w:rsidRDefault="00C21390" w:rsidP="00C21390">
      <w:pPr>
        <w:tabs>
          <w:tab w:val="left" w:pos="360"/>
        </w:tabs>
      </w:pPr>
      <w:r>
        <w:t>(10 pts) (3c) Will these properties hold if h[n] is an IIR filter? Explain the significance of your findings.</w:t>
      </w:r>
    </w:p>
    <w:p w14:paraId="7C1AE5E3" w14:textId="1CBEC25E" w:rsidR="00755331" w:rsidRDefault="009B182C" w:rsidP="009B182C">
      <w:pPr>
        <w:tabs>
          <w:tab w:val="left" w:pos="360"/>
        </w:tabs>
        <w:jc w:val="left"/>
      </w:pPr>
      <w:r>
        <w:t>The properties will not hold if h[n] is an IIR filter since the system is not causal anymore.</w:t>
      </w:r>
      <w:r w:rsidR="001B50A0">
        <w:t xml:space="preserve"> We can make the system causal by adding more delays</w:t>
      </w:r>
      <w:r w:rsidR="00323AA2">
        <w:t xml:space="preserve"> to make the properties hold.</w:t>
      </w:r>
      <w:bookmarkStart w:id="0" w:name="_GoBack"/>
      <w:bookmarkEnd w:id="0"/>
    </w:p>
    <w:sectPr w:rsidR="00755331" w:rsidSect="005549DD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727F7" w14:textId="77777777" w:rsidR="008C0046" w:rsidRDefault="008C0046">
      <w:r>
        <w:separator/>
      </w:r>
    </w:p>
  </w:endnote>
  <w:endnote w:type="continuationSeparator" w:id="0">
    <w:p w14:paraId="78D8E965" w14:textId="77777777" w:rsidR="008C0046" w:rsidRDefault="008C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1EB05" w14:textId="781DDCE1"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842DF" w14:textId="77777777" w:rsidR="008C0046" w:rsidRDefault="008C0046">
      <w:r>
        <w:separator/>
      </w:r>
    </w:p>
  </w:footnote>
  <w:footnote w:type="continuationSeparator" w:id="0">
    <w:p w14:paraId="628EACBA" w14:textId="77777777" w:rsidR="008C0046" w:rsidRDefault="008C0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D5DE6" w14:textId="2938041F" w:rsidR="005C6BB0" w:rsidRPr="005C6BB0" w:rsidRDefault="005C6BB0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5F298E">
      <w:rPr>
        <w:rFonts w:ascii="Arial" w:hAnsi="Arial" w:cs="Arial"/>
        <w:sz w:val="16"/>
        <w:szCs w:val="16"/>
      </w:rPr>
      <w:t>CE 452</w:t>
    </w:r>
    <w:r w:rsidR="00D9544D"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5F298E">
      <w:rPr>
        <w:rFonts w:ascii="Arial" w:hAnsi="Arial" w:cs="Arial"/>
        <w:sz w:val="16"/>
        <w:szCs w:val="16"/>
      </w:rPr>
      <w:t>EXAM NO. 1</w:t>
    </w:r>
    <w:r w:rsidR="00D9544D">
      <w:rPr>
        <w:rFonts w:ascii="Arial" w:hAnsi="Arial" w:cs="Arial"/>
        <w:sz w:val="16"/>
        <w:szCs w:val="16"/>
      </w:rPr>
      <w:tab/>
    </w:r>
    <w:r w:rsidR="005549DD" w:rsidRPr="005549DD">
      <w:rPr>
        <w:rFonts w:ascii="Arial" w:hAnsi="Arial" w:cs="Arial"/>
        <w:sz w:val="16"/>
        <w:szCs w:val="16"/>
      </w:rPr>
      <w:t>P</w:t>
    </w:r>
    <w:r w:rsidR="005549DD">
      <w:rPr>
        <w:rFonts w:ascii="Arial" w:hAnsi="Arial" w:cs="Arial"/>
        <w:sz w:val="16"/>
        <w:szCs w:val="16"/>
      </w:rPr>
      <w:t>AGE</w:t>
    </w:r>
    <w:r w:rsidR="005549DD" w:rsidRPr="005549DD">
      <w:rPr>
        <w:rFonts w:ascii="Arial" w:hAnsi="Arial" w:cs="Arial"/>
        <w:sz w:val="16"/>
        <w:szCs w:val="16"/>
      </w:rPr>
      <w:t xml:space="preserve"> </w:t>
    </w:r>
    <w:r w:rsidR="005549DD" w:rsidRPr="005549DD">
      <w:rPr>
        <w:rFonts w:ascii="Arial" w:hAnsi="Arial" w:cs="Arial"/>
        <w:sz w:val="16"/>
        <w:szCs w:val="16"/>
      </w:rPr>
      <w:fldChar w:fldCharType="begin"/>
    </w:r>
    <w:r w:rsidR="005549DD" w:rsidRPr="005549DD">
      <w:rPr>
        <w:rFonts w:ascii="Arial" w:hAnsi="Arial" w:cs="Arial"/>
        <w:sz w:val="16"/>
        <w:szCs w:val="16"/>
      </w:rPr>
      <w:instrText xml:space="preserve"> PAGE </w:instrText>
    </w:r>
    <w:r w:rsidR="005549DD" w:rsidRPr="005549DD">
      <w:rPr>
        <w:rFonts w:ascii="Arial" w:hAnsi="Arial" w:cs="Arial"/>
        <w:sz w:val="16"/>
        <w:szCs w:val="16"/>
      </w:rPr>
      <w:fldChar w:fldCharType="separate"/>
    </w:r>
    <w:r w:rsidR="00323AA2">
      <w:rPr>
        <w:rFonts w:ascii="Arial" w:hAnsi="Arial" w:cs="Arial"/>
        <w:noProof/>
        <w:sz w:val="16"/>
        <w:szCs w:val="16"/>
      </w:rPr>
      <w:t>8</w:t>
    </w:r>
    <w:r w:rsidR="005549DD" w:rsidRPr="005549DD">
      <w:rPr>
        <w:rFonts w:ascii="Arial" w:hAnsi="Arial" w:cs="Arial"/>
        <w:sz w:val="16"/>
        <w:szCs w:val="16"/>
      </w:rPr>
      <w:fldChar w:fldCharType="end"/>
    </w:r>
    <w:r w:rsidR="005549DD">
      <w:rPr>
        <w:rFonts w:ascii="Arial" w:hAnsi="Arial" w:cs="Arial"/>
        <w:sz w:val="16"/>
        <w:szCs w:val="16"/>
      </w:rPr>
      <w:t xml:space="preserve"> OF</w:t>
    </w:r>
    <w:r w:rsidR="005549DD" w:rsidRPr="005549DD">
      <w:rPr>
        <w:rFonts w:ascii="Arial" w:hAnsi="Arial" w:cs="Arial"/>
        <w:sz w:val="16"/>
        <w:szCs w:val="16"/>
      </w:rPr>
      <w:t xml:space="preserve"> </w:t>
    </w:r>
    <w:r w:rsidR="005549DD" w:rsidRPr="005549DD">
      <w:rPr>
        <w:rFonts w:ascii="Arial" w:hAnsi="Arial" w:cs="Arial"/>
        <w:sz w:val="16"/>
        <w:szCs w:val="16"/>
      </w:rPr>
      <w:fldChar w:fldCharType="begin"/>
    </w:r>
    <w:r w:rsidR="005549DD" w:rsidRPr="005549DD">
      <w:rPr>
        <w:rFonts w:ascii="Arial" w:hAnsi="Arial" w:cs="Arial"/>
        <w:sz w:val="16"/>
        <w:szCs w:val="16"/>
      </w:rPr>
      <w:instrText xml:space="preserve"> NUMPAGES </w:instrText>
    </w:r>
    <w:r w:rsidR="005549DD" w:rsidRPr="005549DD">
      <w:rPr>
        <w:rFonts w:ascii="Arial" w:hAnsi="Arial" w:cs="Arial"/>
        <w:sz w:val="16"/>
        <w:szCs w:val="16"/>
      </w:rPr>
      <w:fldChar w:fldCharType="separate"/>
    </w:r>
    <w:r w:rsidR="00323AA2">
      <w:rPr>
        <w:rFonts w:ascii="Arial" w:hAnsi="Arial" w:cs="Arial"/>
        <w:noProof/>
        <w:sz w:val="16"/>
        <w:szCs w:val="16"/>
      </w:rPr>
      <w:t>8</w:t>
    </w:r>
    <w:r w:rsidR="005549DD" w:rsidRPr="005549DD">
      <w:rPr>
        <w:rFonts w:ascii="Arial" w:hAnsi="Arial"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7F25" w14:textId="1C4DA36A" w:rsidR="005549DD" w:rsidRPr="005549DD" w:rsidRDefault="005549DD" w:rsidP="005549DD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5E26A4">
      <w:rPr>
        <w:rFonts w:ascii="Arial" w:hAnsi="Arial" w:cs="Arial"/>
        <w:sz w:val="16"/>
        <w:szCs w:val="16"/>
      </w:rPr>
      <w:t>CE 452</w:t>
    </w:r>
    <w:r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1B306E">
      <w:rPr>
        <w:rFonts w:ascii="Arial" w:hAnsi="Arial" w:cs="Arial"/>
        <w:sz w:val="16"/>
        <w:szCs w:val="16"/>
      </w:rPr>
      <w:t>EXAM NO. 3</w:t>
    </w:r>
    <w:r>
      <w:rPr>
        <w:rFonts w:ascii="Arial" w:hAnsi="Arial" w:cs="Arial"/>
        <w:sz w:val="16"/>
        <w:szCs w:val="16"/>
      </w:rPr>
      <w:tab/>
    </w:r>
    <w:r w:rsidR="005E26A4">
      <w:rPr>
        <w:rFonts w:ascii="Arial" w:hAnsi="Arial" w:cs="Arial"/>
        <w:sz w:val="16"/>
        <w:szCs w:val="16"/>
      </w:rPr>
      <w:t>Spring’2015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7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6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2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9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27"/>
  </w:num>
  <w:num w:numId="8">
    <w:abstractNumId w:val="16"/>
  </w:num>
  <w:num w:numId="9">
    <w:abstractNumId w:val="19"/>
  </w:num>
  <w:num w:numId="10">
    <w:abstractNumId w:val="7"/>
  </w:num>
  <w:num w:numId="11">
    <w:abstractNumId w:val="14"/>
  </w:num>
  <w:num w:numId="12">
    <w:abstractNumId w:val="18"/>
  </w:num>
  <w:num w:numId="13">
    <w:abstractNumId w:val="31"/>
  </w:num>
  <w:num w:numId="14">
    <w:abstractNumId w:val="23"/>
  </w:num>
  <w:num w:numId="15">
    <w:abstractNumId w:val="25"/>
  </w:num>
  <w:num w:numId="16">
    <w:abstractNumId w:val="17"/>
  </w:num>
  <w:num w:numId="17">
    <w:abstractNumId w:val="6"/>
  </w:num>
  <w:num w:numId="18">
    <w:abstractNumId w:val="8"/>
  </w:num>
  <w:num w:numId="19">
    <w:abstractNumId w:val="30"/>
  </w:num>
  <w:num w:numId="20">
    <w:abstractNumId w:val="0"/>
  </w:num>
  <w:num w:numId="21">
    <w:abstractNumId w:val="22"/>
  </w:num>
  <w:num w:numId="22">
    <w:abstractNumId w:val="28"/>
  </w:num>
  <w:num w:numId="23">
    <w:abstractNumId w:val="20"/>
  </w:num>
  <w:num w:numId="24">
    <w:abstractNumId w:val="26"/>
  </w:num>
  <w:num w:numId="25">
    <w:abstractNumId w:val="24"/>
  </w:num>
  <w:num w:numId="26">
    <w:abstractNumId w:val="3"/>
  </w:num>
  <w:num w:numId="27">
    <w:abstractNumId w:val="1"/>
  </w:num>
  <w:num w:numId="28">
    <w:abstractNumId w:val="32"/>
  </w:num>
  <w:num w:numId="29">
    <w:abstractNumId w:val="5"/>
  </w:num>
  <w:num w:numId="30">
    <w:abstractNumId w:val="2"/>
  </w:num>
  <w:num w:numId="31">
    <w:abstractNumId w:val="11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1C"/>
    <w:rsid w:val="0002470A"/>
    <w:rsid w:val="00052A2B"/>
    <w:rsid w:val="00073366"/>
    <w:rsid w:val="00085196"/>
    <w:rsid w:val="0010051C"/>
    <w:rsid w:val="00125C6B"/>
    <w:rsid w:val="001B306E"/>
    <w:rsid w:val="001B50A0"/>
    <w:rsid w:val="001D4071"/>
    <w:rsid w:val="001E2C95"/>
    <w:rsid w:val="001F155B"/>
    <w:rsid w:val="002123D2"/>
    <w:rsid w:val="00216F5D"/>
    <w:rsid w:val="00230DD1"/>
    <w:rsid w:val="00247FA4"/>
    <w:rsid w:val="00286FA5"/>
    <w:rsid w:val="00305C35"/>
    <w:rsid w:val="00323AA2"/>
    <w:rsid w:val="00327A01"/>
    <w:rsid w:val="00331F1F"/>
    <w:rsid w:val="003425F4"/>
    <w:rsid w:val="00362F92"/>
    <w:rsid w:val="003A0524"/>
    <w:rsid w:val="003B0D07"/>
    <w:rsid w:val="003F169C"/>
    <w:rsid w:val="00416BEF"/>
    <w:rsid w:val="004527E4"/>
    <w:rsid w:val="00466D02"/>
    <w:rsid w:val="004833A8"/>
    <w:rsid w:val="004A0CB9"/>
    <w:rsid w:val="004B0731"/>
    <w:rsid w:val="004C0F57"/>
    <w:rsid w:val="004C13B8"/>
    <w:rsid w:val="004C28F2"/>
    <w:rsid w:val="004D2985"/>
    <w:rsid w:val="00506D79"/>
    <w:rsid w:val="00520BDC"/>
    <w:rsid w:val="00542F56"/>
    <w:rsid w:val="005549DD"/>
    <w:rsid w:val="00561C17"/>
    <w:rsid w:val="005922BA"/>
    <w:rsid w:val="00597070"/>
    <w:rsid w:val="005B6534"/>
    <w:rsid w:val="005C077D"/>
    <w:rsid w:val="005C6BB0"/>
    <w:rsid w:val="005E26A4"/>
    <w:rsid w:val="005F298E"/>
    <w:rsid w:val="0060363A"/>
    <w:rsid w:val="00640D99"/>
    <w:rsid w:val="00685CA2"/>
    <w:rsid w:val="0069112F"/>
    <w:rsid w:val="006C48D1"/>
    <w:rsid w:val="006C7E5D"/>
    <w:rsid w:val="006E2694"/>
    <w:rsid w:val="00710A13"/>
    <w:rsid w:val="00746974"/>
    <w:rsid w:val="00755331"/>
    <w:rsid w:val="00760472"/>
    <w:rsid w:val="007677E7"/>
    <w:rsid w:val="0078283C"/>
    <w:rsid w:val="00787B81"/>
    <w:rsid w:val="00797E88"/>
    <w:rsid w:val="007B6A98"/>
    <w:rsid w:val="007D3471"/>
    <w:rsid w:val="007F1981"/>
    <w:rsid w:val="008018DE"/>
    <w:rsid w:val="00817C73"/>
    <w:rsid w:val="0085260F"/>
    <w:rsid w:val="0088527D"/>
    <w:rsid w:val="00893423"/>
    <w:rsid w:val="008A551C"/>
    <w:rsid w:val="008C0046"/>
    <w:rsid w:val="008D56DA"/>
    <w:rsid w:val="00906CBF"/>
    <w:rsid w:val="009114C0"/>
    <w:rsid w:val="009576E4"/>
    <w:rsid w:val="00957788"/>
    <w:rsid w:val="009A1714"/>
    <w:rsid w:val="009B182C"/>
    <w:rsid w:val="009E0199"/>
    <w:rsid w:val="009F27CC"/>
    <w:rsid w:val="00A00878"/>
    <w:rsid w:val="00A14916"/>
    <w:rsid w:val="00A34FF2"/>
    <w:rsid w:val="00A61FAD"/>
    <w:rsid w:val="00A83C9C"/>
    <w:rsid w:val="00AC12C1"/>
    <w:rsid w:val="00AF2135"/>
    <w:rsid w:val="00B23799"/>
    <w:rsid w:val="00B24707"/>
    <w:rsid w:val="00B67829"/>
    <w:rsid w:val="00BB74E9"/>
    <w:rsid w:val="00BC35B3"/>
    <w:rsid w:val="00BD3F2F"/>
    <w:rsid w:val="00C21390"/>
    <w:rsid w:val="00C46377"/>
    <w:rsid w:val="00CC332B"/>
    <w:rsid w:val="00CE0277"/>
    <w:rsid w:val="00CE5BA3"/>
    <w:rsid w:val="00D37E28"/>
    <w:rsid w:val="00D72FE0"/>
    <w:rsid w:val="00D90B9A"/>
    <w:rsid w:val="00D9544D"/>
    <w:rsid w:val="00DB046F"/>
    <w:rsid w:val="00DB5340"/>
    <w:rsid w:val="00DC7097"/>
    <w:rsid w:val="00DE49FC"/>
    <w:rsid w:val="00E00327"/>
    <w:rsid w:val="00E14FF7"/>
    <w:rsid w:val="00E15488"/>
    <w:rsid w:val="00E277D8"/>
    <w:rsid w:val="00E517A6"/>
    <w:rsid w:val="00E54364"/>
    <w:rsid w:val="00E55067"/>
    <w:rsid w:val="00E71A0B"/>
    <w:rsid w:val="00E73480"/>
    <w:rsid w:val="00E90CAF"/>
    <w:rsid w:val="00EC32AD"/>
    <w:rsid w:val="00EC3F94"/>
    <w:rsid w:val="00ED30B2"/>
    <w:rsid w:val="00EE6B20"/>
    <w:rsid w:val="00EF10DC"/>
    <w:rsid w:val="00EF7ADB"/>
    <w:rsid w:val="00F2050A"/>
    <w:rsid w:val="00F21296"/>
    <w:rsid w:val="00F469E1"/>
    <w:rsid w:val="00F54180"/>
    <w:rsid w:val="00F55AB2"/>
    <w:rsid w:val="00F570F3"/>
    <w:rsid w:val="00F93EF8"/>
    <w:rsid w:val="00FA5084"/>
    <w:rsid w:val="00FB30B2"/>
    <w:rsid w:val="00FD1D91"/>
    <w:rsid w:val="00F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7D6B3175"/>
  <w15:docId w15:val="{E61D4BE2-7AC4-4127-B0A8-9F4C0383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D2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C3F60-3BFD-49D5-9EC0-1F6E0581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8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abdulmagid dahbali</cp:lastModifiedBy>
  <cp:revision>17</cp:revision>
  <cp:lastPrinted>2015-04-15T20:08:00Z</cp:lastPrinted>
  <dcterms:created xsi:type="dcterms:W3CDTF">2015-04-15T18:21:00Z</dcterms:created>
  <dcterms:modified xsi:type="dcterms:W3CDTF">2015-04-27T20:34:00Z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