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81E0" w14:textId="7E82C993" w:rsidR="00AD12BF" w:rsidRPr="002A135C" w:rsidRDefault="002A135C" w:rsidP="00C716F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2A135C">
        <w:rPr>
          <w:rFonts w:ascii="Times New Roman" w:eastAsia="Times New Roman" w:hAnsi="Times New Roman" w:cs="Times New Roman"/>
          <w:b/>
          <w:noProof/>
        </w:rPr>
        <w:t>ENGR Computation IV: Final Pro</w:t>
      </w:r>
      <w:r>
        <w:rPr>
          <w:rFonts w:ascii="Times New Roman" w:eastAsia="Times New Roman" w:hAnsi="Times New Roman" w:cs="Times New Roman"/>
          <w:b/>
          <w:noProof/>
        </w:rPr>
        <w:t>ject and Discussion</w:t>
      </w:r>
    </w:p>
    <w:p w14:paraId="3234FE95" w14:textId="1F0C9898" w:rsidR="00AD12BF" w:rsidRPr="002A135C" w:rsidRDefault="00106DB6" w:rsidP="00C716F9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lang w:val="fr-FR"/>
        </w:rPr>
      </w:pPr>
      <w:r w:rsidRPr="002A135C">
        <w:rPr>
          <w:rFonts w:ascii="Times New Roman" w:eastAsia="Times New Roman" w:hAnsi="Times New Roman" w:cs="Times New Roman"/>
          <w:i/>
          <w:lang w:val="fr-FR"/>
        </w:rPr>
        <w:t>K. Frazer</w:t>
      </w:r>
    </w:p>
    <w:p w14:paraId="4D5A9F3D" w14:textId="77777777" w:rsidR="00213724" w:rsidRDefault="001103AB" w:rsidP="00213724">
      <w:pPr>
        <w:pStyle w:val="Affiliation"/>
        <w:widowControl w:val="0"/>
        <w:rPr>
          <w:sz w:val="22"/>
          <w:szCs w:val="22"/>
        </w:rPr>
      </w:pPr>
      <w:r w:rsidRPr="004F71AA">
        <w:rPr>
          <w:sz w:val="22"/>
          <w:szCs w:val="22"/>
        </w:rPr>
        <w:t xml:space="preserve">1. </w:t>
      </w:r>
      <w:r w:rsidR="00B0198D" w:rsidRPr="004F71AA">
        <w:rPr>
          <w:sz w:val="22"/>
          <w:szCs w:val="22"/>
        </w:rPr>
        <w:t>Neural Engineering Data Consortium, Temple University, Philadelphia, Pennsylvania, USA</w:t>
      </w:r>
    </w:p>
    <w:p w14:paraId="050B550B" w14:textId="311FC3F2" w:rsidR="00213724" w:rsidRDefault="000150D8" w:rsidP="00213724">
      <w:pPr>
        <w:pStyle w:val="Affiliation"/>
        <w:widowControl w:val="0"/>
        <w:rPr>
          <w:sz w:val="22"/>
          <w:szCs w:val="22"/>
        </w:rPr>
      </w:pPr>
      <w:r>
        <w:rPr>
          <w:sz w:val="22"/>
          <w:szCs w:val="22"/>
        </w:rPr>
        <w:t>tur37868@temple.edu</w:t>
      </w:r>
    </w:p>
    <w:p w14:paraId="2C1C5E86" w14:textId="77777777" w:rsidR="00213724" w:rsidRDefault="00213724" w:rsidP="00213724">
      <w:pPr>
        <w:pStyle w:val="Affiliation"/>
        <w:widowControl w:val="0"/>
        <w:rPr>
          <w:sz w:val="22"/>
          <w:szCs w:val="22"/>
        </w:rPr>
      </w:pPr>
    </w:p>
    <w:p w14:paraId="781ED71F" w14:textId="61AD9CC3" w:rsidR="00213724" w:rsidRPr="004F71AA" w:rsidRDefault="00213724" w:rsidP="00213724">
      <w:pPr>
        <w:pStyle w:val="Affiliation"/>
        <w:widowControl w:val="0"/>
        <w:jc w:val="left"/>
        <w:rPr>
          <w:sz w:val="22"/>
          <w:szCs w:val="22"/>
        </w:rPr>
        <w:sectPr w:rsidR="00213724" w:rsidRPr="004F71AA" w:rsidSect="00AD12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C7EBE8" w14:textId="449E45EE" w:rsidR="00B0198D" w:rsidRDefault="00B0198D" w:rsidP="00B26170">
      <w:pPr>
        <w:spacing w:after="1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E5FEC">
        <w:rPr>
          <w:rFonts w:ascii="Times New Roman" w:hAnsi="Times New Roman" w:cs="Times New Roman"/>
          <w:b/>
          <w:i/>
          <w:iCs/>
          <w:sz w:val="18"/>
          <w:szCs w:val="18"/>
        </w:rPr>
        <w:t>Abstract</w:t>
      </w:r>
      <w:r w:rsidRPr="00CF1E5F">
        <w:rPr>
          <w:rFonts w:ascii="Times New Roman" w:hAnsi="Times New Roman" w:cs="Times New Roman"/>
          <w:b/>
          <w:sz w:val="18"/>
          <w:szCs w:val="18"/>
        </w:rPr>
        <w:t>—</w:t>
      </w:r>
      <w:r w:rsidR="00DE5FEC">
        <w:rPr>
          <w:rFonts w:ascii="Times New Roman" w:hAnsi="Times New Roman" w:cs="Times New Roman"/>
          <w:b/>
          <w:sz w:val="18"/>
          <w:szCs w:val="18"/>
        </w:rPr>
        <w:t> </w:t>
      </w:r>
      <w:r w:rsidR="00CE2BA4">
        <w:rPr>
          <w:rFonts w:ascii="Times New Roman" w:hAnsi="Times New Roman" w:cs="Times New Roman"/>
          <w:b/>
          <w:sz w:val="18"/>
          <w:szCs w:val="18"/>
        </w:rPr>
        <w:t xml:space="preserve">Given </w:t>
      </w:r>
      <w:r w:rsidR="00884BC5">
        <w:rPr>
          <w:rFonts w:ascii="Times New Roman" w:hAnsi="Times New Roman" w:cs="Times New Roman"/>
          <w:b/>
          <w:sz w:val="18"/>
          <w:szCs w:val="18"/>
        </w:rPr>
        <w:t>a very large data set of SVS files</w:t>
      </w:r>
      <w:r w:rsidR="00176259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9F68D5">
        <w:rPr>
          <w:rFonts w:ascii="Times New Roman" w:hAnsi="Times New Roman" w:cs="Times New Roman"/>
          <w:b/>
          <w:sz w:val="18"/>
          <w:szCs w:val="18"/>
        </w:rPr>
        <w:t xml:space="preserve">this paper </w:t>
      </w:r>
      <w:r w:rsidR="00C82B13">
        <w:rPr>
          <w:rFonts w:ascii="Times New Roman" w:hAnsi="Times New Roman" w:cs="Times New Roman"/>
          <w:b/>
          <w:sz w:val="18"/>
          <w:szCs w:val="18"/>
        </w:rPr>
        <w:t>will present</w:t>
      </w:r>
      <w:r w:rsidR="009F68D5">
        <w:rPr>
          <w:rFonts w:ascii="Times New Roman" w:hAnsi="Times New Roman" w:cs="Times New Roman"/>
          <w:b/>
          <w:sz w:val="18"/>
          <w:szCs w:val="18"/>
        </w:rPr>
        <w:t xml:space="preserve"> a GPU approach to compute </w:t>
      </w:r>
      <w:r w:rsidR="00532656">
        <w:rPr>
          <w:rFonts w:ascii="Times New Roman" w:hAnsi="Times New Roman" w:cs="Times New Roman"/>
          <w:b/>
          <w:sz w:val="18"/>
          <w:szCs w:val="18"/>
        </w:rPr>
        <w:t>a Gaussian Blur and 2D FFT histogram</w:t>
      </w:r>
      <w:r w:rsidR="00AE2254">
        <w:rPr>
          <w:rFonts w:ascii="Times New Roman" w:hAnsi="Times New Roman" w:cs="Times New Roman"/>
          <w:b/>
          <w:sz w:val="18"/>
          <w:szCs w:val="18"/>
        </w:rPr>
        <w:t xml:space="preserve"> in a reasonable time</w:t>
      </w:r>
      <w:r w:rsidR="00763489">
        <w:rPr>
          <w:rFonts w:ascii="Times New Roman" w:hAnsi="Times New Roman" w:cs="Times New Roman"/>
          <w:b/>
          <w:sz w:val="18"/>
          <w:szCs w:val="18"/>
        </w:rPr>
        <w:t>.</w:t>
      </w:r>
      <w:r w:rsidR="004170AC">
        <w:rPr>
          <w:rFonts w:ascii="Times New Roman" w:hAnsi="Times New Roman" w:cs="Times New Roman"/>
          <w:b/>
          <w:sz w:val="18"/>
          <w:szCs w:val="18"/>
        </w:rPr>
        <w:t xml:space="preserve"> By reading</w:t>
      </w:r>
      <w:r w:rsidR="00193863">
        <w:rPr>
          <w:rFonts w:ascii="Times New Roman" w:hAnsi="Times New Roman" w:cs="Times New Roman"/>
          <w:b/>
          <w:sz w:val="18"/>
          <w:szCs w:val="18"/>
        </w:rPr>
        <w:t xml:space="preserve"> the SVS </w:t>
      </w:r>
      <w:r w:rsidR="00C31AE5">
        <w:rPr>
          <w:rFonts w:ascii="Times New Roman" w:hAnsi="Times New Roman" w:cs="Times New Roman"/>
          <w:b/>
          <w:sz w:val="18"/>
          <w:szCs w:val="18"/>
        </w:rPr>
        <w:t xml:space="preserve">files </w:t>
      </w:r>
      <w:r w:rsidR="00193863">
        <w:rPr>
          <w:rFonts w:ascii="Times New Roman" w:hAnsi="Times New Roman" w:cs="Times New Roman"/>
          <w:b/>
          <w:sz w:val="18"/>
          <w:szCs w:val="18"/>
        </w:rPr>
        <w:t xml:space="preserve">in </w:t>
      </w:r>
      <w:r w:rsidR="008C6C50">
        <w:rPr>
          <w:rFonts w:ascii="Times New Roman" w:hAnsi="Times New Roman" w:cs="Times New Roman"/>
          <w:b/>
          <w:sz w:val="18"/>
          <w:szCs w:val="18"/>
        </w:rPr>
        <w:t>frame sizes</w:t>
      </w:r>
      <w:r w:rsidR="00002CED">
        <w:rPr>
          <w:rFonts w:ascii="Times New Roman" w:hAnsi="Times New Roman" w:cs="Times New Roman"/>
          <w:b/>
          <w:sz w:val="18"/>
          <w:szCs w:val="18"/>
        </w:rPr>
        <w:t xml:space="preserve"> of </w:t>
      </w:r>
      <w:r w:rsidR="00C31AE5">
        <w:rPr>
          <w:rFonts w:ascii="Times New Roman" w:hAnsi="Times New Roman" w:cs="Times New Roman"/>
          <w:b/>
          <w:sz w:val="18"/>
          <w:szCs w:val="18"/>
        </w:rPr>
        <w:t xml:space="preserve">a </w:t>
      </w:r>
      <w:r w:rsidR="00F03190">
        <w:rPr>
          <w:rFonts w:ascii="Times New Roman" w:hAnsi="Times New Roman" w:cs="Times New Roman"/>
          <w:b/>
          <w:sz w:val="18"/>
          <w:szCs w:val="18"/>
        </w:rPr>
        <w:t>small window</w:t>
      </w:r>
      <w:r w:rsidR="003C4796">
        <w:rPr>
          <w:rFonts w:ascii="Times New Roman" w:hAnsi="Times New Roman" w:cs="Times New Roman"/>
          <w:b/>
          <w:sz w:val="18"/>
          <w:szCs w:val="18"/>
        </w:rPr>
        <w:t xml:space="preserve"> and </w:t>
      </w:r>
      <w:r w:rsidR="005E356D">
        <w:rPr>
          <w:rFonts w:ascii="Times New Roman" w:hAnsi="Times New Roman" w:cs="Times New Roman"/>
          <w:b/>
          <w:sz w:val="18"/>
          <w:szCs w:val="18"/>
        </w:rPr>
        <w:t xml:space="preserve">batching </w:t>
      </w:r>
      <w:r w:rsidR="00890DB0">
        <w:rPr>
          <w:rFonts w:ascii="Times New Roman" w:hAnsi="Times New Roman" w:cs="Times New Roman"/>
          <w:b/>
          <w:sz w:val="18"/>
          <w:szCs w:val="18"/>
        </w:rPr>
        <w:t xml:space="preserve">out the 2D Gaussian </w:t>
      </w:r>
      <w:r w:rsidR="00AC31BA">
        <w:rPr>
          <w:rFonts w:ascii="Times New Roman" w:hAnsi="Times New Roman" w:cs="Times New Roman"/>
          <w:b/>
          <w:sz w:val="18"/>
          <w:szCs w:val="18"/>
        </w:rPr>
        <w:t xml:space="preserve">Blur </w:t>
      </w:r>
      <w:r w:rsidR="00890DB0">
        <w:rPr>
          <w:rFonts w:ascii="Times New Roman" w:hAnsi="Times New Roman" w:cs="Times New Roman"/>
          <w:b/>
          <w:sz w:val="18"/>
          <w:szCs w:val="18"/>
        </w:rPr>
        <w:t>and</w:t>
      </w:r>
      <w:r w:rsidR="00B25E3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32305">
        <w:rPr>
          <w:rFonts w:ascii="Times New Roman" w:hAnsi="Times New Roman" w:cs="Times New Roman"/>
          <w:b/>
          <w:sz w:val="18"/>
          <w:szCs w:val="18"/>
        </w:rPr>
        <w:t>2D FFT</w:t>
      </w:r>
      <w:r w:rsidR="003C4796">
        <w:rPr>
          <w:rFonts w:ascii="Times New Roman" w:hAnsi="Times New Roman" w:cs="Times New Roman"/>
          <w:b/>
          <w:sz w:val="18"/>
          <w:szCs w:val="18"/>
        </w:rPr>
        <w:t xml:space="preserve"> to the GPUs, there is a </w:t>
      </w:r>
      <w:r w:rsidR="00DE5927">
        <w:rPr>
          <w:rFonts w:ascii="Times New Roman" w:hAnsi="Times New Roman" w:cs="Times New Roman"/>
          <w:b/>
          <w:sz w:val="18"/>
          <w:szCs w:val="18"/>
        </w:rPr>
        <w:t>high speed up that can be observed over native CPU code.</w:t>
      </w:r>
      <w:r w:rsidR="00444823">
        <w:rPr>
          <w:rFonts w:ascii="Times New Roman" w:hAnsi="Times New Roman" w:cs="Times New Roman"/>
          <w:b/>
          <w:sz w:val="18"/>
          <w:szCs w:val="18"/>
        </w:rPr>
        <w:t xml:space="preserve"> When five files were tested</w:t>
      </w:r>
      <w:r w:rsidR="000F4546">
        <w:rPr>
          <w:rFonts w:ascii="Times New Roman" w:hAnsi="Times New Roman" w:cs="Times New Roman"/>
          <w:b/>
          <w:sz w:val="18"/>
          <w:szCs w:val="18"/>
        </w:rPr>
        <w:t xml:space="preserve"> on the GPUs, the average time observed was </w:t>
      </w:r>
      <w:r w:rsidR="00A4760F">
        <w:rPr>
          <w:rFonts w:ascii="Times New Roman" w:hAnsi="Times New Roman" w:cs="Times New Roman"/>
          <w:b/>
          <w:sz w:val="18"/>
          <w:szCs w:val="18"/>
        </w:rPr>
        <w:t>102.6869 seconds per image, which shows a major speed up compa</w:t>
      </w:r>
      <w:r w:rsidR="00676C20">
        <w:rPr>
          <w:rFonts w:ascii="Times New Roman" w:hAnsi="Times New Roman" w:cs="Times New Roman"/>
          <w:b/>
          <w:sz w:val="18"/>
          <w:szCs w:val="18"/>
        </w:rPr>
        <w:t xml:space="preserve">red to CPU </w:t>
      </w:r>
      <w:r w:rsidR="0061104C">
        <w:rPr>
          <w:rFonts w:ascii="Times New Roman" w:hAnsi="Times New Roman" w:cs="Times New Roman"/>
          <w:b/>
          <w:sz w:val="18"/>
          <w:szCs w:val="18"/>
        </w:rPr>
        <w:t xml:space="preserve">code where it takes over three minutes for one image. </w:t>
      </w:r>
      <w:r w:rsidR="00FB1D0C">
        <w:rPr>
          <w:rFonts w:ascii="Times New Roman" w:hAnsi="Times New Roman" w:cs="Times New Roman"/>
          <w:b/>
          <w:sz w:val="18"/>
          <w:szCs w:val="18"/>
        </w:rPr>
        <w:t xml:space="preserve">This </w:t>
      </w:r>
      <w:r w:rsidR="00191D08">
        <w:rPr>
          <w:rFonts w:ascii="Times New Roman" w:hAnsi="Times New Roman" w:cs="Times New Roman"/>
          <w:b/>
          <w:sz w:val="18"/>
          <w:szCs w:val="18"/>
        </w:rPr>
        <w:t xml:space="preserve">approach will show the pros and cons of using GPU code </w:t>
      </w:r>
      <w:r w:rsidR="00572F84">
        <w:rPr>
          <w:rFonts w:ascii="Times New Roman" w:hAnsi="Times New Roman" w:cs="Times New Roman"/>
          <w:b/>
          <w:sz w:val="18"/>
          <w:szCs w:val="18"/>
        </w:rPr>
        <w:t>in processes like this and discusses how this can be optimized even further.</w:t>
      </w:r>
    </w:p>
    <w:p w14:paraId="69FDF379" w14:textId="3C57D50C" w:rsidR="00DE5FEC" w:rsidRPr="00BE2129" w:rsidRDefault="00DE5FEC" w:rsidP="00B2617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E2129">
        <w:rPr>
          <w:rFonts w:ascii="Times New Roman" w:hAnsi="Times New Roman" w:cs="Times New Roman"/>
          <w:b/>
          <w:i/>
          <w:iCs/>
          <w:sz w:val="18"/>
          <w:szCs w:val="18"/>
        </w:rPr>
        <w:t>Keywords— </w:t>
      </w:r>
      <w:r w:rsidR="00BE2129" w:rsidRPr="00BE2129">
        <w:rPr>
          <w:rFonts w:ascii="Times New Roman" w:hAnsi="Times New Roman" w:cs="Times New Roman"/>
          <w:b/>
          <w:i/>
          <w:iCs/>
          <w:sz w:val="18"/>
          <w:szCs w:val="18"/>
        </w:rPr>
        <w:t>GPU, SVS Images, Gaussian Blu</w:t>
      </w:r>
      <w:r w:rsidR="00BE2129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r, </w:t>
      </w:r>
      <w:r w:rsidR="00672A30">
        <w:rPr>
          <w:rFonts w:ascii="Times New Roman" w:hAnsi="Times New Roman" w:cs="Times New Roman"/>
          <w:b/>
          <w:i/>
          <w:iCs/>
          <w:sz w:val="18"/>
          <w:szCs w:val="18"/>
        </w:rPr>
        <w:t>FFT, Histogram</w:t>
      </w:r>
    </w:p>
    <w:p w14:paraId="2720073B" w14:textId="1AE32AA7" w:rsidR="00B0198D" w:rsidRDefault="00B0198D" w:rsidP="005302E9">
      <w:pPr>
        <w:pStyle w:val="Heading1"/>
        <w:keepNext w:val="0"/>
        <w:keepLines w:val="0"/>
        <w:widowControl w:val="0"/>
        <w:numPr>
          <w:ilvl w:val="0"/>
          <w:numId w:val="23"/>
        </w:numPr>
      </w:pPr>
      <w:r w:rsidRPr="00EE417B">
        <w:t>Introduction</w:t>
      </w:r>
    </w:p>
    <w:p w14:paraId="08B47750" w14:textId="4C2A315E" w:rsidR="005302E9" w:rsidRDefault="00EF5536" w:rsidP="005302E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As </w:t>
      </w:r>
      <w:r w:rsidR="00DC32E6">
        <w:rPr>
          <w:rFonts w:ascii="Times New Roman" w:hAnsi="Times New Roman"/>
          <w:sz w:val="20"/>
        </w:rPr>
        <w:t>technology in the image processing field develops, there needs to be more efficient ways to process images</w:t>
      </w:r>
      <w:r w:rsidR="00FB1600">
        <w:rPr>
          <w:rFonts w:ascii="Times New Roman" w:hAnsi="Times New Roman"/>
          <w:sz w:val="20"/>
        </w:rPr>
        <w:t xml:space="preserve">. </w:t>
      </w:r>
      <w:r w:rsidR="001D6E8D">
        <w:rPr>
          <w:rFonts w:ascii="Times New Roman" w:hAnsi="Times New Roman"/>
          <w:sz w:val="20"/>
        </w:rPr>
        <w:t xml:space="preserve">Typical CPU operations can work fast in </w:t>
      </w:r>
      <w:r w:rsidR="00092F57">
        <w:rPr>
          <w:rFonts w:ascii="Times New Roman" w:hAnsi="Times New Roman"/>
          <w:sz w:val="20"/>
        </w:rPr>
        <w:t xml:space="preserve">these operations, however </w:t>
      </w:r>
      <w:r w:rsidR="00FC3A57">
        <w:rPr>
          <w:rFonts w:ascii="Times New Roman" w:hAnsi="Times New Roman"/>
          <w:sz w:val="20"/>
        </w:rPr>
        <w:t xml:space="preserve">it quickly bottlenecks as the </w:t>
      </w:r>
      <w:r w:rsidR="00832E47">
        <w:rPr>
          <w:rFonts w:ascii="Times New Roman" w:hAnsi="Times New Roman"/>
          <w:sz w:val="20"/>
        </w:rPr>
        <w:t>number</w:t>
      </w:r>
      <w:r w:rsidR="00FC3A57">
        <w:rPr>
          <w:rFonts w:ascii="Times New Roman" w:hAnsi="Times New Roman"/>
          <w:sz w:val="20"/>
        </w:rPr>
        <w:t xml:space="preserve"> of co</w:t>
      </w:r>
      <w:r w:rsidR="00832E47">
        <w:rPr>
          <w:rFonts w:ascii="Times New Roman" w:hAnsi="Times New Roman"/>
          <w:sz w:val="20"/>
        </w:rPr>
        <w:t xml:space="preserve">res for these operations quickly fill in. </w:t>
      </w:r>
      <w:r w:rsidR="00FB1600">
        <w:rPr>
          <w:rFonts w:ascii="Times New Roman" w:hAnsi="Times New Roman"/>
          <w:sz w:val="20"/>
        </w:rPr>
        <w:t>Fortunately, the rapidly advancing field of GPU programming has</w:t>
      </w:r>
      <w:r w:rsidR="006F0C88">
        <w:rPr>
          <w:rFonts w:ascii="Times New Roman" w:hAnsi="Times New Roman"/>
          <w:sz w:val="20"/>
        </w:rPr>
        <w:t xml:space="preserve"> allowed this field to flourish quickly as operations like Gaussian Blur and </w:t>
      </w:r>
      <w:r w:rsidR="0000077F">
        <w:rPr>
          <w:rFonts w:ascii="Times New Roman" w:hAnsi="Times New Roman"/>
          <w:sz w:val="20"/>
        </w:rPr>
        <w:t xml:space="preserve">FFT’s make </w:t>
      </w:r>
      <w:r w:rsidR="00A7038E">
        <w:rPr>
          <w:rFonts w:ascii="Times New Roman" w:hAnsi="Times New Roman"/>
          <w:sz w:val="20"/>
        </w:rPr>
        <w:t xml:space="preserve">the amount of computation time trivial. </w:t>
      </w:r>
      <w:r w:rsidR="003D046A">
        <w:rPr>
          <w:rFonts w:ascii="Times New Roman" w:hAnsi="Times New Roman"/>
          <w:sz w:val="20"/>
        </w:rPr>
        <w:t xml:space="preserve">In this case, processing large </w:t>
      </w:r>
      <w:r w:rsidR="001D6E8D">
        <w:rPr>
          <w:rFonts w:ascii="Times New Roman" w:hAnsi="Times New Roman"/>
          <w:sz w:val="20"/>
        </w:rPr>
        <w:t>SVS files</w:t>
      </w:r>
      <w:r w:rsidR="00431D61">
        <w:rPr>
          <w:rFonts w:ascii="Times New Roman" w:hAnsi="Times New Roman"/>
          <w:sz w:val="20"/>
        </w:rPr>
        <w:t xml:space="preserve"> </w:t>
      </w:r>
      <w:r w:rsidR="00F23837">
        <w:rPr>
          <w:rFonts w:ascii="Times New Roman" w:hAnsi="Times New Roman"/>
          <w:sz w:val="20"/>
        </w:rPr>
        <w:t>become a small task for properly optimized GPU code rather than CPU code.</w:t>
      </w:r>
    </w:p>
    <w:p w14:paraId="3F96FF91" w14:textId="352EE2E1" w:rsidR="00587C9C" w:rsidRPr="005302E9" w:rsidRDefault="00587C9C" w:rsidP="005302E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This paper will go into detail about </w:t>
      </w:r>
      <w:r w:rsidR="00196D6E">
        <w:rPr>
          <w:rFonts w:ascii="Times New Roman" w:hAnsi="Times New Roman"/>
          <w:sz w:val="20"/>
        </w:rPr>
        <w:t xml:space="preserve">the </w:t>
      </w:r>
      <w:r w:rsidR="00F53DC7">
        <w:rPr>
          <w:rFonts w:ascii="Times New Roman" w:hAnsi="Times New Roman"/>
          <w:sz w:val="20"/>
        </w:rPr>
        <w:t>four</w:t>
      </w:r>
      <w:r w:rsidR="00196D6E">
        <w:rPr>
          <w:rFonts w:ascii="Times New Roman" w:hAnsi="Times New Roman"/>
          <w:sz w:val="20"/>
        </w:rPr>
        <w:t xml:space="preserve"> methods used to </w:t>
      </w:r>
      <w:r w:rsidR="00F53DC7">
        <w:rPr>
          <w:rFonts w:ascii="Times New Roman" w:hAnsi="Times New Roman"/>
          <w:sz w:val="20"/>
        </w:rPr>
        <w:t>complete the task</w:t>
      </w:r>
      <w:r w:rsidR="00264350">
        <w:rPr>
          <w:rFonts w:ascii="Times New Roman" w:hAnsi="Times New Roman"/>
          <w:sz w:val="20"/>
        </w:rPr>
        <w:t>, the results of this, and any future improvements</w:t>
      </w:r>
      <w:r w:rsidR="00F53DC7">
        <w:rPr>
          <w:rFonts w:ascii="Times New Roman" w:hAnsi="Times New Roman"/>
          <w:sz w:val="20"/>
        </w:rPr>
        <w:t xml:space="preserve">. </w:t>
      </w:r>
      <w:r w:rsidR="00A978CA">
        <w:rPr>
          <w:rFonts w:ascii="Times New Roman" w:hAnsi="Times New Roman"/>
          <w:sz w:val="20"/>
        </w:rPr>
        <w:t xml:space="preserve">First, </w:t>
      </w:r>
      <w:r w:rsidR="00AA3B96">
        <w:rPr>
          <w:rFonts w:ascii="Times New Roman" w:hAnsi="Times New Roman"/>
          <w:sz w:val="20"/>
        </w:rPr>
        <w:t>loop</w:t>
      </w:r>
      <w:r w:rsidR="00A978CA">
        <w:rPr>
          <w:rFonts w:ascii="Times New Roman" w:hAnsi="Times New Roman"/>
          <w:sz w:val="20"/>
        </w:rPr>
        <w:t xml:space="preserve"> over</w:t>
      </w:r>
      <w:r w:rsidR="00264350">
        <w:rPr>
          <w:rFonts w:ascii="Times New Roman" w:hAnsi="Times New Roman"/>
          <w:sz w:val="20"/>
        </w:rPr>
        <w:t xml:space="preserve"> the </w:t>
      </w:r>
      <w:r w:rsidR="00950C88">
        <w:rPr>
          <w:rFonts w:ascii="Times New Roman" w:hAnsi="Times New Roman"/>
          <w:sz w:val="20"/>
        </w:rPr>
        <w:t xml:space="preserve">full image of an SVS file </w:t>
      </w:r>
      <w:r w:rsidR="0051580F">
        <w:rPr>
          <w:rFonts w:ascii="Times New Roman" w:hAnsi="Times New Roman"/>
          <w:sz w:val="20"/>
        </w:rPr>
        <w:t>using the provided code</w:t>
      </w:r>
      <w:r w:rsidR="00AA3B96">
        <w:rPr>
          <w:rFonts w:ascii="Times New Roman" w:hAnsi="Times New Roman"/>
          <w:sz w:val="20"/>
        </w:rPr>
        <w:t xml:space="preserve">. Second, </w:t>
      </w:r>
      <w:r w:rsidR="000B512C">
        <w:rPr>
          <w:rFonts w:ascii="Times New Roman" w:hAnsi="Times New Roman"/>
          <w:sz w:val="20"/>
        </w:rPr>
        <w:t>create a 2D Gauss</w:t>
      </w:r>
      <w:r w:rsidR="00655A75">
        <w:rPr>
          <w:rFonts w:ascii="Times New Roman" w:hAnsi="Times New Roman"/>
          <w:sz w:val="20"/>
        </w:rPr>
        <w:t xml:space="preserve">ian smoother that’s 7x7 taps to read the data easier. </w:t>
      </w:r>
      <w:r w:rsidR="00CB1E7F">
        <w:rPr>
          <w:rFonts w:ascii="Times New Roman" w:hAnsi="Times New Roman"/>
          <w:sz w:val="20"/>
        </w:rPr>
        <w:t>Thir</w:t>
      </w:r>
      <w:r w:rsidR="00AB3EB4">
        <w:rPr>
          <w:rFonts w:ascii="Times New Roman" w:hAnsi="Times New Roman"/>
          <w:sz w:val="20"/>
        </w:rPr>
        <w:t>d, c</w:t>
      </w:r>
      <w:r w:rsidR="00BB3DA9">
        <w:rPr>
          <w:rFonts w:ascii="Times New Roman" w:hAnsi="Times New Roman"/>
          <w:sz w:val="20"/>
        </w:rPr>
        <w:t xml:space="preserve">ompute the 2D FFT and </w:t>
      </w:r>
      <w:r w:rsidR="00BD3212">
        <w:rPr>
          <w:rFonts w:ascii="Times New Roman" w:hAnsi="Times New Roman"/>
          <w:sz w:val="20"/>
        </w:rPr>
        <w:t>convert</w:t>
      </w:r>
      <w:r w:rsidR="00BB3DA9">
        <w:rPr>
          <w:rFonts w:ascii="Times New Roman" w:hAnsi="Times New Roman"/>
          <w:sz w:val="20"/>
        </w:rPr>
        <w:t xml:space="preserve"> each value to a magnitude </w:t>
      </w:r>
      <w:r w:rsidR="00AB3EB4">
        <w:rPr>
          <w:rFonts w:ascii="Times New Roman" w:hAnsi="Times New Roman"/>
          <w:sz w:val="20"/>
        </w:rPr>
        <w:t xml:space="preserve">of the smoothed image. Finally, compute </w:t>
      </w:r>
      <w:r w:rsidR="00BD3212">
        <w:rPr>
          <w:rFonts w:ascii="Times New Roman" w:hAnsi="Times New Roman"/>
          <w:sz w:val="20"/>
        </w:rPr>
        <w:t>a histogram of the values and print the average and stdev if the histogram.</w:t>
      </w:r>
    </w:p>
    <w:p w14:paraId="12C21A55" w14:textId="2A8A7BE1" w:rsidR="00B0198D" w:rsidRDefault="00EC521D" w:rsidP="00281577">
      <w:pPr>
        <w:pStyle w:val="Heading1"/>
        <w:keepNext w:val="0"/>
        <w:keepLines w:val="0"/>
        <w:widowControl w:val="0"/>
        <w:numPr>
          <w:ilvl w:val="0"/>
          <w:numId w:val="23"/>
        </w:numPr>
      </w:pPr>
      <w:r>
        <w:t>Metho</w:t>
      </w:r>
      <w:r w:rsidR="00227C68">
        <w:t>dology</w:t>
      </w:r>
    </w:p>
    <w:p w14:paraId="6BC542E5" w14:textId="03DFA171" w:rsidR="005302E9" w:rsidRDefault="00F82231" w:rsidP="005302E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As mentioned </w:t>
      </w:r>
      <w:r w:rsidR="00BE63CC">
        <w:rPr>
          <w:rFonts w:ascii="Times New Roman" w:hAnsi="Times New Roman"/>
          <w:sz w:val="20"/>
        </w:rPr>
        <w:t xml:space="preserve">previously, there are a lot of steps required to do this </w:t>
      </w:r>
      <w:r w:rsidR="008657AA">
        <w:rPr>
          <w:rFonts w:ascii="Times New Roman" w:hAnsi="Times New Roman"/>
          <w:sz w:val="20"/>
        </w:rPr>
        <w:t>project, let’s look a bit deeper into what is going on here.</w:t>
      </w:r>
    </w:p>
    <w:p w14:paraId="7B7F47FF" w14:textId="58CE222A" w:rsidR="00D93768" w:rsidRDefault="008657AA" w:rsidP="005302E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Starting</w:t>
      </w:r>
      <w:r w:rsidR="006B0640">
        <w:rPr>
          <w:rFonts w:ascii="Times New Roman" w:hAnsi="Times New Roman"/>
          <w:sz w:val="20"/>
        </w:rPr>
        <w:t xml:space="preserve"> off from the top left of the image, we </w:t>
      </w:r>
      <w:r w:rsidR="00253EB0">
        <w:rPr>
          <w:rFonts w:ascii="Times New Roman" w:hAnsi="Times New Roman"/>
          <w:sz w:val="20"/>
        </w:rPr>
        <w:t xml:space="preserve">have a frame size of 128x128 within a sub-window that is </w:t>
      </w:r>
      <w:r w:rsidR="002A36FC">
        <w:rPr>
          <w:rFonts w:ascii="Times New Roman" w:hAnsi="Times New Roman"/>
          <w:sz w:val="20"/>
        </w:rPr>
        <w:t xml:space="preserve">256x256. The purpose for this is to be able to easily read the RGB values associated with each frame from </w:t>
      </w:r>
      <w:r w:rsidR="002A36FC">
        <w:rPr>
          <w:rFonts w:ascii="Times New Roman" w:hAnsi="Times New Roman"/>
          <w:sz w:val="20"/>
        </w:rPr>
        <w:t>the image</w:t>
      </w:r>
      <w:r w:rsidR="004C7791">
        <w:rPr>
          <w:rFonts w:ascii="Times New Roman" w:hAnsi="Times New Roman"/>
          <w:sz w:val="20"/>
        </w:rPr>
        <w:t xml:space="preserve">. This way, </w:t>
      </w:r>
      <w:r w:rsidR="00C46C6F">
        <w:rPr>
          <w:rFonts w:ascii="Times New Roman" w:hAnsi="Times New Roman"/>
          <w:sz w:val="20"/>
        </w:rPr>
        <w:t xml:space="preserve">the data from each frame can be easily sent into the GPUs for computation since the data pool within each frame isn’t large. </w:t>
      </w:r>
      <w:r w:rsidR="00DB433C">
        <w:rPr>
          <w:rFonts w:ascii="Times New Roman" w:hAnsi="Times New Roman"/>
          <w:sz w:val="20"/>
        </w:rPr>
        <w:t xml:space="preserve">Interestingly, </w:t>
      </w:r>
      <w:proofErr w:type="spellStart"/>
      <w:r w:rsidR="00DB433C">
        <w:rPr>
          <w:rFonts w:ascii="Times New Roman" w:hAnsi="Times New Roman"/>
          <w:sz w:val="20"/>
        </w:rPr>
        <w:t>PyTorch</w:t>
      </w:r>
      <w:proofErr w:type="spellEnd"/>
      <w:r w:rsidR="00DB433C">
        <w:rPr>
          <w:rFonts w:ascii="Times New Roman" w:hAnsi="Times New Roman"/>
          <w:sz w:val="20"/>
        </w:rPr>
        <w:t xml:space="preserve"> handles most of the </w:t>
      </w:r>
      <w:r w:rsidR="007B0F3C">
        <w:rPr>
          <w:rFonts w:ascii="Times New Roman" w:hAnsi="Times New Roman"/>
          <w:sz w:val="20"/>
        </w:rPr>
        <w:t>computation where torch sends the code through CUDA into the NVIDIA GPUs</w:t>
      </w:r>
      <w:r w:rsidR="001B6B87">
        <w:rPr>
          <w:rFonts w:ascii="Times New Roman" w:hAnsi="Times New Roman"/>
          <w:sz w:val="20"/>
        </w:rPr>
        <w:t xml:space="preserve"> and will queue the process in the GPU’s memory</w:t>
      </w:r>
      <w:r w:rsidR="006F49F3">
        <w:rPr>
          <w:rFonts w:ascii="Times New Roman" w:hAnsi="Times New Roman"/>
          <w:sz w:val="20"/>
        </w:rPr>
        <w:t xml:space="preserve">. This way the CPU code can continue without </w:t>
      </w:r>
      <w:r w:rsidR="00D93768">
        <w:rPr>
          <w:rFonts w:ascii="Times New Roman" w:hAnsi="Times New Roman"/>
          <w:sz w:val="20"/>
        </w:rPr>
        <w:t>waiting on the GPU and the GPU will not be idol because it will always have computations in queue.</w:t>
      </w:r>
    </w:p>
    <w:p w14:paraId="5B7758A5" w14:textId="45A770DF" w:rsidR="00656FF1" w:rsidRDefault="008D23C0" w:rsidP="005302E9">
      <w:pPr>
        <w:rPr>
          <w:rFonts w:ascii="Times New Roman" w:eastAsiaTheme="minorEastAsia" w:hAnsi="Times New Roman"/>
          <w:sz w:val="20"/>
        </w:rPr>
      </w:pPr>
      <w:r>
        <w:rPr>
          <w:rFonts w:ascii="Times New Roman" w:hAnsi="Times New Roman"/>
          <w:sz w:val="20"/>
        </w:rPr>
        <w:t>After each window is processed, it will then be sent through a 2D Gaussian Smoother with a sigma (</w:t>
      </w:r>
      <m:oMath>
        <m:r>
          <w:rPr>
            <w:rFonts w:ascii="Cambria Math" w:hAnsi="Cambria Math"/>
            <w:sz w:val="20"/>
          </w:rPr>
          <m:t>σ</m:t>
        </m:r>
      </m:oMath>
      <w:r>
        <w:rPr>
          <w:rFonts w:ascii="Times New Roman" w:eastAsiaTheme="minorEastAsia" w:hAnsi="Times New Roman"/>
          <w:sz w:val="20"/>
        </w:rPr>
        <w:t xml:space="preserve">) </w:t>
      </w:r>
      <w:r w:rsidR="001723FD">
        <w:rPr>
          <w:rFonts w:ascii="Times New Roman" w:eastAsiaTheme="minorEastAsia" w:hAnsi="Times New Roman"/>
          <w:sz w:val="20"/>
        </w:rPr>
        <w:t>of 1.2.</w:t>
      </w:r>
      <w:r w:rsidR="00460BEE">
        <w:rPr>
          <w:rFonts w:ascii="Times New Roman" w:eastAsiaTheme="minorEastAsia" w:hAnsi="Times New Roman"/>
          <w:sz w:val="20"/>
        </w:rPr>
        <w:t xml:space="preserve"> This smooths out the high-frequency switches </w:t>
      </w:r>
      <w:r w:rsidR="004E292D">
        <w:rPr>
          <w:rFonts w:ascii="Times New Roman" w:eastAsiaTheme="minorEastAsia" w:hAnsi="Times New Roman"/>
          <w:sz w:val="20"/>
        </w:rPr>
        <w:t>between white and another color being used</w:t>
      </w:r>
      <w:r w:rsidR="00512C97">
        <w:rPr>
          <w:rFonts w:ascii="Times New Roman" w:eastAsiaTheme="minorEastAsia" w:hAnsi="Times New Roman"/>
          <w:sz w:val="20"/>
        </w:rPr>
        <w:t xml:space="preserve">, </w:t>
      </w:r>
      <w:r w:rsidR="00D159AA">
        <w:rPr>
          <w:rFonts w:ascii="Times New Roman" w:eastAsiaTheme="minorEastAsia" w:hAnsi="Times New Roman"/>
          <w:sz w:val="20"/>
        </w:rPr>
        <w:t>get</w:t>
      </w:r>
      <w:r w:rsidR="00656FF1">
        <w:rPr>
          <w:rFonts w:ascii="Times New Roman" w:eastAsiaTheme="minorEastAsia" w:hAnsi="Times New Roman"/>
          <w:sz w:val="20"/>
        </w:rPr>
        <w:t>ting</w:t>
      </w:r>
      <w:r w:rsidR="00D159AA">
        <w:rPr>
          <w:rFonts w:ascii="Times New Roman" w:eastAsiaTheme="minorEastAsia" w:hAnsi="Times New Roman"/>
          <w:sz w:val="20"/>
        </w:rPr>
        <w:t xml:space="preserve"> rid of massive DC spikes</w:t>
      </w:r>
      <w:r w:rsidR="00656FF1">
        <w:rPr>
          <w:rFonts w:ascii="Times New Roman" w:eastAsiaTheme="minorEastAsia" w:hAnsi="Times New Roman"/>
          <w:sz w:val="20"/>
        </w:rPr>
        <w:t>.</w:t>
      </w:r>
      <w:r w:rsidR="00582132">
        <w:rPr>
          <w:rFonts w:ascii="Times New Roman" w:eastAsiaTheme="minorEastAsia" w:hAnsi="Times New Roman"/>
          <w:sz w:val="20"/>
        </w:rPr>
        <w:t xml:space="preserve"> </w:t>
      </w:r>
      <w:r w:rsidR="00B111F1">
        <w:rPr>
          <w:rFonts w:ascii="Times New Roman" w:eastAsiaTheme="minorEastAsia" w:hAnsi="Times New Roman"/>
          <w:sz w:val="20"/>
        </w:rPr>
        <w:t xml:space="preserve">Fortunately, Torch </w:t>
      </w:r>
      <w:r w:rsidR="003271B6">
        <w:rPr>
          <w:rFonts w:ascii="Times New Roman" w:eastAsiaTheme="minorEastAsia" w:hAnsi="Times New Roman"/>
          <w:sz w:val="20"/>
        </w:rPr>
        <w:t>can</w:t>
      </w:r>
      <w:r w:rsidR="00B111F1">
        <w:rPr>
          <w:rFonts w:ascii="Times New Roman" w:eastAsiaTheme="minorEastAsia" w:hAnsi="Times New Roman"/>
          <w:sz w:val="20"/>
        </w:rPr>
        <w:t xml:space="preserve"> parallelize these tasks </w:t>
      </w:r>
      <w:r w:rsidR="00DB035A">
        <w:rPr>
          <w:rFonts w:ascii="Times New Roman" w:eastAsiaTheme="minorEastAsia" w:hAnsi="Times New Roman"/>
          <w:sz w:val="20"/>
        </w:rPr>
        <w:t xml:space="preserve">the same way as previously mentioned. </w:t>
      </w:r>
      <w:r w:rsidR="00E050C9">
        <w:rPr>
          <w:rFonts w:ascii="Times New Roman" w:eastAsiaTheme="minorEastAsia" w:hAnsi="Times New Roman"/>
          <w:sz w:val="20"/>
        </w:rPr>
        <w:t xml:space="preserve">Something worth noting here is </w:t>
      </w:r>
      <w:r w:rsidR="00683DCA">
        <w:rPr>
          <w:rFonts w:ascii="Times New Roman" w:eastAsiaTheme="minorEastAsia" w:hAnsi="Times New Roman"/>
          <w:sz w:val="20"/>
        </w:rPr>
        <w:t xml:space="preserve">sigma can be any value, however the higher the value of sigma, the more blur that will be applied. This </w:t>
      </w:r>
      <w:r w:rsidR="00AE117A">
        <w:rPr>
          <w:rFonts w:ascii="Times New Roman" w:eastAsiaTheme="minorEastAsia" w:hAnsi="Times New Roman"/>
          <w:sz w:val="20"/>
        </w:rPr>
        <w:t xml:space="preserve">can be </w:t>
      </w:r>
      <w:r w:rsidR="001F12C5">
        <w:rPr>
          <w:rFonts w:ascii="Times New Roman" w:eastAsiaTheme="minorEastAsia" w:hAnsi="Times New Roman"/>
          <w:sz w:val="20"/>
        </w:rPr>
        <w:t>powerful</w:t>
      </w:r>
      <w:r w:rsidR="00AE117A">
        <w:rPr>
          <w:rFonts w:ascii="Times New Roman" w:eastAsiaTheme="minorEastAsia" w:hAnsi="Times New Roman"/>
          <w:sz w:val="20"/>
        </w:rPr>
        <w:t xml:space="preserve"> and dangerous if the value for sigma isn’t considered properly</w:t>
      </w:r>
      <w:r w:rsidR="00B54F94">
        <w:rPr>
          <w:rFonts w:ascii="Times New Roman" w:eastAsiaTheme="minorEastAsia" w:hAnsi="Times New Roman"/>
          <w:sz w:val="20"/>
        </w:rPr>
        <w:t xml:space="preserve">. </w:t>
      </w:r>
      <w:r w:rsidR="000C6C23">
        <w:rPr>
          <w:rFonts w:ascii="Times New Roman" w:eastAsiaTheme="minorEastAsia" w:hAnsi="Times New Roman"/>
          <w:sz w:val="20"/>
        </w:rPr>
        <w:t xml:space="preserve">When working with small data </w:t>
      </w:r>
      <w:r w:rsidR="00A63923">
        <w:rPr>
          <w:rFonts w:ascii="Times New Roman" w:eastAsiaTheme="minorEastAsia" w:hAnsi="Times New Roman"/>
          <w:sz w:val="20"/>
        </w:rPr>
        <w:t>points, typically between 1 to 1.5 will work</w:t>
      </w:r>
      <w:r w:rsidR="00B511EA">
        <w:rPr>
          <w:rFonts w:ascii="Times New Roman" w:eastAsiaTheme="minorEastAsia" w:hAnsi="Times New Roman"/>
          <w:sz w:val="20"/>
        </w:rPr>
        <w:t>.</w:t>
      </w:r>
    </w:p>
    <w:p w14:paraId="0D94DAA3" w14:textId="77777777" w:rsidR="000C6C23" w:rsidRDefault="000C6C23" w:rsidP="000C6C23">
      <w:pPr>
        <w:keepNext/>
      </w:pPr>
      <w:r w:rsidRPr="000C6C23">
        <w:rPr>
          <w:rFonts w:ascii="Times New Roman" w:eastAsiaTheme="minorEastAsia" w:hAnsi="Times New Roman"/>
          <w:sz w:val="20"/>
        </w:rPr>
        <w:drawing>
          <wp:inline distT="0" distB="0" distL="0" distR="0" wp14:anchorId="501F4F89" wp14:editId="44239A7C">
            <wp:extent cx="3334483" cy="1333500"/>
            <wp:effectExtent l="0" t="0" r="0" b="0"/>
            <wp:docPr id="314894704" name="Picture 10" descr="A black and white im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94704" name="Picture 10" descr="A black and white im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71" cy="133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08EB" w14:textId="3F40AE11" w:rsidR="000C6C23" w:rsidRPr="000C6C23" w:rsidRDefault="000C6C23" w:rsidP="000C6C23">
      <w:pPr>
        <w:pStyle w:val="Caption"/>
        <w:jc w:val="center"/>
        <w:rPr>
          <w:rFonts w:ascii="Times New Roman" w:eastAsiaTheme="minorEastAsia" w:hAnsi="Times New Roman"/>
          <w:sz w:val="20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D72F91">
        <w:rPr>
          <w:noProof/>
        </w:rPr>
        <w:t>1</w:t>
      </w:r>
      <w:r>
        <w:fldChar w:fldCharType="end"/>
      </w:r>
      <w:r>
        <w:t>: 2D Gaussian Smoothed Square</w:t>
      </w:r>
    </w:p>
    <w:p w14:paraId="63149F8A" w14:textId="6F2D3DD9" w:rsidR="000C6C23" w:rsidRDefault="00F20A29" w:rsidP="005302E9">
      <w:pPr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Once this is completed, </w:t>
      </w:r>
      <w:r w:rsidR="009258D7">
        <w:rPr>
          <w:rFonts w:ascii="Times New Roman" w:eastAsiaTheme="minorEastAsia" w:hAnsi="Times New Roman"/>
          <w:sz w:val="20"/>
        </w:rPr>
        <w:t xml:space="preserve">each smoothed sub-window will then get </w:t>
      </w:r>
      <w:r w:rsidR="00B70F66">
        <w:rPr>
          <w:rFonts w:ascii="Times New Roman" w:eastAsiaTheme="minorEastAsia" w:hAnsi="Times New Roman"/>
          <w:sz w:val="20"/>
        </w:rPr>
        <w:t>sent into a Torch FFT, which will then return the value of the magnitude</w:t>
      </w:r>
      <w:r w:rsidR="006B5C37">
        <w:rPr>
          <w:rFonts w:ascii="Times New Roman" w:eastAsiaTheme="minorEastAsia" w:hAnsi="Times New Roman"/>
          <w:sz w:val="20"/>
        </w:rPr>
        <w:t>.</w:t>
      </w:r>
      <w:r w:rsidR="00710BAD">
        <w:rPr>
          <w:rFonts w:ascii="Times New Roman" w:eastAsiaTheme="minorEastAsia" w:hAnsi="Times New Roman"/>
          <w:sz w:val="20"/>
        </w:rPr>
        <w:t xml:space="preserve"> The value of the </w:t>
      </w:r>
      <w:r w:rsidR="00CE0C6F">
        <w:rPr>
          <w:rFonts w:ascii="Times New Roman" w:eastAsiaTheme="minorEastAsia" w:hAnsi="Times New Roman"/>
          <w:sz w:val="20"/>
        </w:rPr>
        <w:t xml:space="preserve">FFT is required here because we need to know how much energy is at a certain frequency such that </w:t>
      </w:r>
      <w:r w:rsidR="007A2641">
        <w:rPr>
          <w:rFonts w:ascii="Times New Roman" w:eastAsiaTheme="minorEastAsia" w:hAnsi="Times New Roman"/>
          <w:sz w:val="20"/>
        </w:rPr>
        <w:t xml:space="preserve">the histogram can </w:t>
      </w:r>
      <w:r w:rsidR="00D73F15">
        <w:rPr>
          <w:rFonts w:ascii="Times New Roman" w:eastAsiaTheme="minorEastAsia" w:hAnsi="Times New Roman"/>
          <w:sz w:val="20"/>
        </w:rPr>
        <w:t>find the mean and stdev.</w:t>
      </w:r>
      <w:r w:rsidR="000F3F1B">
        <w:rPr>
          <w:rFonts w:ascii="Times New Roman" w:eastAsiaTheme="minorEastAsia" w:hAnsi="Times New Roman"/>
          <w:sz w:val="20"/>
        </w:rPr>
        <w:t xml:space="preserve"> </w:t>
      </w:r>
      <w:r w:rsidR="00D971D4">
        <w:rPr>
          <w:rFonts w:ascii="Times New Roman" w:eastAsiaTheme="minorEastAsia" w:hAnsi="Times New Roman"/>
          <w:sz w:val="20"/>
        </w:rPr>
        <w:t xml:space="preserve">The way Torch does this is by calling the </w:t>
      </w:r>
      <w:proofErr w:type="spellStart"/>
      <w:r w:rsidR="00D971D4">
        <w:rPr>
          <w:rFonts w:ascii="Times New Roman" w:eastAsiaTheme="minorEastAsia" w:hAnsi="Times New Roman"/>
          <w:sz w:val="20"/>
        </w:rPr>
        <w:t>cuFFT</w:t>
      </w:r>
      <w:proofErr w:type="spellEnd"/>
      <w:r w:rsidR="00D971D4">
        <w:rPr>
          <w:rFonts w:ascii="Times New Roman" w:eastAsiaTheme="minorEastAsia" w:hAnsi="Times New Roman"/>
          <w:sz w:val="20"/>
        </w:rPr>
        <w:t xml:space="preserve"> libra</w:t>
      </w:r>
      <w:r w:rsidR="002A3CF8">
        <w:rPr>
          <w:rFonts w:ascii="Times New Roman" w:eastAsiaTheme="minorEastAsia" w:hAnsi="Times New Roman"/>
          <w:sz w:val="20"/>
        </w:rPr>
        <w:t xml:space="preserve">ry </w:t>
      </w:r>
      <w:r w:rsidR="00C65EC3">
        <w:rPr>
          <w:rFonts w:ascii="Times New Roman" w:eastAsiaTheme="minorEastAsia" w:hAnsi="Times New Roman"/>
          <w:sz w:val="20"/>
        </w:rPr>
        <w:t xml:space="preserve">and sending the code off to the GPUs. There is a very nice feature that Torch has is the ability to </w:t>
      </w:r>
      <w:r w:rsidR="00916B2D">
        <w:rPr>
          <w:rFonts w:ascii="Times New Roman" w:eastAsiaTheme="minorEastAsia" w:hAnsi="Times New Roman"/>
          <w:sz w:val="20"/>
        </w:rPr>
        <w:t>deal</w:t>
      </w:r>
      <w:r w:rsidR="00C65EC3">
        <w:rPr>
          <w:rFonts w:ascii="Times New Roman" w:eastAsiaTheme="minorEastAsia" w:hAnsi="Times New Roman"/>
          <w:sz w:val="20"/>
        </w:rPr>
        <w:t xml:space="preserve"> with the memory allocation </w:t>
      </w:r>
      <w:r w:rsidR="00334995">
        <w:rPr>
          <w:rFonts w:ascii="Times New Roman" w:eastAsiaTheme="minorEastAsia" w:hAnsi="Times New Roman"/>
          <w:sz w:val="20"/>
        </w:rPr>
        <w:t>by using torch allocator which is highly optimized GPU allocation code.</w:t>
      </w:r>
    </w:p>
    <w:p w14:paraId="345E473B" w14:textId="77777777" w:rsidR="00D72F91" w:rsidRDefault="00751A5D" w:rsidP="00D72F91">
      <w:pPr>
        <w:keepNext/>
      </w:pPr>
      <w:r w:rsidRPr="00751A5D">
        <w:rPr>
          <w:rFonts w:ascii="Times New Roman" w:eastAsiaTheme="minorEastAsia" w:hAnsi="Times New Roman"/>
          <w:sz w:val="20"/>
        </w:rPr>
        <w:lastRenderedPageBreak/>
        <w:drawing>
          <wp:inline distT="0" distB="0" distL="0" distR="0" wp14:anchorId="309C9EA6" wp14:editId="1A2E4164">
            <wp:extent cx="2977116" cy="1674956"/>
            <wp:effectExtent l="0" t="0" r="0" b="1905"/>
            <wp:docPr id="1376774788" name="Picture 1" descr="A dog with its head tilted to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74788" name="Picture 1" descr="A dog with its head tilted to the sid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2336" cy="167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C4C49" w14:textId="07E39798" w:rsidR="00751A5D" w:rsidRDefault="00D72F91" w:rsidP="0015430F">
      <w:pPr>
        <w:pStyle w:val="Caption"/>
        <w:jc w:val="center"/>
        <w:rPr>
          <w:rFonts w:ascii="Times New Roman" w:eastAsiaTheme="minorEastAsia" w:hAnsi="Times New Roman"/>
          <w:sz w:val="20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FFT on Dog Image</w:t>
      </w:r>
    </w:p>
    <w:p w14:paraId="49EFEB01" w14:textId="61B92895" w:rsidR="00CA0C4D" w:rsidRPr="00F849A3" w:rsidRDefault="00CA0C4D" w:rsidP="005302E9">
      <w:pPr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From here, </w:t>
      </w:r>
      <w:r w:rsidR="00916B2D">
        <w:rPr>
          <w:rFonts w:ascii="Times New Roman" w:eastAsiaTheme="minorEastAsia" w:hAnsi="Times New Roman"/>
          <w:sz w:val="20"/>
        </w:rPr>
        <w:t>a histogram is then created and computed</w:t>
      </w:r>
      <w:r w:rsidR="009A78DA">
        <w:rPr>
          <w:rFonts w:ascii="Times New Roman" w:eastAsiaTheme="minorEastAsia" w:hAnsi="Times New Roman"/>
          <w:sz w:val="20"/>
        </w:rPr>
        <w:t xml:space="preserve"> with 16 bin range values. Each bin has its own </w:t>
      </w:r>
      <w:r w:rsidR="00FE0E1B">
        <w:rPr>
          <w:rFonts w:ascii="Times New Roman" w:eastAsiaTheme="minorEastAsia" w:hAnsi="Times New Roman"/>
          <w:sz w:val="20"/>
        </w:rPr>
        <w:t>range</w:t>
      </w:r>
      <w:r w:rsidR="009A78DA">
        <w:rPr>
          <w:rFonts w:ascii="Times New Roman" w:eastAsiaTheme="minorEastAsia" w:hAnsi="Times New Roman"/>
          <w:sz w:val="20"/>
        </w:rPr>
        <w:t xml:space="preserve"> of </w:t>
      </w:r>
      <w:r w:rsidR="00FE0E1B">
        <w:rPr>
          <w:rFonts w:ascii="Times New Roman" w:eastAsiaTheme="minorEastAsia" w:hAnsi="Times New Roman"/>
          <w:sz w:val="20"/>
        </w:rPr>
        <w:t>RGB values</w:t>
      </w:r>
      <w:r w:rsidR="006D56DD">
        <w:rPr>
          <w:rFonts w:ascii="Times New Roman" w:eastAsiaTheme="minorEastAsia" w:hAnsi="Times New Roman"/>
          <w:sz w:val="20"/>
        </w:rPr>
        <w:t xml:space="preserve">, but the sum of them should equal the original </w:t>
      </w:r>
      <w:r w:rsidR="002E156C">
        <w:rPr>
          <w:rFonts w:ascii="Times New Roman" w:eastAsiaTheme="minorEastAsia" w:hAnsi="Times New Roman"/>
          <w:sz w:val="20"/>
        </w:rPr>
        <w:t>number</w:t>
      </w:r>
      <w:r w:rsidR="00374DC1">
        <w:rPr>
          <w:rFonts w:ascii="Times New Roman" w:eastAsiaTheme="minorEastAsia" w:hAnsi="Times New Roman"/>
          <w:sz w:val="20"/>
        </w:rPr>
        <w:t xml:space="preserve"> of </w:t>
      </w:r>
      <w:r w:rsidR="00CD302D">
        <w:rPr>
          <w:rFonts w:ascii="Times New Roman" w:eastAsiaTheme="minorEastAsia" w:hAnsi="Times New Roman"/>
          <w:sz w:val="20"/>
        </w:rPr>
        <w:t>window inputs</w:t>
      </w:r>
      <w:r w:rsidR="00374DC1">
        <w:rPr>
          <w:rFonts w:ascii="Times New Roman" w:eastAsiaTheme="minorEastAsia" w:hAnsi="Times New Roman"/>
          <w:sz w:val="20"/>
        </w:rPr>
        <w:t xml:space="preserve">. </w:t>
      </w:r>
      <w:r w:rsidR="00C97AB6">
        <w:rPr>
          <w:rFonts w:ascii="Times New Roman" w:eastAsiaTheme="minorEastAsia" w:hAnsi="Times New Roman"/>
          <w:sz w:val="20"/>
        </w:rPr>
        <w:t>From there, Torch has functions that directly calculate the mean and the stdev</w:t>
      </w:r>
      <w:r w:rsidR="00190913">
        <w:rPr>
          <w:rFonts w:ascii="Times New Roman" w:eastAsiaTheme="minorEastAsia" w:hAnsi="Times New Roman"/>
          <w:sz w:val="20"/>
        </w:rPr>
        <w:t xml:space="preserve">. </w:t>
      </w:r>
    </w:p>
    <w:p w14:paraId="12B72D1E" w14:textId="44EF6181" w:rsidR="00B0198D" w:rsidRDefault="00227C68" w:rsidP="009B34C2">
      <w:pPr>
        <w:pStyle w:val="Heading1"/>
        <w:keepNext w:val="0"/>
        <w:keepLines w:val="0"/>
        <w:widowControl w:val="0"/>
        <w:numPr>
          <w:ilvl w:val="0"/>
          <w:numId w:val="23"/>
        </w:numPr>
      </w:pPr>
      <w:r>
        <w:t>Results</w:t>
      </w:r>
    </w:p>
    <w:p w14:paraId="48F43718" w14:textId="77777777" w:rsidR="005E0C48" w:rsidRDefault="007D302A" w:rsidP="005302E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results I received </w:t>
      </w:r>
      <w:r w:rsidR="00547B31">
        <w:rPr>
          <w:rFonts w:ascii="Times New Roman" w:hAnsi="Times New Roman"/>
          <w:sz w:val="20"/>
        </w:rPr>
        <w:t>are as follows</w:t>
      </w:r>
      <w:r w:rsidR="00C7217F">
        <w:rPr>
          <w:rFonts w:ascii="Times New Roman" w:hAnsi="Times New Roman"/>
          <w:sz w:val="20"/>
        </w:rPr>
        <w:t xml:space="preserve"> from image</w:t>
      </w:r>
      <w:r w:rsidR="005E0C48">
        <w:rPr>
          <w:rFonts w:ascii="Times New Roman" w:hAnsi="Times New Roman"/>
          <w:sz w:val="20"/>
        </w:rPr>
        <w:t xml:space="preserve"> </w:t>
      </w:r>
      <w:r w:rsidR="005E0C48" w:rsidRPr="005E0C48">
        <w:rPr>
          <w:rFonts w:ascii="Times New Roman" w:hAnsi="Times New Roman"/>
          <w:sz w:val="20"/>
        </w:rPr>
        <w:t>/data/isip/data/tuh_dpath_breast/deidentified/v3.0.0/svs/eval/00006695_aaaaaadg/s000_2015/breast/00006695_aaaaaadg_s000_0hne_0000_a002_lvl003_t000.svs</w:t>
      </w:r>
      <w:r w:rsidR="005E0C48">
        <w:rPr>
          <w:rFonts w:ascii="Times New Roman" w:hAnsi="Times New Roman"/>
          <w:sz w:val="20"/>
        </w:rPr>
        <w:t>:</w:t>
      </w:r>
    </w:p>
    <w:p w14:paraId="3B7FBC32" w14:textId="6AB22C4E" w:rsidR="005302E9" w:rsidRDefault="00F7038D" w:rsidP="00F7038D">
      <w:pPr>
        <w:jc w:val="center"/>
        <w:rPr>
          <w:rFonts w:ascii="Times New Roman" w:hAnsi="Times New Roman"/>
          <w:sz w:val="20"/>
        </w:rPr>
      </w:pPr>
      <w:r w:rsidRPr="00F7038D">
        <w:rPr>
          <w:rFonts w:ascii="Times New Roman" w:hAnsi="Times New Roman"/>
          <w:sz w:val="20"/>
        </w:rPr>
        <w:drawing>
          <wp:inline distT="0" distB="0" distL="0" distR="0" wp14:anchorId="505A8A72" wp14:editId="3427E878">
            <wp:extent cx="2827265" cy="502964"/>
            <wp:effectExtent l="0" t="0" r="0" b="0"/>
            <wp:docPr id="34117492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7492" name="Picture 1" descr="A black background with white tex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7265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7967" w14:textId="327D92F6" w:rsidR="00F7038D" w:rsidRDefault="00F550AC" w:rsidP="00F703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From top to bottom, the histogram total is the approximate number of windows that have been received and processed. </w:t>
      </w:r>
      <w:r w:rsidR="005F1A31">
        <w:rPr>
          <w:rFonts w:ascii="Times New Roman" w:hAnsi="Times New Roman"/>
          <w:sz w:val="20"/>
        </w:rPr>
        <w:t>The histogram mean is the mean from the histogram, this can be explained by the following equation:</w:t>
      </w:r>
    </w:p>
    <w:p w14:paraId="22F9688A" w14:textId="518383D2" w:rsidR="005F1A31" w:rsidRPr="00CA3417" w:rsidRDefault="00CA3417" w:rsidP="00F7038D">
      <w:pPr>
        <w:rPr>
          <w:rFonts w:ascii="Times New Roman" w:eastAsiaTheme="minorEastAsia" w:hAnsi="Times New Roman"/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mean=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histogra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total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</w:rPr>
                <m:t>bins</m:t>
              </m:r>
            </m:den>
          </m:f>
        </m:oMath>
      </m:oMathPara>
    </w:p>
    <w:p w14:paraId="57BFA834" w14:textId="77777777" w:rsidR="00A265E4" w:rsidRDefault="00CA3417" w:rsidP="00F7038D">
      <w:pPr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Where the bins, as discussed above, is where each range of the </w:t>
      </w:r>
      <w:r w:rsidR="00EE55C3">
        <w:rPr>
          <w:rFonts w:ascii="Times New Roman" w:eastAsiaTheme="minorEastAsia" w:hAnsi="Times New Roman"/>
          <w:sz w:val="20"/>
        </w:rPr>
        <w:t xml:space="preserve">RGB values exist within said bins. </w:t>
      </w:r>
      <w:r w:rsidR="00A265E4">
        <w:rPr>
          <w:rFonts w:ascii="Times New Roman" w:eastAsiaTheme="minorEastAsia" w:hAnsi="Times New Roman"/>
          <w:sz w:val="20"/>
        </w:rPr>
        <w:t xml:space="preserve">Since the number of wanted bins is 16 here, the equation returns the following: </w:t>
      </w:r>
    </w:p>
    <w:p w14:paraId="23DCAF91" w14:textId="1812181E" w:rsidR="00A265E4" w:rsidRPr="003161A7" w:rsidRDefault="00C268EE" w:rsidP="00F7038D">
      <w:pPr>
        <w:rPr>
          <w:rFonts w:ascii="Times New Roman" w:eastAsiaTheme="minorEastAsia" w:hAnsi="Times New Roman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mean=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174231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16</m:t>
              </m:r>
            </m:den>
          </m:f>
          <m:r>
            <w:rPr>
              <w:rFonts w:ascii="Cambria Math" w:eastAsiaTheme="minorEastAsia" w:hAnsi="Cambria Math"/>
              <w:sz w:val="20"/>
            </w:rPr>
            <m:t>=10980</m:t>
          </m:r>
        </m:oMath>
      </m:oMathPara>
    </w:p>
    <w:p w14:paraId="0559A407" w14:textId="4C388458" w:rsidR="009E0733" w:rsidRDefault="003161A7" w:rsidP="00F7038D">
      <w:pPr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>This follows a reaso</w:t>
      </w:r>
      <w:r w:rsidR="009902A0">
        <w:rPr>
          <w:rFonts w:ascii="Times New Roman" w:eastAsiaTheme="minorEastAsia" w:hAnsi="Times New Roman"/>
          <w:sz w:val="20"/>
        </w:rPr>
        <w:t>nable expectation</w:t>
      </w:r>
      <w:r w:rsidR="006953A3">
        <w:rPr>
          <w:rFonts w:ascii="Times New Roman" w:eastAsiaTheme="minorEastAsia" w:hAnsi="Times New Roman"/>
          <w:sz w:val="20"/>
        </w:rPr>
        <w:t xml:space="preserve"> however it is also worth noting that the histogram total is off by </w:t>
      </w:r>
      <w:r w:rsidR="002C6234">
        <w:rPr>
          <w:rFonts w:ascii="Times New Roman" w:eastAsiaTheme="minorEastAsia" w:hAnsi="Times New Roman"/>
          <w:sz w:val="20"/>
        </w:rPr>
        <w:t>around 30</w:t>
      </w:r>
      <w:r w:rsidR="009E3B9A">
        <w:rPr>
          <w:rFonts w:ascii="Times New Roman" w:eastAsiaTheme="minorEastAsia" w:hAnsi="Times New Roman"/>
          <w:sz w:val="20"/>
        </w:rPr>
        <w:t>, it’s not enough to be noticeable in the final output though. Another thing</w:t>
      </w:r>
      <w:r w:rsidR="00EE55C3">
        <w:rPr>
          <w:rFonts w:ascii="Times New Roman" w:eastAsiaTheme="minorEastAsia" w:hAnsi="Times New Roman"/>
          <w:sz w:val="20"/>
        </w:rPr>
        <w:t xml:space="preserve"> to note here is </w:t>
      </w:r>
      <w:r w:rsidR="00864116">
        <w:rPr>
          <w:rFonts w:ascii="Times New Roman" w:eastAsiaTheme="minorEastAsia" w:hAnsi="Times New Roman"/>
          <w:sz w:val="20"/>
        </w:rPr>
        <w:t>that the histogram can be returned as an array based on the number of bins given to it</w:t>
      </w:r>
      <w:r w:rsidR="009E0733">
        <w:rPr>
          <w:rFonts w:ascii="Times New Roman" w:eastAsiaTheme="minorEastAsia" w:hAnsi="Times New Roman"/>
          <w:sz w:val="20"/>
        </w:rPr>
        <w:t>. The following shows the outputs for each bin using the same SVS file:</w:t>
      </w:r>
    </w:p>
    <w:p w14:paraId="60A4147B" w14:textId="5F330FF4" w:rsidR="009E0733" w:rsidRDefault="00EC7E7A" w:rsidP="009E0733">
      <w:pPr>
        <w:jc w:val="center"/>
        <w:rPr>
          <w:rFonts w:ascii="Times New Roman" w:eastAsiaTheme="minorEastAsia" w:hAnsi="Times New Roman"/>
          <w:sz w:val="20"/>
        </w:rPr>
      </w:pPr>
      <w:r w:rsidRPr="00EC7E7A">
        <w:rPr>
          <w:rFonts w:ascii="Times New Roman" w:eastAsiaTheme="minorEastAsia" w:hAnsi="Times New Roman"/>
          <w:sz w:val="20"/>
        </w:rPr>
        <w:drawing>
          <wp:inline distT="0" distB="0" distL="0" distR="0" wp14:anchorId="44F7EA5E" wp14:editId="5D1B81BF">
            <wp:extent cx="2880360" cy="212090"/>
            <wp:effectExtent l="0" t="0" r="0" b="0"/>
            <wp:docPr id="1511364746" name="Picture 1" descr="A black background with white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64746" name="Picture 1" descr="A black background with white numbers and symbol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EC1A1" w14:textId="46BD3E00" w:rsidR="006B45A7" w:rsidRPr="009E0733" w:rsidRDefault="006B45A7" w:rsidP="006B45A7">
      <w:pPr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>When</w:t>
      </w:r>
      <w:r w:rsidR="00184269">
        <w:rPr>
          <w:rFonts w:ascii="Times New Roman" w:eastAsiaTheme="minorEastAsia" w:hAnsi="Times New Roman"/>
          <w:sz w:val="20"/>
        </w:rPr>
        <w:t xml:space="preserve"> running this code using </w:t>
      </w:r>
      <w:r w:rsidR="00B045E4">
        <w:rPr>
          <w:rFonts w:ascii="Times New Roman" w:eastAsiaTheme="minorEastAsia" w:hAnsi="Times New Roman"/>
          <w:sz w:val="20"/>
        </w:rPr>
        <w:t>five SVS files, I receive an average of 102.6869</w:t>
      </w:r>
      <w:r w:rsidR="000A42B3">
        <w:rPr>
          <w:rFonts w:ascii="Times New Roman" w:eastAsiaTheme="minorEastAsia" w:hAnsi="Times New Roman"/>
          <w:sz w:val="20"/>
        </w:rPr>
        <w:t xml:space="preserve"> seconds per image</w:t>
      </w:r>
      <w:r w:rsidR="00467490">
        <w:rPr>
          <w:rFonts w:ascii="Times New Roman" w:eastAsiaTheme="minorEastAsia" w:hAnsi="Times New Roman"/>
          <w:sz w:val="20"/>
        </w:rPr>
        <w:t xml:space="preserve">. </w:t>
      </w:r>
    </w:p>
    <w:p w14:paraId="2215525E" w14:textId="2CB25E99" w:rsidR="00190913" w:rsidRDefault="00190913" w:rsidP="005302E9">
      <w:pPr>
        <w:pStyle w:val="Heading1"/>
        <w:keepNext w:val="0"/>
        <w:keepLines w:val="0"/>
        <w:widowControl w:val="0"/>
        <w:numPr>
          <w:ilvl w:val="0"/>
          <w:numId w:val="23"/>
        </w:numPr>
      </w:pPr>
      <w:r>
        <w:t>Disscusion</w:t>
      </w:r>
    </w:p>
    <w:p w14:paraId="2EEE3EA3" w14:textId="40073BA5" w:rsidR="00190913" w:rsidRPr="00190913" w:rsidRDefault="005B49A6" w:rsidP="0019091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Overall, this project was a great learning experience</w:t>
      </w:r>
      <w:r w:rsidR="00670E93">
        <w:rPr>
          <w:rFonts w:ascii="Times New Roman" w:hAnsi="Times New Roman"/>
          <w:sz w:val="20"/>
        </w:rPr>
        <w:t xml:space="preserve">, where I fully understood </w:t>
      </w:r>
      <w:r w:rsidR="00FD5777">
        <w:rPr>
          <w:rFonts w:ascii="Times New Roman" w:hAnsi="Times New Roman"/>
          <w:sz w:val="20"/>
        </w:rPr>
        <w:t>a</w:t>
      </w:r>
      <w:r w:rsidR="00531202">
        <w:rPr>
          <w:rFonts w:ascii="Times New Roman" w:hAnsi="Times New Roman"/>
          <w:sz w:val="20"/>
        </w:rPr>
        <w:t xml:space="preserve"> lot of concepts that I didn’t fully grasp before such as using </w:t>
      </w:r>
      <w:r w:rsidR="006F34E7">
        <w:rPr>
          <w:rFonts w:ascii="Times New Roman" w:hAnsi="Times New Roman"/>
          <w:sz w:val="20"/>
        </w:rPr>
        <w:t xml:space="preserve">python for GPU code over CUDA/C. </w:t>
      </w:r>
      <w:r w:rsidR="0087599D">
        <w:rPr>
          <w:rFonts w:ascii="Times New Roman" w:hAnsi="Times New Roman"/>
          <w:sz w:val="20"/>
        </w:rPr>
        <w:t xml:space="preserve">However, there </w:t>
      </w:r>
      <w:r w:rsidR="004410BA">
        <w:rPr>
          <w:rFonts w:ascii="Times New Roman" w:hAnsi="Times New Roman"/>
          <w:sz w:val="20"/>
        </w:rPr>
        <w:t>are</w:t>
      </w:r>
      <w:r w:rsidR="0087599D">
        <w:rPr>
          <w:rFonts w:ascii="Times New Roman" w:hAnsi="Times New Roman"/>
          <w:sz w:val="20"/>
        </w:rPr>
        <w:t xml:space="preserve"> a few things I would like to </w:t>
      </w:r>
      <w:r w:rsidR="004410BA">
        <w:rPr>
          <w:rFonts w:ascii="Times New Roman" w:hAnsi="Times New Roman"/>
          <w:sz w:val="20"/>
        </w:rPr>
        <w:t>improve</w:t>
      </w:r>
      <w:r w:rsidR="0087599D">
        <w:rPr>
          <w:rFonts w:ascii="Times New Roman" w:hAnsi="Times New Roman"/>
          <w:sz w:val="20"/>
        </w:rPr>
        <w:t xml:space="preserve"> next time.</w:t>
      </w:r>
      <w:r>
        <w:rPr>
          <w:rFonts w:ascii="Times New Roman" w:hAnsi="Times New Roman"/>
          <w:sz w:val="20"/>
        </w:rPr>
        <w:t xml:space="preserve"> The first example I will go into is I/O. </w:t>
      </w:r>
      <w:r w:rsidR="0073534B">
        <w:rPr>
          <w:rFonts w:ascii="Times New Roman" w:hAnsi="Times New Roman"/>
          <w:sz w:val="20"/>
        </w:rPr>
        <w:t xml:space="preserve">I didn’t really touch optimizations for </w:t>
      </w:r>
      <w:r w:rsidR="000725A2">
        <w:rPr>
          <w:rFonts w:ascii="Times New Roman" w:hAnsi="Times New Roman"/>
          <w:sz w:val="20"/>
        </w:rPr>
        <w:t>bringing the files over to read, there were a few ways I could have went about that</w:t>
      </w:r>
      <w:r w:rsidR="004410BA">
        <w:rPr>
          <w:rFonts w:ascii="Times New Roman" w:hAnsi="Times New Roman"/>
          <w:sz w:val="20"/>
        </w:rPr>
        <w:t xml:space="preserve"> such as</w:t>
      </w:r>
      <w:r w:rsidR="00A44F98">
        <w:rPr>
          <w:rFonts w:ascii="Times New Roman" w:hAnsi="Times New Roman"/>
          <w:sz w:val="20"/>
        </w:rPr>
        <w:t xml:space="preserve"> batching </w:t>
      </w:r>
      <w:r w:rsidR="009B1217">
        <w:rPr>
          <w:rFonts w:ascii="Times New Roman" w:hAnsi="Times New Roman"/>
          <w:sz w:val="20"/>
        </w:rPr>
        <w:t>a list of files in at a time</w:t>
      </w:r>
      <w:r w:rsidR="000725A2">
        <w:rPr>
          <w:rFonts w:ascii="Times New Roman" w:hAnsi="Times New Roman"/>
          <w:sz w:val="20"/>
        </w:rPr>
        <w:t>. Another</w:t>
      </w:r>
      <w:r w:rsidR="00FD36D2">
        <w:rPr>
          <w:rFonts w:ascii="Times New Roman" w:hAnsi="Times New Roman"/>
          <w:sz w:val="20"/>
        </w:rPr>
        <w:t xml:space="preserve"> example of this is the use of multiple GPUs over using </w:t>
      </w:r>
      <w:r w:rsidR="00670E93">
        <w:rPr>
          <w:rFonts w:ascii="Times New Roman" w:hAnsi="Times New Roman"/>
          <w:sz w:val="20"/>
        </w:rPr>
        <w:t>one</w:t>
      </w:r>
      <w:r w:rsidR="00FD36D2">
        <w:rPr>
          <w:rFonts w:ascii="Times New Roman" w:hAnsi="Times New Roman"/>
          <w:sz w:val="20"/>
        </w:rPr>
        <w:t>. This should be a simple task using Torch since there is a function call that can d</w:t>
      </w:r>
      <w:r w:rsidR="00670E93">
        <w:rPr>
          <w:rFonts w:ascii="Times New Roman" w:hAnsi="Times New Roman"/>
          <w:sz w:val="20"/>
        </w:rPr>
        <w:t>etect multiple GPUs</w:t>
      </w:r>
      <w:r w:rsidR="0087599D">
        <w:rPr>
          <w:rFonts w:ascii="Times New Roman" w:hAnsi="Times New Roman"/>
          <w:sz w:val="20"/>
        </w:rPr>
        <w:t>.</w:t>
      </w:r>
      <w:r w:rsidR="00B016DC">
        <w:rPr>
          <w:rFonts w:ascii="Times New Roman" w:hAnsi="Times New Roman"/>
          <w:sz w:val="20"/>
        </w:rPr>
        <w:t xml:space="preserve"> However, I was unable to get it to run the way I wanted it to run, so I eventually had to leave the idea behind.</w:t>
      </w:r>
    </w:p>
    <w:p w14:paraId="6F0A9925" w14:textId="4736F301" w:rsidR="007F2CA1" w:rsidRDefault="00B0198D" w:rsidP="005302E9">
      <w:pPr>
        <w:pStyle w:val="Heading1"/>
        <w:keepNext w:val="0"/>
        <w:keepLines w:val="0"/>
        <w:widowControl w:val="0"/>
        <w:numPr>
          <w:ilvl w:val="0"/>
          <w:numId w:val="23"/>
        </w:numPr>
      </w:pPr>
      <w:r w:rsidRPr="00B26170">
        <w:t>Summary</w:t>
      </w:r>
    </w:p>
    <w:p w14:paraId="1C2380FA" w14:textId="0B0282D8" w:rsidR="005302E9" w:rsidRPr="00227C68" w:rsidRDefault="00CD37F6" w:rsidP="005302E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To summarize, we have created a program that </w:t>
      </w:r>
      <w:r w:rsidR="0007770B">
        <w:rPr>
          <w:rFonts w:ascii="Times New Roman" w:hAnsi="Times New Roman"/>
          <w:sz w:val="20"/>
        </w:rPr>
        <w:t>can</w:t>
      </w:r>
      <w:r>
        <w:rPr>
          <w:rFonts w:ascii="Times New Roman" w:hAnsi="Times New Roman"/>
          <w:sz w:val="20"/>
        </w:rPr>
        <w:t xml:space="preserve"> loop over a</w:t>
      </w:r>
      <w:r w:rsidR="00EA69EE">
        <w:rPr>
          <w:rFonts w:ascii="Times New Roman" w:hAnsi="Times New Roman"/>
          <w:sz w:val="20"/>
        </w:rPr>
        <w:t xml:space="preserve">n image that creates a frame size through a larger window size. Computed a Gaussian Blur to </w:t>
      </w:r>
      <w:r w:rsidR="000C5975">
        <w:rPr>
          <w:rFonts w:ascii="Times New Roman" w:hAnsi="Times New Roman"/>
          <w:sz w:val="20"/>
        </w:rPr>
        <w:t xml:space="preserve">be able to see </w:t>
      </w:r>
      <w:r w:rsidR="00FC046E">
        <w:rPr>
          <w:rFonts w:ascii="Times New Roman" w:hAnsi="Times New Roman"/>
          <w:sz w:val="20"/>
        </w:rPr>
        <w:t>a smoother transition between high and low frequencies on an image</w:t>
      </w:r>
      <w:r w:rsidR="00C8567D">
        <w:rPr>
          <w:rFonts w:ascii="Times New Roman" w:hAnsi="Times New Roman"/>
          <w:sz w:val="20"/>
        </w:rPr>
        <w:t xml:space="preserve">. Ran that through an FFT </w:t>
      </w:r>
      <w:r w:rsidR="0063755B">
        <w:rPr>
          <w:rFonts w:ascii="Times New Roman" w:hAnsi="Times New Roman"/>
          <w:sz w:val="20"/>
        </w:rPr>
        <w:t xml:space="preserve">to compute the magnitude of each </w:t>
      </w:r>
      <w:r w:rsidR="0007770B">
        <w:rPr>
          <w:rFonts w:ascii="Times New Roman" w:hAnsi="Times New Roman"/>
          <w:sz w:val="20"/>
        </w:rPr>
        <w:t>frequency. Then compute</w:t>
      </w:r>
      <w:r w:rsidR="002365D7">
        <w:rPr>
          <w:rFonts w:ascii="Times New Roman" w:hAnsi="Times New Roman"/>
          <w:sz w:val="20"/>
        </w:rPr>
        <w:t>d</w:t>
      </w:r>
      <w:r w:rsidR="0007770B">
        <w:rPr>
          <w:rFonts w:ascii="Times New Roman" w:hAnsi="Times New Roman"/>
          <w:sz w:val="20"/>
        </w:rPr>
        <w:t xml:space="preserve"> a histogram </w:t>
      </w:r>
      <w:r w:rsidR="00272A37">
        <w:rPr>
          <w:rFonts w:ascii="Times New Roman" w:hAnsi="Times New Roman"/>
          <w:sz w:val="20"/>
        </w:rPr>
        <w:t>of the values after the processing is finished</w:t>
      </w:r>
      <w:r w:rsidR="002365D7">
        <w:rPr>
          <w:rFonts w:ascii="Times New Roman" w:hAnsi="Times New Roman"/>
          <w:sz w:val="20"/>
        </w:rPr>
        <w:t>.</w:t>
      </w:r>
    </w:p>
    <w:p w14:paraId="0D1DD377" w14:textId="52D56048" w:rsidR="00B016DC" w:rsidRPr="00B016DC" w:rsidRDefault="00C30BDA" w:rsidP="00B016D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sectPr w:rsidR="00B016DC" w:rsidRPr="00B016DC" w:rsidSect="00DF54BA">
      <w:headerReference w:type="default" r:id="rId18"/>
      <w:type w:val="continuous"/>
      <w:pgSz w:w="12240" w:h="15840"/>
      <w:pgMar w:top="1440" w:right="1440" w:bottom="1440" w:left="1440" w:header="720" w:footer="720" w:gutter="0"/>
      <w:cols w:num="2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35F2" w14:textId="77777777" w:rsidR="00AD3F21" w:rsidRDefault="00AD3F21" w:rsidP="004F71AA">
      <w:pPr>
        <w:spacing w:after="0" w:line="240" w:lineRule="auto"/>
      </w:pPr>
      <w:r>
        <w:separator/>
      </w:r>
    </w:p>
  </w:endnote>
  <w:endnote w:type="continuationSeparator" w:id="0">
    <w:p w14:paraId="1D882812" w14:textId="77777777" w:rsidR="00AD3F21" w:rsidRDefault="00AD3F21" w:rsidP="004F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5D31" w14:textId="77777777" w:rsidR="00F66170" w:rsidRDefault="00F66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A187" w14:textId="5144A186" w:rsidR="009C4526" w:rsidRPr="00876ADD" w:rsidRDefault="00EC59B1" w:rsidP="00876ADD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Engineering Computation IV</w:t>
    </w:r>
    <w:r w:rsidR="00876ADD" w:rsidRPr="00662E34"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>Temple University, Department of Engineering</w:t>
    </w:r>
    <w:r w:rsidR="00876ADD" w:rsidRPr="00662E34">
      <w:rPr>
        <w:rFonts w:ascii="Times New Roman" w:hAnsi="Times New Roman" w:cs="Times New Roman"/>
        <w:sz w:val="18"/>
        <w:szCs w:val="18"/>
      </w:rPr>
      <w:tab/>
    </w:r>
    <w:r w:rsidR="00876ADD" w:rsidRPr="00662E34">
      <w:rPr>
        <w:rFonts w:ascii="Times New Roman" w:hAnsi="Times New Roman" w:cs="Times New Roman"/>
        <w:sz w:val="18"/>
        <w:szCs w:val="18"/>
      </w:rPr>
      <w:fldChar w:fldCharType="begin"/>
    </w:r>
    <w:r w:rsidR="00876ADD" w:rsidRPr="00662E34">
      <w:rPr>
        <w:rFonts w:ascii="Times New Roman" w:hAnsi="Times New Roman" w:cs="Times New Roman"/>
        <w:sz w:val="18"/>
        <w:szCs w:val="18"/>
      </w:rPr>
      <w:instrText xml:space="preserve"> DOCPROPERTY DocumentDate \* MERGEFORMAT </w:instrText>
    </w:r>
    <w:r w:rsidR="00876ADD" w:rsidRPr="00662E34">
      <w:rPr>
        <w:rFonts w:ascii="Times New Roman" w:hAnsi="Times New Roman" w:cs="Times New Roman"/>
        <w:sz w:val="18"/>
        <w:szCs w:val="18"/>
      </w:rPr>
      <w:fldChar w:fldCharType="separate"/>
    </w:r>
    <w:r w:rsidR="00876ADD">
      <w:rPr>
        <w:rFonts w:ascii="Times New Roman" w:hAnsi="Times New Roman" w:cs="Times New Roman"/>
        <w:sz w:val="18"/>
        <w:szCs w:val="18"/>
      </w:rPr>
      <w:t xml:space="preserve">December </w:t>
    </w:r>
    <w:r w:rsidR="001C70F2">
      <w:rPr>
        <w:rFonts w:ascii="Times New Roman" w:hAnsi="Times New Roman" w:cs="Times New Roman"/>
        <w:sz w:val="18"/>
        <w:szCs w:val="18"/>
      </w:rPr>
      <w:t>11, 2025</w:t>
    </w:r>
    <w:r w:rsidR="00876ADD" w:rsidRPr="00662E34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2186" w14:textId="77777777" w:rsidR="00F66170" w:rsidRDefault="00F66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F783" w14:textId="77777777" w:rsidR="00AD3F21" w:rsidRDefault="00AD3F21" w:rsidP="004F71AA">
      <w:pPr>
        <w:spacing w:after="0" w:line="240" w:lineRule="auto"/>
      </w:pPr>
      <w:r>
        <w:separator/>
      </w:r>
    </w:p>
  </w:footnote>
  <w:footnote w:type="continuationSeparator" w:id="0">
    <w:p w14:paraId="06FED6C6" w14:textId="77777777" w:rsidR="00AD3F21" w:rsidRDefault="00AD3F21" w:rsidP="004F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4471159"/>
      <w:docPartObj>
        <w:docPartGallery w:val="Page Numbers (Top of Page)"/>
        <w:docPartUnique/>
      </w:docPartObj>
    </w:sdtPr>
    <w:sdtContent>
      <w:p w14:paraId="76D634B6" w14:textId="31CE332C" w:rsidR="002723D4" w:rsidRDefault="002723D4" w:rsidP="00643BC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A7B7A4" w14:textId="77777777" w:rsidR="002723D4" w:rsidRDefault="002723D4" w:rsidP="002723D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BE7F" w14:textId="1CCDD0C3" w:rsidR="004F71AA" w:rsidRPr="004F71AA" w:rsidRDefault="004F71AA" w:rsidP="004F71AA">
    <w:pPr>
      <w:pStyle w:val="Header"/>
      <w:tabs>
        <w:tab w:val="clear" w:pos="4680"/>
      </w:tabs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2DC5" w14:textId="77777777" w:rsidR="00F66170" w:rsidRDefault="00F661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AC0D" w14:textId="6E8FEF9A" w:rsidR="00DF54BA" w:rsidRPr="00EB6A9D" w:rsidRDefault="00DF54BA" w:rsidP="002723D4">
    <w:pPr>
      <w:pStyle w:val="Header"/>
      <w:rPr>
        <w:rFonts w:ascii="Times New Roman" w:hAnsi="Times New Roman" w:cs="Times New Roman"/>
        <w:sz w:val="18"/>
        <w:szCs w:val="18"/>
      </w:rPr>
    </w:pPr>
    <w:r w:rsidRPr="00EB6A9D">
      <w:rPr>
        <w:rFonts w:ascii="Times New Roman" w:hAnsi="Times New Roman" w:cs="Times New Roman"/>
        <w:sz w:val="18"/>
        <w:szCs w:val="18"/>
      </w:rPr>
      <w:t>J. Smith et al.: Optimizing Channel Selection…</w:t>
    </w:r>
    <w:r w:rsidRPr="00EB6A9D">
      <w:rPr>
        <w:rFonts w:ascii="Times New Roman" w:hAnsi="Times New Roman" w:cs="Times New Roman"/>
        <w:sz w:val="18"/>
        <w:szCs w:val="18"/>
      </w:rPr>
      <w:tab/>
    </w:r>
    <w:r w:rsidR="002723D4" w:rsidRPr="00EB6A9D">
      <w:rPr>
        <w:rFonts w:ascii="Times New Roman" w:hAnsi="Times New Roman" w:cs="Times New Roman"/>
        <w:sz w:val="18"/>
        <w:szCs w:val="18"/>
      </w:rPr>
      <w:tab/>
    </w:r>
    <w:r w:rsidRPr="00EB6A9D">
      <w:rPr>
        <w:rFonts w:ascii="Times New Roman" w:hAnsi="Times New Roman" w:cs="Times New Roman"/>
        <w:sz w:val="18"/>
        <w:szCs w:val="18"/>
      </w:rPr>
      <w:t>Page</w:t>
    </w:r>
    <w:r w:rsidR="002723D4" w:rsidRPr="00EB6A9D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372347234"/>
        <w:docPartObj>
          <w:docPartGallery w:val="Page Numbers (Top of Page)"/>
          <w:docPartUnique/>
        </w:docPartObj>
      </w:sdtPr>
      <w:sdtContent>
        <w:r w:rsidR="002723D4" w:rsidRPr="00EB6A9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723D4" w:rsidRPr="00EB6A9D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="002723D4" w:rsidRPr="00EB6A9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723D4" w:rsidRPr="00EB6A9D">
          <w:rPr>
            <w:rFonts w:ascii="Times New Roman" w:hAnsi="Times New Roman" w:cs="Times New Roman"/>
            <w:sz w:val="18"/>
            <w:szCs w:val="18"/>
          </w:rPr>
          <w:t>2</w:t>
        </w:r>
        <w:r w:rsidR="002723D4" w:rsidRPr="00EB6A9D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 w:rsidR="002723D4" w:rsidRPr="00EB6A9D">
      <w:rPr>
        <w:rFonts w:ascii="Times New Roman" w:hAnsi="Times New Roman" w:cs="Times New Roman"/>
        <w:sz w:val="18"/>
        <w:szCs w:val="18"/>
      </w:rPr>
      <w:t xml:space="preserve"> </w:t>
    </w:r>
    <w:r w:rsidRPr="00EB6A9D">
      <w:rPr>
        <w:rFonts w:ascii="Times New Roman" w:hAnsi="Times New Roman" w:cs="Times New Roman"/>
        <w:sz w:val="18"/>
        <w:szCs w:val="18"/>
      </w:rPr>
      <w:t xml:space="preserve">of </w:t>
    </w:r>
    <w:r w:rsidRPr="00EB6A9D">
      <w:rPr>
        <w:rFonts w:ascii="Times New Roman" w:hAnsi="Times New Roman" w:cs="Times New Roman"/>
        <w:sz w:val="18"/>
        <w:szCs w:val="18"/>
      </w:rPr>
      <w:fldChar w:fldCharType="begin"/>
    </w:r>
    <w:r w:rsidRPr="00EB6A9D">
      <w:rPr>
        <w:rFonts w:ascii="Times New Roman" w:hAnsi="Times New Roman" w:cs="Times New Roman"/>
        <w:sz w:val="18"/>
        <w:szCs w:val="18"/>
      </w:rPr>
      <w:instrText xml:space="preserve"> PAGEREF end_of_document </w:instrText>
    </w:r>
    <w:r w:rsidRPr="00EB6A9D">
      <w:rPr>
        <w:rFonts w:ascii="Times New Roman" w:hAnsi="Times New Roman" w:cs="Times New Roman"/>
        <w:sz w:val="18"/>
        <w:szCs w:val="18"/>
      </w:rPr>
      <w:fldChar w:fldCharType="separate"/>
    </w:r>
    <w:r w:rsidR="00C30BDA">
      <w:rPr>
        <w:rFonts w:ascii="Times New Roman" w:hAnsi="Times New Roman" w:cs="Times New Roman"/>
        <w:b/>
        <w:bCs/>
        <w:noProof/>
        <w:sz w:val="18"/>
        <w:szCs w:val="18"/>
      </w:rPr>
      <w:t>Error! Bookmark not defined.</w:t>
    </w:r>
    <w:r w:rsidRPr="00EB6A9D">
      <w:rPr>
        <w:rFonts w:ascii="Times New Roman" w:hAnsi="Times New Roman" w:cs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9"/>
    <w:multiLevelType w:val="hybridMultilevel"/>
    <w:tmpl w:val="3C6432B8"/>
    <w:lvl w:ilvl="0" w:tplc="CC5A3B36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C5F6DE2"/>
    <w:multiLevelType w:val="hybridMultilevel"/>
    <w:tmpl w:val="967A68D2"/>
    <w:lvl w:ilvl="0" w:tplc="6632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66B9"/>
    <w:multiLevelType w:val="hybridMultilevel"/>
    <w:tmpl w:val="24F0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77EE"/>
    <w:multiLevelType w:val="hybridMultilevel"/>
    <w:tmpl w:val="6734A5A0"/>
    <w:lvl w:ilvl="0" w:tplc="BA000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03E"/>
    <w:multiLevelType w:val="multilevel"/>
    <w:tmpl w:val="7A5CB908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52CA544A"/>
    <w:multiLevelType w:val="singleLevel"/>
    <w:tmpl w:val="D842DCF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C951389"/>
    <w:multiLevelType w:val="hybridMultilevel"/>
    <w:tmpl w:val="C9B8388C"/>
    <w:lvl w:ilvl="0" w:tplc="78085694">
      <w:start w:val="1"/>
      <w:numFmt w:val="none"/>
      <w:pStyle w:val="Equation"/>
      <w:lvlText w:val="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B376B"/>
    <w:multiLevelType w:val="multilevel"/>
    <w:tmpl w:val="74E87880"/>
    <w:lvl w:ilvl="0">
      <w:start w:val="1"/>
      <w:numFmt w:val="decimal"/>
      <w:lvlText w:val="%1."/>
      <w:lvlJc w:val="left"/>
      <w:pPr>
        <w:tabs>
          <w:tab w:val="num" w:pos="-272"/>
        </w:tabs>
        <w:ind w:left="-216" w:firstLine="21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-488"/>
        </w:tabs>
        <w:ind w:left="-560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-308"/>
        </w:tabs>
        <w:ind w:left="-216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-218"/>
        </w:tabs>
        <w:ind w:left="-216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2392"/>
        </w:tabs>
        <w:ind w:left="2032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112"/>
        </w:tabs>
        <w:ind w:left="2752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832"/>
        </w:tabs>
        <w:ind w:left="3472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552"/>
        </w:tabs>
        <w:ind w:left="4192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272"/>
        </w:tabs>
        <w:ind w:left="4912" w:firstLine="0"/>
      </w:pPr>
      <w:rPr>
        <w:rFonts w:cs="Times New Roman" w:hint="default"/>
      </w:rPr>
    </w:lvl>
  </w:abstractNum>
  <w:num w:numId="1" w16cid:durableId="1869029874">
    <w:abstractNumId w:val="0"/>
  </w:num>
  <w:num w:numId="2" w16cid:durableId="947547196">
    <w:abstractNumId w:val="7"/>
  </w:num>
  <w:num w:numId="3" w16cid:durableId="800851726">
    <w:abstractNumId w:val="7"/>
  </w:num>
  <w:num w:numId="4" w16cid:durableId="1654487098">
    <w:abstractNumId w:val="7"/>
  </w:num>
  <w:num w:numId="5" w16cid:durableId="1543666851">
    <w:abstractNumId w:val="7"/>
  </w:num>
  <w:num w:numId="6" w16cid:durableId="557977480">
    <w:abstractNumId w:val="7"/>
  </w:num>
  <w:num w:numId="7" w16cid:durableId="1837065792">
    <w:abstractNumId w:val="5"/>
  </w:num>
  <w:num w:numId="8" w16cid:durableId="861213067">
    <w:abstractNumId w:val="5"/>
  </w:num>
  <w:num w:numId="9" w16cid:durableId="1437092718">
    <w:abstractNumId w:val="4"/>
  </w:num>
  <w:num w:numId="10" w16cid:durableId="1400860319">
    <w:abstractNumId w:val="5"/>
  </w:num>
  <w:num w:numId="11" w16cid:durableId="1530601411">
    <w:abstractNumId w:val="4"/>
  </w:num>
  <w:num w:numId="12" w16cid:durableId="1095203436">
    <w:abstractNumId w:val="5"/>
  </w:num>
  <w:num w:numId="13" w16cid:durableId="1570116626">
    <w:abstractNumId w:val="2"/>
  </w:num>
  <w:num w:numId="14" w16cid:durableId="642732914">
    <w:abstractNumId w:val="3"/>
  </w:num>
  <w:num w:numId="15" w16cid:durableId="1437824355">
    <w:abstractNumId w:val="1"/>
  </w:num>
  <w:num w:numId="16" w16cid:durableId="819999701">
    <w:abstractNumId w:val="5"/>
  </w:num>
  <w:num w:numId="17" w16cid:durableId="200868618">
    <w:abstractNumId w:val="5"/>
  </w:num>
  <w:num w:numId="18" w16cid:durableId="1964070964">
    <w:abstractNumId w:val="5"/>
  </w:num>
  <w:num w:numId="19" w16cid:durableId="434255627">
    <w:abstractNumId w:val="5"/>
  </w:num>
  <w:num w:numId="20" w16cid:durableId="1938247602">
    <w:abstractNumId w:val="5"/>
  </w:num>
  <w:num w:numId="21" w16cid:durableId="291988227">
    <w:abstractNumId w:val="5"/>
  </w:num>
  <w:num w:numId="22" w16cid:durableId="849562664">
    <w:abstractNumId w:val="5"/>
  </w:num>
  <w:num w:numId="23" w16cid:durableId="183101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3466311">
    <w:abstractNumId w:val="4"/>
  </w:num>
  <w:num w:numId="25" w16cid:durableId="2093576212">
    <w:abstractNumId w:val="4"/>
  </w:num>
  <w:num w:numId="26" w16cid:durableId="639697273">
    <w:abstractNumId w:val="4"/>
  </w:num>
  <w:num w:numId="27" w16cid:durableId="994189217">
    <w:abstractNumId w:val="4"/>
  </w:num>
  <w:num w:numId="28" w16cid:durableId="2029790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NDAyNzc3MTUAYiUdpeDU4uLM/DyQAsNaAJ4PdsAsAAAA"/>
  </w:docVars>
  <w:rsids>
    <w:rsidRoot w:val="003B6E2C"/>
    <w:rsid w:val="0000077F"/>
    <w:rsid w:val="00002CED"/>
    <w:rsid w:val="00002D4C"/>
    <w:rsid w:val="00003EA8"/>
    <w:rsid w:val="00007322"/>
    <w:rsid w:val="00010C0C"/>
    <w:rsid w:val="00011A94"/>
    <w:rsid w:val="00013971"/>
    <w:rsid w:val="000139FB"/>
    <w:rsid w:val="000148C3"/>
    <w:rsid w:val="000150D8"/>
    <w:rsid w:val="00017CDA"/>
    <w:rsid w:val="00020817"/>
    <w:rsid w:val="000208F0"/>
    <w:rsid w:val="000219C2"/>
    <w:rsid w:val="0002391A"/>
    <w:rsid w:val="00026BDB"/>
    <w:rsid w:val="00030231"/>
    <w:rsid w:val="00034320"/>
    <w:rsid w:val="000352C3"/>
    <w:rsid w:val="000377F1"/>
    <w:rsid w:val="00041103"/>
    <w:rsid w:val="00044D62"/>
    <w:rsid w:val="000504E6"/>
    <w:rsid w:val="00054D88"/>
    <w:rsid w:val="00055804"/>
    <w:rsid w:val="00055819"/>
    <w:rsid w:val="00056A7F"/>
    <w:rsid w:val="00060A1A"/>
    <w:rsid w:val="00063C07"/>
    <w:rsid w:val="00064EA5"/>
    <w:rsid w:val="000664F5"/>
    <w:rsid w:val="000725A2"/>
    <w:rsid w:val="00075DD2"/>
    <w:rsid w:val="00076F67"/>
    <w:rsid w:val="0007770B"/>
    <w:rsid w:val="00083027"/>
    <w:rsid w:val="00085523"/>
    <w:rsid w:val="00085C22"/>
    <w:rsid w:val="000872BC"/>
    <w:rsid w:val="00091C42"/>
    <w:rsid w:val="00092F57"/>
    <w:rsid w:val="0009567D"/>
    <w:rsid w:val="00095C79"/>
    <w:rsid w:val="0009683F"/>
    <w:rsid w:val="000A19B7"/>
    <w:rsid w:val="000A1C63"/>
    <w:rsid w:val="000A22B2"/>
    <w:rsid w:val="000A246F"/>
    <w:rsid w:val="000A42B3"/>
    <w:rsid w:val="000A5BEE"/>
    <w:rsid w:val="000A6767"/>
    <w:rsid w:val="000B0943"/>
    <w:rsid w:val="000B1C8A"/>
    <w:rsid w:val="000B38B4"/>
    <w:rsid w:val="000B4AEF"/>
    <w:rsid w:val="000B512C"/>
    <w:rsid w:val="000B7492"/>
    <w:rsid w:val="000B7B7C"/>
    <w:rsid w:val="000C3524"/>
    <w:rsid w:val="000C5975"/>
    <w:rsid w:val="000C6C23"/>
    <w:rsid w:val="000C716A"/>
    <w:rsid w:val="000D1992"/>
    <w:rsid w:val="000D35EC"/>
    <w:rsid w:val="000D46EA"/>
    <w:rsid w:val="000D6172"/>
    <w:rsid w:val="000E25AA"/>
    <w:rsid w:val="000E4119"/>
    <w:rsid w:val="000E4BC2"/>
    <w:rsid w:val="000E50A8"/>
    <w:rsid w:val="000E72BE"/>
    <w:rsid w:val="000F168C"/>
    <w:rsid w:val="000F20DA"/>
    <w:rsid w:val="000F2CAF"/>
    <w:rsid w:val="000F344F"/>
    <w:rsid w:val="000F3F1B"/>
    <w:rsid w:val="000F4546"/>
    <w:rsid w:val="000F52BB"/>
    <w:rsid w:val="000F6318"/>
    <w:rsid w:val="000F690A"/>
    <w:rsid w:val="000F722D"/>
    <w:rsid w:val="00101B2E"/>
    <w:rsid w:val="00101C44"/>
    <w:rsid w:val="0010364C"/>
    <w:rsid w:val="00103797"/>
    <w:rsid w:val="00105B65"/>
    <w:rsid w:val="00105B8B"/>
    <w:rsid w:val="00106204"/>
    <w:rsid w:val="00106DB6"/>
    <w:rsid w:val="001103AB"/>
    <w:rsid w:val="0011799D"/>
    <w:rsid w:val="001211F6"/>
    <w:rsid w:val="0012177C"/>
    <w:rsid w:val="00122F81"/>
    <w:rsid w:val="00125AF9"/>
    <w:rsid w:val="0013030F"/>
    <w:rsid w:val="001335A0"/>
    <w:rsid w:val="001352B9"/>
    <w:rsid w:val="0013735C"/>
    <w:rsid w:val="00146040"/>
    <w:rsid w:val="00146AC8"/>
    <w:rsid w:val="00150D8B"/>
    <w:rsid w:val="00150EC4"/>
    <w:rsid w:val="0015430F"/>
    <w:rsid w:val="00157BF3"/>
    <w:rsid w:val="00157C1C"/>
    <w:rsid w:val="001611A3"/>
    <w:rsid w:val="00161C38"/>
    <w:rsid w:val="00162016"/>
    <w:rsid w:val="00162F26"/>
    <w:rsid w:val="00165251"/>
    <w:rsid w:val="0016611B"/>
    <w:rsid w:val="001663EC"/>
    <w:rsid w:val="00166C96"/>
    <w:rsid w:val="00166D6F"/>
    <w:rsid w:val="0016735A"/>
    <w:rsid w:val="001722DA"/>
    <w:rsid w:val="001723FD"/>
    <w:rsid w:val="001755F7"/>
    <w:rsid w:val="00176259"/>
    <w:rsid w:val="00182D7C"/>
    <w:rsid w:val="00184269"/>
    <w:rsid w:val="00190675"/>
    <w:rsid w:val="00190913"/>
    <w:rsid w:val="00191D08"/>
    <w:rsid w:val="00193863"/>
    <w:rsid w:val="00195425"/>
    <w:rsid w:val="001964BC"/>
    <w:rsid w:val="00196D6E"/>
    <w:rsid w:val="00196FC0"/>
    <w:rsid w:val="00197F88"/>
    <w:rsid w:val="001A0ACE"/>
    <w:rsid w:val="001A0FC1"/>
    <w:rsid w:val="001A179B"/>
    <w:rsid w:val="001A2499"/>
    <w:rsid w:val="001A26CF"/>
    <w:rsid w:val="001A5A92"/>
    <w:rsid w:val="001A6079"/>
    <w:rsid w:val="001B0C74"/>
    <w:rsid w:val="001B355B"/>
    <w:rsid w:val="001B44AB"/>
    <w:rsid w:val="001B5E81"/>
    <w:rsid w:val="001B6B87"/>
    <w:rsid w:val="001C05F9"/>
    <w:rsid w:val="001C0B6A"/>
    <w:rsid w:val="001C4FE6"/>
    <w:rsid w:val="001C5613"/>
    <w:rsid w:val="001C70F2"/>
    <w:rsid w:val="001D06DE"/>
    <w:rsid w:val="001D1DD7"/>
    <w:rsid w:val="001D6B09"/>
    <w:rsid w:val="001D6E8D"/>
    <w:rsid w:val="001E0C14"/>
    <w:rsid w:val="001E0E93"/>
    <w:rsid w:val="001E30D0"/>
    <w:rsid w:val="001E4D2F"/>
    <w:rsid w:val="001E7058"/>
    <w:rsid w:val="001F12C5"/>
    <w:rsid w:val="001F1ED8"/>
    <w:rsid w:val="001F3F58"/>
    <w:rsid w:val="001F403F"/>
    <w:rsid w:val="001F7D42"/>
    <w:rsid w:val="00200717"/>
    <w:rsid w:val="002036F9"/>
    <w:rsid w:val="00203D72"/>
    <w:rsid w:val="002041CC"/>
    <w:rsid w:val="00205293"/>
    <w:rsid w:val="0020756A"/>
    <w:rsid w:val="002076CA"/>
    <w:rsid w:val="0020792C"/>
    <w:rsid w:val="00213724"/>
    <w:rsid w:val="00213E5E"/>
    <w:rsid w:val="00216D12"/>
    <w:rsid w:val="002202E3"/>
    <w:rsid w:val="00220A0A"/>
    <w:rsid w:val="00221910"/>
    <w:rsid w:val="00222B79"/>
    <w:rsid w:val="00224C61"/>
    <w:rsid w:val="002251C0"/>
    <w:rsid w:val="002263A4"/>
    <w:rsid w:val="0022744C"/>
    <w:rsid w:val="00227C68"/>
    <w:rsid w:val="00231D4C"/>
    <w:rsid w:val="00233598"/>
    <w:rsid w:val="0023622C"/>
    <w:rsid w:val="002365D7"/>
    <w:rsid w:val="00241686"/>
    <w:rsid w:val="00247143"/>
    <w:rsid w:val="0024715A"/>
    <w:rsid w:val="002477A7"/>
    <w:rsid w:val="00252D3F"/>
    <w:rsid w:val="00253EB0"/>
    <w:rsid w:val="00254065"/>
    <w:rsid w:val="00256EB9"/>
    <w:rsid w:val="00260130"/>
    <w:rsid w:val="00260E56"/>
    <w:rsid w:val="002613BF"/>
    <w:rsid w:val="002625A7"/>
    <w:rsid w:val="00264350"/>
    <w:rsid w:val="00264530"/>
    <w:rsid w:val="0026490F"/>
    <w:rsid w:val="00267209"/>
    <w:rsid w:val="00270A15"/>
    <w:rsid w:val="00271BFE"/>
    <w:rsid w:val="002723D4"/>
    <w:rsid w:val="00272A37"/>
    <w:rsid w:val="00276B6D"/>
    <w:rsid w:val="00281577"/>
    <w:rsid w:val="00284ED2"/>
    <w:rsid w:val="002862FB"/>
    <w:rsid w:val="002874CA"/>
    <w:rsid w:val="002906AB"/>
    <w:rsid w:val="00290F5A"/>
    <w:rsid w:val="0029319A"/>
    <w:rsid w:val="00294C46"/>
    <w:rsid w:val="00296081"/>
    <w:rsid w:val="002A03B8"/>
    <w:rsid w:val="002A135C"/>
    <w:rsid w:val="002A2B9E"/>
    <w:rsid w:val="002A36FC"/>
    <w:rsid w:val="002A37C0"/>
    <w:rsid w:val="002A3CF8"/>
    <w:rsid w:val="002B0E8B"/>
    <w:rsid w:val="002B59F9"/>
    <w:rsid w:val="002B6A73"/>
    <w:rsid w:val="002B7FDD"/>
    <w:rsid w:val="002C0FEF"/>
    <w:rsid w:val="002C4EC5"/>
    <w:rsid w:val="002C6234"/>
    <w:rsid w:val="002D0402"/>
    <w:rsid w:val="002D22C3"/>
    <w:rsid w:val="002D4829"/>
    <w:rsid w:val="002E156C"/>
    <w:rsid w:val="002E2261"/>
    <w:rsid w:val="002E286A"/>
    <w:rsid w:val="002E2AD1"/>
    <w:rsid w:val="002F0377"/>
    <w:rsid w:val="002F32B5"/>
    <w:rsid w:val="002F51EF"/>
    <w:rsid w:val="00301E1D"/>
    <w:rsid w:val="00302C1E"/>
    <w:rsid w:val="00307F86"/>
    <w:rsid w:val="00313354"/>
    <w:rsid w:val="003161A7"/>
    <w:rsid w:val="00317C86"/>
    <w:rsid w:val="00317FA2"/>
    <w:rsid w:val="00320277"/>
    <w:rsid w:val="00321266"/>
    <w:rsid w:val="00323E60"/>
    <w:rsid w:val="003253B8"/>
    <w:rsid w:val="0032578F"/>
    <w:rsid w:val="00326742"/>
    <w:rsid w:val="003271B6"/>
    <w:rsid w:val="00331BAE"/>
    <w:rsid w:val="00332247"/>
    <w:rsid w:val="00334995"/>
    <w:rsid w:val="00334A4B"/>
    <w:rsid w:val="0033611E"/>
    <w:rsid w:val="0033639F"/>
    <w:rsid w:val="003406F6"/>
    <w:rsid w:val="0034088E"/>
    <w:rsid w:val="0034577A"/>
    <w:rsid w:val="00346B16"/>
    <w:rsid w:val="00350086"/>
    <w:rsid w:val="003512CC"/>
    <w:rsid w:val="003544F8"/>
    <w:rsid w:val="0035520A"/>
    <w:rsid w:val="003575DB"/>
    <w:rsid w:val="003600D0"/>
    <w:rsid w:val="00365D36"/>
    <w:rsid w:val="0036625F"/>
    <w:rsid w:val="00367BF8"/>
    <w:rsid w:val="00367F90"/>
    <w:rsid w:val="00370619"/>
    <w:rsid w:val="0037166D"/>
    <w:rsid w:val="00373293"/>
    <w:rsid w:val="00374DC1"/>
    <w:rsid w:val="00377DD7"/>
    <w:rsid w:val="00382C13"/>
    <w:rsid w:val="003835F4"/>
    <w:rsid w:val="00384995"/>
    <w:rsid w:val="00386BA8"/>
    <w:rsid w:val="0038781D"/>
    <w:rsid w:val="00387977"/>
    <w:rsid w:val="00387B49"/>
    <w:rsid w:val="003964D2"/>
    <w:rsid w:val="003A0AC3"/>
    <w:rsid w:val="003A3678"/>
    <w:rsid w:val="003A3773"/>
    <w:rsid w:val="003A5339"/>
    <w:rsid w:val="003B120D"/>
    <w:rsid w:val="003B2F15"/>
    <w:rsid w:val="003B59BE"/>
    <w:rsid w:val="003B6E2C"/>
    <w:rsid w:val="003C0F4E"/>
    <w:rsid w:val="003C1B2E"/>
    <w:rsid w:val="003C1E8D"/>
    <w:rsid w:val="003C4796"/>
    <w:rsid w:val="003C56D2"/>
    <w:rsid w:val="003C5879"/>
    <w:rsid w:val="003C6F24"/>
    <w:rsid w:val="003C78A6"/>
    <w:rsid w:val="003D046A"/>
    <w:rsid w:val="003D3FA6"/>
    <w:rsid w:val="003D43F7"/>
    <w:rsid w:val="003D69FD"/>
    <w:rsid w:val="003D7516"/>
    <w:rsid w:val="003D76CC"/>
    <w:rsid w:val="003D7883"/>
    <w:rsid w:val="003D7E46"/>
    <w:rsid w:val="003E1FF7"/>
    <w:rsid w:val="003E2417"/>
    <w:rsid w:val="003E5709"/>
    <w:rsid w:val="003F0C94"/>
    <w:rsid w:val="003F1049"/>
    <w:rsid w:val="003F20C7"/>
    <w:rsid w:val="003F22EF"/>
    <w:rsid w:val="003F2EA2"/>
    <w:rsid w:val="003F2FD9"/>
    <w:rsid w:val="003F431D"/>
    <w:rsid w:val="003F6955"/>
    <w:rsid w:val="003F735E"/>
    <w:rsid w:val="00400298"/>
    <w:rsid w:val="00400A95"/>
    <w:rsid w:val="0040251F"/>
    <w:rsid w:val="00402655"/>
    <w:rsid w:val="00403E96"/>
    <w:rsid w:val="00404A05"/>
    <w:rsid w:val="00404AB3"/>
    <w:rsid w:val="0040623E"/>
    <w:rsid w:val="00410111"/>
    <w:rsid w:val="0041266E"/>
    <w:rsid w:val="00413F17"/>
    <w:rsid w:val="0041673A"/>
    <w:rsid w:val="004170AC"/>
    <w:rsid w:val="00421E0A"/>
    <w:rsid w:val="00424405"/>
    <w:rsid w:val="004253DE"/>
    <w:rsid w:val="00425578"/>
    <w:rsid w:val="004314C1"/>
    <w:rsid w:val="004317E3"/>
    <w:rsid w:val="00431D61"/>
    <w:rsid w:val="00434D20"/>
    <w:rsid w:val="004351C3"/>
    <w:rsid w:val="00436CD2"/>
    <w:rsid w:val="004408FB"/>
    <w:rsid w:val="00440CE4"/>
    <w:rsid w:val="004410BA"/>
    <w:rsid w:val="00441F44"/>
    <w:rsid w:val="00444823"/>
    <w:rsid w:val="00450419"/>
    <w:rsid w:val="00450C7A"/>
    <w:rsid w:val="00450DD7"/>
    <w:rsid w:val="00452B1F"/>
    <w:rsid w:val="004531E2"/>
    <w:rsid w:val="00454611"/>
    <w:rsid w:val="00455EE6"/>
    <w:rsid w:val="0045756B"/>
    <w:rsid w:val="004601EB"/>
    <w:rsid w:val="00460BEE"/>
    <w:rsid w:val="004611E1"/>
    <w:rsid w:val="004629DD"/>
    <w:rsid w:val="0046506E"/>
    <w:rsid w:val="00465E43"/>
    <w:rsid w:val="00466641"/>
    <w:rsid w:val="00467490"/>
    <w:rsid w:val="00467AA4"/>
    <w:rsid w:val="00467E41"/>
    <w:rsid w:val="004703B3"/>
    <w:rsid w:val="00470A06"/>
    <w:rsid w:val="00473A2B"/>
    <w:rsid w:val="00473A5C"/>
    <w:rsid w:val="00475C83"/>
    <w:rsid w:val="00476DDC"/>
    <w:rsid w:val="004771D8"/>
    <w:rsid w:val="004833BE"/>
    <w:rsid w:val="00485102"/>
    <w:rsid w:val="0048553A"/>
    <w:rsid w:val="00490DD0"/>
    <w:rsid w:val="00492D10"/>
    <w:rsid w:val="004931F8"/>
    <w:rsid w:val="004977FE"/>
    <w:rsid w:val="004A1ADB"/>
    <w:rsid w:val="004A4CC7"/>
    <w:rsid w:val="004B5296"/>
    <w:rsid w:val="004B60C4"/>
    <w:rsid w:val="004C1029"/>
    <w:rsid w:val="004C45F3"/>
    <w:rsid w:val="004C54B3"/>
    <w:rsid w:val="004C5A1B"/>
    <w:rsid w:val="004C7791"/>
    <w:rsid w:val="004E292D"/>
    <w:rsid w:val="004E2C7E"/>
    <w:rsid w:val="004E4E1C"/>
    <w:rsid w:val="004E7E70"/>
    <w:rsid w:val="004F3AFD"/>
    <w:rsid w:val="004F3C5B"/>
    <w:rsid w:val="004F62DC"/>
    <w:rsid w:val="004F6C5D"/>
    <w:rsid w:val="004F71AA"/>
    <w:rsid w:val="0050080A"/>
    <w:rsid w:val="00502ABD"/>
    <w:rsid w:val="0050331C"/>
    <w:rsid w:val="00504C0A"/>
    <w:rsid w:val="00505803"/>
    <w:rsid w:val="00512C97"/>
    <w:rsid w:val="00513C89"/>
    <w:rsid w:val="00513CAD"/>
    <w:rsid w:val="00513D80"/>
    <w:rsid w:val="0051580F"/>
    <w:rsid w:val="00523E16"/>
    <w:rsid w:val="005247FA"/>
    <w:rsid w:val="00525F8D"/>
    <w:rsid w:val="00527A22"/>
    <w:rsid w:val="005302E9"/>
    <w:rsid w:val="0053113A"/>
    <w:rsid w:val="00531202"/>
    <w:rsid w:val="00531379"/>
    <w:rsid w:val="00532656"/>
    <w:rsid w:val="0054076C"/>
    <w:rsid w:val="00540B1E"/>
    <w:rsid w:val="0054441B"/>
    <w:rsid w:val="00544A8B"/>
    <w:rsid w:val="00547468"/>
    <w:rsid w:val="00547B31"/>
    <w:rsid w:val="005511EA"/>
    <w:rsid w:val="00552025"/>
    <w:rsid w:val="005545E4"/>
    <w:rsid w:val="005548E8"/>
    <w:rsid w:val="005600B7"/>
    <w:rsid w:val="0056265F"/>
    <w:rsid w:val="00563BA8"/>
    <w:rsid w:val="00565680"/>
    <w:rsid w:val="00570424"/>
    <w:rsid w:val="00570E57"/>
    <w:rsid w:val="00572F84"/>
    <w:rsid w:val="005754FA"/>
    <w:rsid w:val="0057687C"/>
    <w:rsid w:val="00576997"/>
    <w:rsid w:val="00577CC8"/>
    <w:rsid w:val="00577E69"/>
    <w:rsid w:val="00582132"/>
    <w:rsid w:val="00583D43"/>
    <w:rsid w:val="005853A0"/>
    <w:rsid w:val="00585CA5"/>
    <w:rsid w:val="00587C9C"/>
    <w:rsid w:val="00593F52"/>
    <w:rsid w:val="00594ACC"/>
    <w:rsid w:val="00595959"/>
    <w:rsid w:val="005A0A6A"/>
    <w:rsid w:val="005A3829"/>
    <w:rsid w:val="005A3C0D"/>
    <w:rsid w:val="005A6CD8"/>
    <w:rsid w:val="005A6DAE"/>
    <w:rsid w:val="005A6FFF"/>
    <w:rsid w:val="005B0D88"/>
    <w:rsid w:val="005B49A6"/>
    <w:rsid w:val="005B6756"/>
    <w:rsid w:val="005C1B82"/>
    <w:rsid w:val="005C2F4E"/>
    <w:rsid w:val="005C480F"/>
    <w:rsid w:val="005C7B7E"/>
    <w:rsid w:val="005D2DFF"/>
    <w:rsid w:val="005D3199"/>
    <w:rsid w:val="005D3E73"/>
    <w:rsid w:val="005D40DE"/>
    <w:rsid w:val="005D4474"/>
    <w:rsid w:val="005D772F"/>
    <w:rsid w:val="005E0C48"/>
    <w:rsid w:val="005E1621"/>
    <w:rsid w:val="005E163A"/>
    <w:rsid w:val="005E356D"/>
    <w:rsid w:val="005E45FF"/>
    <w:rsid w:val="005E7A3E"/>
    <w:rsid w:val="005F0442"/>
    <w:rsid w:val="005F1A31"/>
    <w:rsid w:val="005F265C"/>
    <w:rsid w:val="005F5DFD"/>
    <w:rsid w:val="005F61E1"/>
    <w:rsid w:val="005F647E"/>
    <w:rsid w:val="005F6AC3"/>
    <w:rsid w:val="00600D07"/>
    <w:rsid w:val="00602F63"/>
    <w:rsid w:val="006049F8"/>
    <w:rsid w:val="00604FAE"/>
    <w:rsid w:val="00606C05"/>
    <w:rsid w:val="0060719E"/>
    <w:rsid w:val="0061104C"/>
    <w:rsid w:val="00611AA8"/>
    <w:rsid w:val="00611FEC"/>
    <w:rsid w:val="006142D9"/>
    <w:rsid w:val="00614FB6"/>
    <w:rsid w:val="00617456"/>
    <w:rsid w:val="00617832"/>
    <w:rsid w:val="006205A7"/>
    <w:rsid w:val="0062321B"/>
    <w:rsid w:val="006232E6"/>
    <w:rsid w:val="006243DA"/>
    <w:rsid w:val="0062463F"/>
    <w:rsid w:val="0062672F"/>
    <w:rsid w:val="0063185C"/>
    <w:rsid w:val="00632712"/>
    <w:rsid w:val="00633E61"/>
    <w:rsid w:val="0063755B"/>
    <w:rsid w:val="006376D6"/>
    <w:rsid w:val="00643C0A"/>
    <w:rsid w:val="00644841"/>
    <w:rsid w:val="00646FA1"/>
    <w:rsid w:val="006514DA"/>
    <w:rsid w:val="00652667"/>
    <w:rsid w:val="006539FA"/>
    <w:rsid w:val="00655A75"/>
    <w:rsid w:val="00656FF1"/>
    <w:rsid w:val="00663C07"/>
    <w:rsid w:val="00665C7F"/>
    <w:rsid w:val="006678F0"/>
    <w:rsid w:val="00667BCA"/>
    <w:rsid w:val="00670E93"/>
    <w:rsid w:val="00671FB9"/>
    <w:rsid w:val="00672980"/>
    <w:rsid w:val="00672A30"/>
    <w:rsid w:val="00673A62"/>
    <w:rsid w:val="00676975"/>
    <w:rsid w:val="00676BB3"/>
    <w:rsid w:val="00676C20"/>
    <w:rsid w:val="0068321E"/>
    <w:rsid w:val="00683DCA"/>
    <w:rsid w:val="00686064"/>
    <w:rsid w:val="006861A9"/>
    <w:rsid w:val="00686E41"/>
    <w:rsid w:val="00687434"/>
    <w:rsid w:val="00690796"/>
    <w:rsid w:val="00690AF2"/>
    <w:rsid w:val="006911A2"/>
    <w:rsid w:val="00692D8E"/>
    <w:rsid w:val="006953A3"/>
    <w:rsid w:val="006A2CE0"/>
    <w:rsid w:val="006A333E"/>
    <w:rsid w:val="006A4681"/>
    <w:rsid w:val="006A4BBC"/>
    <w:rsid w:val="006A52A2"/>
    <w:rsid w:val="006A7929"/>
    <w:rsid w:val="006A7A52"/>
    <w:rsid w:val="006B0286"/>
    <w:rsid w:val="006B0640"/>
    <w:rsid w:val="006B1651"/>
    <w:rsid w:val="006B24F4"/>
    <w:rsid w:val="006B31DB"/>
    <w:rsid w:val="006B32C1"/>
    <w:rsid w:val="006B45A7"/>
    <w:rsid w:val="006B5A5A"/>
    <w:rsid w:val="006B5C37"/>
    <w:rsid w:val="006B5D48"/>
    <w:rsid w:val="006B7FD8"/>
    <w:rsid w:val="006C1ABB"/>
    <w:rsid w:val="006C36BF"/>
    <w:rsid w:val="006C534B"/>
    <w:rsid w:val="006C605E"/>
    <w:rsid w:val="006C6659"/>
    <w:rsid w:val="006C77EB"/>
    <w:rsid w:val="006C79FB"/>
    <w:rsid w:val="006C7B89"/>
    <w:rsid w:val="006D00A6"/>
    <w:rsid w:val="006D117A"/>
    <w:rsid w:val="006D23C8"/>
    <w:rsid w:val="006D56DD"/>
    <w:rsid w:val="006D75AA"/>
    <w:rsid w:val="006D7CE3"/>
    <w:rsid w:val="006E12AE"/>
    <w:rsid w:val="006E548B"/>
    <w:rsid w:val="006E6448"/>
    <w:rsid w:val="006F0C88"/>
    <w:rsid w:val="006F2F41"/>
    <w:rsid w:val="006F34E7"/>
    <w:rsid w:val="006F3D66"/>
    <w:rsid w:val="006F42BD"/>
    <w:rsid w:val="006F49F3"/>
    <w:rsid w:val="0070770F"/>
    <w:rsid w:val="00710BAD"/>
    <w:rsid w:val="00712141"/>
    <w:rsid w:val="00715066"/>
    <w:rsid w:val="007172C3"/>
    <w:rsid w:val="0072750D"/>
    <w:rsid w:val="00727830"/>
    <w:rsid w:val="00727E7A"/>
    <w:rsid w:val="0073069B"/>
    <w:rsid w:val="00732604"/>
    <w:rsid w:val="0073534B"/>
    <w:rsid w:val="00735C25"/>
    <w:rsid w:val="007361BA"/>
    <w:rsid w:val="0074122D"/>
    <w:rsid w:val="007421E6"/>
    <w:rsid w:val="0074282C"/>
    <w:rsid w:val="007437BE"/>
    <w:rsid w:val="007445C3"/>
    <w:rsid w:val="00745FFF"/>
    <w:rsid w:val="0074679A"/>
    <w:rsid w:val="00750AEC"/>
    <w:rsid w:val="00751A5D"/>
    <w:rsid w:val="00752D4A"/>
    <w:rsid w:val="007554C3"/>
    <w:rsid w:val="007569F2"/>
    <w:rsid w:val="00756F98"/>
    <w:rsid w:val="00761266"/>
    <w:rsid w:val="007615B7"/>
    <w:rsid w:val="00763489"/>
    <w:rsid w:val="00763FCE"/>
    <w:rsid w:val="0076421B"/>
    <w:rsid w:val="0076493C"/>
    <w:rsid w:val="0076500F"/>
    <w:rsid w:val="007660E2"/>
    <w:rsid w:val="0077243F"/>
    <w:rsid w:val="00776559"/>
    <w:rsid w:val="00783F74"/>
    <w:rsid w:val="00786D69"/>
    <w:rsid w:val="0079251A"/>
    <w:rsid w:val="00792620"/>
    <w:rsid w:val="007931F9"/>
    <w:rsid w:val="007A08D4"/>
    <w:rsid w:val="007A2641"/>
    <w:rsid w:val="007A28B1"/>
    <w:rsid w:val="007A43A1"/>
    <w:rsid w:val="007A7D1B"/>
    <w:rsid w:val="007B0F3C"/>
    <w:rsid w:val="007B23A2"/>
    <w:rsid w:val="007B5368"/>
    <w:rsid w:val="007B7D6E"/>
    <w:rsid w:val="007C02A1"/>
    <w:rsid w:val="007C0D48"/>
    <w:rsid w:val="007C3D69"/>
    <w:rsid w:val="007C4134"/>
    <w:rsid w:val="007C79BD"/>
    <w:rsid w:val="007D1C95"/>
    <w:rsid w:val="007D2383"/>
    <w:rsid w:val="007D302A"/>
    <w:rsid w:val="007D32F4"/>
    <w:rsid w:val="007D59C6"/>
    <w:rsid w:val="007E16F3"/>
    <w:rsid w:val="007E2D4B"/>
    <w:rsid w:val="007E3037"/>
    <w:rsid w:val="007E4AD1"/>
    <w:rsid w:val="007F2837"/>
    <w:rsid w:val="007F2CA1"/>
    <w:rsid w:val="007F42B4"/>
    <w:rsid w:val="00800E5E"/>
    <w:rsid w:val="00801AED"/>
    <w:rsid w:val="00802904"/>
    <w:rsid w:val="00803D4E"/>
    <w:rsid w:val="00803E59"/>
    <w:rsid w:val="00805641"/>
    <w:rsid w:val="00805982"/>
    <w:rsid w:val="008067D1"/>
    <w:rsid w:val="00807375"/>
    <w:rsid w:val="0081016B"/>
    <w:rsid w:val="0081071C"/>
    <w:rsid w:val="0081741E"/>
    <w:rsid w:val="00820520"/>
    <w:rsid w:val="008242E9"/>
    <w:rsid w:val="008246E3"/>
    <w:rsid w:val="008279E4"/>
    <w:rsid w:val="0083106C"/>
    <w:rsid w:val="00832E47"/>
    <w:rsid w:val="00833443"/>
    <w:rsid w:val="008349B9"/>
    <w:rsid w:val="00836020"/>
    <w:rsid w:val="00836C30"/>
    <w:rsid w:val="008427AC"/>
    <w:rsid w:val="008432B5"/>
    <w:rsid w:val="00844FAC"/>
    <w:rsid w:val="008509ED"/>
    <w:rsid w:val="0085226D"/>
    <w:rsid w:val="00852878"/>
    <w:rsid w:val="0085303B"/>
    <w:rsid w:val="00856836"/>
    <w:rsid w:val="008571A7"/>
    <w:rsid w:val="00857E0E"/>
    <w:rsid w:val="00860BB2"/>
    <w:rsid w:val="00863659"/>
    <w:rsid w:val="00864116"/>
    <w:rsid w:val="008657AA"/>
    <w:rsid w:val="00875032"/>
    <w:rsid w:val="0087599D"/>
    <w:rsid w:val="00876ADD"/>
    <w:rsid w:val="00877445"/>
    <w:rsid w:val="00883A6E"/>
    <w:rsid w:val="008840CA"/>
    <w:rsid w:val="00884BC5"/>
    <w:rsid w:val="00886B0E"/>
    <w:rsid w:val="00890DB0"/>
    <w:rsid w:val="00891469"/>
    <w:rsid w:val="00891E45"/>
    <w:rsid w:val="008955B3"/>
    <w:rsid w:val="00896EE7"/>
    <w:rsid w:val="008A10CD"/>
    <w:rsid w:val="008A5AC5"/>
    <w:rsid w:val="008A790B"/>
    <w:rsid w:val="008A7FF8"/>
    <w:rsid w:val="008B09FA"/>
    <w:rsid w:val="008B0A70"/>
    <w:rsid w:val="008B0FC3"/>
    <w:rsid w:val="008B1552"/>
    <w:rsid w:val="008B18A3"/>
    <w:rsid w:val="008B2CDE"/>
    <w:rsid w:val="008B3883"/>
    <w:rsid w:val="008B38BD"/>
    <w:rsid w:val="008B4FCD"/>
    <w:rsid w:val="008C3B1E"/>
    <w:rsid w:val="008C3B5A"/>
    <w:rsid w:val="008C4291"/>
    <w:rsid w:val="008C5CD9"/>
    <w:rsid w:val="008C5E3D"/>
    <w:rsid w:val="008C6C50"/>
    <w:rsid w:val="008D0003"/>
    <w:rsid w:val="008D23C0"/>
    <w:rsid w:val="008D59CB"/>
    <w:rsid w:val="008D693A"/>
    <w:rsid w:val="008E0454"/>
    <w:rsid w:val="008E2C6D"/>
    <w:rsid w:val="008E2ED8"/>
    <w:rsid w:val="008E496E"/>
    <w:rsid w:val="008E7376"/>
    <w:rsid w:val="008F0DE4"/>
    <w:rsid w:val="008F1EB4"/>
    <w:rsid w:val="008F2914"/>
    <w:rsid w:val="008F3452"/>
    <w:rsid w:val="008F4155"/>
    <w:rsid w:val="008F488B"/>
    <w:rsid w:val="00900B7E"/>
    <w:rsid w:val="00903269"/>
    <w:rsid w:val="009070E2"/>
    <w:rsid w:val="00907920"/>
    <w:rsid w:val="009112F9"/>
    <w:rsid w:val="0091379B"/>
    <w:rsid w:val="00915649"/>
    <w:rsid w:val="00916B2D"/>
    <w:rsid w:val="0091711E"/>
    <w:rsid w:val="00917A02"/>
    <w:rsid w:val="00920D23"/>
    <w:rsid w:val="00920E52"/>
    <w:rsid w:val="009258D7"/>
    <w:rsid w:val="00926DF9"/>
    <w:rsid w:val="0093383C"/>
    <w:rsid w:val="00942A57"/>
    <w:rsid w:val="009472EE"/>
    <w:rsid w:val="00947816"/>
    <w:rsid w:val="00950C88"/>
    <w:rsid w:val="009510CB"/>
    <w:rsid w:val="009529FB"/>
    <w:rsid w:val="009547E2"/>
    <w:rsid w:val="009554D2"/>
    <w:rsid w:val="00957DE0"/>
    <w:rsid w:val="00961171"/>
    <w:rsid w:val="009633CC"/>
    <w:rsid w:val="00965D77"/>
    <w:rsid w:val="009672B5"/>
    <w:rsid w:val="00967CA2"/>
    <w:rsid w:val="0097048D"/>
    <w:rsid w:val="00970DFF"/>
    <w:rsid w:val="00970F61"/>
    <w:rsid w:val="00971734"/>
    <w:rsid w:val="00971D06"/>
    <w:rsid w:val="0097280F"/>
    <w:rsid w:val="0097479C"/>
    <w:rsid w:val="00974A54"/>
    <w:rsid w:val="00977C26"/>
    <w:rsid w:val="00981C95"/>
    <w:rsid w:val="00982504"/>
    <w:rsid w:val="009848D7"/>
    <w:rsid w:val="0098600D"/>
    <w:rsid w:val="00986DDA"/>
    <w:rsid w:val="009902A0"/>
    <w:rsid w:val="00990474"/>
    <w:rsid w:val="0099222C"/>
    <w:rsid w:val="0099236A"/>
    <w:rsid w:val="009929F1"/>
    <w:rsid w:val="009951EE"/>
    <w:rsid w:val="00995603"/>
    <w:rsid w:val="009A0725"/>
    <w:rsid w:val="009A2915"/>
    <w:rsid w:val="009A2EFB"/>
    <w:rsid w:val="009A617E"/>
    <w:rsid w:val="009A78DA"/>
    <w:rsid w:val="009B03D9"/>
    <w:rsid w:val="009B0A2E"/>
    <w:rsid w:val="009B0AB5"/>
    <w:rsid w:val="009B0EF3"/>
    <w:rsid w:val="009B1217"/>
    <w:rsid w:val="009B34C2"/>
    <w:rsid w:val="009B60E4"/>
    <w:rsid w:val="009B66A2"/>
    <w:rsid w:val="009C0E95"/>
    <w:rsid w:val="009C4526"/>
    <w:rsid w:val="009C46CD"/>
    <w:rsid w:val="009C4A16"/>
    <w:rsid w:val="009C52C8"/>
    <w:rsid w:val="009C7204"/>
    <w:rsid w:val="009D4427"/>
    <w:rsid w:val="009D4EE1"/>
    <w:rsid w:val="009D5CEB"/>
    <w:rsid w:val="009D6E37"/>
    <w:rsid w:val="009E0733"/>
    <w:rsid w:val="009E2637"/>
    <w:rsid w:val="009E3732"/>
    <w:rsid w:val="009E3B9A"/>
    <w:rsid w:val="009E60EC"/>
    <w:rsid w:val="009F1424"/>
    <w:rsid w:val="009F322B"/>
    <w:rsid w:val="009F404D"/>
    <w:rsid w:val="009F5FFA"/>
    <w:rsid w:val="009F64E5"/>
    <w:rsid w:val="009F68D5"/>
    <w:rsid w:val="00A01CA7"/>
    <w:rsid w:val="00A02C65"/>
    <w:rsid w:val="00A038DA"/>
    <w:rsid w:val="00A03916"/>
    <w:rsid w:val="00A03D28"/>
    <w:rsid w:val="00A0669C"/>
    <w:rsid w:val="00A06DC1"/>
    <w:rsid w:val="00A11890"/>
    <w:rsid w:val="00A120E1"/>
    <w:rsid w:val="00A13094"/>
    <w:rsid w:val="00A13284"/>
    <w:rsid w:val="00A150CC"/>
    <w:rsid w:val="00A16D93"/>
    <w:rsid w:val="00A20081"/>
    <w:rsid w:val="00A20FF4"/>
    <w:rsid w:val="00A2191C"/>
    <w:rsid w:val="00A23216"/>
    <w:rsid w:val="00A265E4"/>
    <w:rsid w:val="00A26FE7"/>
    <w:rsid w:val="00A30ADB"/>
    <w:rsid w:val="00A30C83"/>
    <w:rsid w:val="00A32579"/>
    <w:rsid w:val="00A4017C"/>
    <w:rsid w:val="00A41CAC"/>
    <w:rsid w:val="00A4287B"/>
    <w:rsid w:val="00A428ED"/>
    <w:rsid w:val="00A42B38"/>
    <w:rsid w:val="00A4400E"/>
    <w:rsid w:val="00A44D29"/>
    <w:rsid w:val="00A44F98"/>
    <w:rsid w:val="00A4688F"/>
    <w:rsid w:val="00A4760F"/>
    <w:rsid w:val="00A509C1"/>
    <w:rsid w:val="00A54327"/>
    <w:rsid w:val="00A56083"/>
    <w:rsid w:val="00A567FF"/>
    <w:rsid w:val="00A572CE"/>
    <w:rsid w:val="00A606C0"/>
    <w:rsid w:val="00A630F7"/>
    <w:rsid w:val="00A63923"/>
    <w:rsid w:val="00A64B45"/>
    <w:rsid w:val="00A7038E"/>
    <w:rsid w:val="00A73194"/>
    <w:rsid w:val="00A74008"/>
    <w:rsid w:val="00A75066"/>
    <w:rsid w:val="00A775C0"/>
    <w:rsid w:val="00A80453"/>
    <w:rsid w:val="00A804DA"/>
    <w:rsid w:val="00A8064B"/>
    <w:rsid w:val="00A843CF"/>
    <w:rsid w:val="00A90D0B"/>
    <w:rsid w:val="00A91536"/>
    <w:rsid w:val="00A921B4"/>
    <w:rsid w:val="00A959E1"/>
    <w:rsid w:val="00A978CA"/>
    <w:rsid w:val="00AA326E"/>
    <w:rsid w:val="00AA3B96"/>
    <w:rsid w:val="00AA6F1C"/>
    <w:rsid w:val="00AB0400"/>
    <w:rsid w:val="00AB18D9"/>
    <w:rsid w:val="00AB2485"/>
    <w:rsid w:val="00AB39FB"/>
    <w:rsid w:val="00AB3E4B"/>
    <w:rsid w:val="00AB3EB4"/>
    <w:rsid w:val="00AB5EF4"/>
    <w:rsid w:val="00AC0CE3"/>
    <w:rsid w:val="00AC204D"/>
    <w:rsid w:val="00AC2B0B"/>
    <w:rsid w:val="00AC31BA"/>
    <w:rsid w:val="00AC4436"/>
    <w:rsid w:val="00AC45DE"/>
    <w:rsid w:val="00AC4A9C"/>
    <w:rsid w:val="00AC6753"/>
    <w:rsid w:val="00AD01BB"/>
    <w:rsid w:val="00AD12BF"/>
    <w:rsid w:val="00AD3394"/>
    <w:rsid w:val="00AD3F05"/>
    <w:rsid w:val="00AD3F21"/>
    <w:rsid w:val="00AD55DC"/>
    <w:rsid w:val="00AD61D8"/>
    <w:rsid w:val="00AD676C"/>
    <w:rsid w:val="00AD7BCE"/>
    <w:rsid w:val="00AE034E"/>
    <w:rsid w:val="00AE117A"/>
    <w:rsid w:val="00AE1948"/>
    <w:rsid w:val="00AE198F"/>
    <w:rsid w:val="00AE19A9"/>
    <w:rsid w:val="00AE2254"/>
    <w:rsid w:val="00AE71EB"/>
    <w:rsid w:val="00AE74BB"/>
    <w:rsid w:val="00AF00F2"/>
    <w:rsid w:val="00AF1799"/>
    <w:rsid w:val="00AF193C"/>
    <w:rsid w:val="00AF4859"/>
    <w:rsid w:val="00AF57A8"/>
    <w:rsid w:val="00B00970"/>
    <w:rsid w:val="00B016DC"/>
    <w:rsid w:val="00B0198D"/>
    <w:rsid w:val="00B01A21"/>
    <w:rsid w:val="00B045E4"/>
    <w:rsid w:val="00B04B1E"/>
    <w:rsid w:val="00B111F1"/>
    <w:rsid w:val="00B11283"/>
    <w:rsid w:val="00B13FCA"/>
    <w:rsid w:val="00B149BF"/>
    <w:rsid w:val="00B15233"/>
    <w:rsid w:val="00B179FB"/>
    <w:rsid w:val="00B213E2"/>
    <w:rsid w:val="00B214F1"/>
    <w:rsid w:val="00B25E3E"/>
    <w:rsid w:val="00B26170"/>
    <w:rsid w:val="00B27AEA"/>
    <w:rsid w:val="00B32500"/>
    <w:rsid w:val="00B33638"/>
    <w:rsid w:val="00B34BD6"/>
    <w:rsid w:val="00B35952"/>
    <w:rsid w:val="00B37AD4"/>
    <w:rsid w:val="00B40468"/>
    <w:rsid w:val="00B411BA"/>
    <w:rsid w:val="00B41C60"/>
    <w:rsid w:val="00B444ED"/>
    <w:rsid w:val="00B447A8"/>
    <w:rsid w:val="00B45018"/>
    <w:rsid w:val="00B476DE"/>
    <w:rsid w:val="00B511EA"/>
    <w:rsid w:val="00B51E6B"/>
    <w:rsid w:val="00B54619"/>
    <w:rsid w:val="00B54F94"/>
    <w:rsid w:val="00B562D7"/>
    <w:rsid w:val="00B61A9A"/>
    <w:rsid w:val="00B61AE8"/>
    <w:rsid w:val="00B64069"/>
    <w:rsid w:val="00B64D21"/>
    <w:rsid w:val="00B6680D"/>
    <w:rsid w:val="00B66ABA"/>
    <w:rsid w:val="00B678C0"/>
    <w:rsid w:val="00B67972"/>
    <w:rsid w:val="00B702E4"/>
    <w:rsid w:val="00B709DD"/>
    <w:rsid w:val="00B70F66"/>
    <w:rsid w:val="00B71A66"/>
    <w:rsid w:val="00B732C2"/>
    <w:rsid w:val="00B7545A"/>
    <w:rsid w:val="00B75AF9"/>
    <w:rsid w:val="00B8057B"/>
    <w:rsid w:val="00B80996"/>
    <w:rsid w:val="00B81C53"/>
    <w:rsid w:val="00B87683"/>
    <w:rsid w:val="00B9217A"/>
    <w:rsid w:val="00B92383"/>
    <w:rsid w:val="00B928AB"/>
    <w:rsid w:val="00B951D7"/>
    <w:rsid w:val="00B95464"/>
    <w:rsid w:val="00B957A1"/>
    <w:rsid w:val="00B97E6D"/>
    <w:rsid w:val="00BA3AF6"/>
    <w:rsid w:val="00BA51AF"/>
    <w:rsid w:val="00BA5870"/>
    <w:rsid w:val="00BA72BF"/>
    <w:rsid w:val="00BB10AA"/>
    <w:rsid w:val="00BB2165"/>
    <w:rsid w:val="00BB3DA9"/>
    <w:rsid w:val="00BB5C93"/>
    <w:rsid w:val="00BB6E30"/>
    <w:rsid w:val="00BC3410"/>
    <w:rsid w:val="00BC4E78"/>
    <w:rsid w:val="00BC4F06"/>
    <w:rsid w:val="00BD0FC6"/>
    <w:rsid w:val="00BD3212"/>
    <w:rsid w:val="00BD53AA"/>
    <w:rsid w:val="00BD713B"/>
    <w:rsid w:val="00BE12D9"/>
    <w:rsid w:val="00BE1CEE"/>
    <w:rsid w:val="00BE2129"/>
    <w:rsid w:val="00BE4048"/>
    <w:rsid w:val="00BE4C8A"/>
    <w:rsid w:val="00BE4DFA"/>
    <w:rsid w:val="00BE6018"/>
    <w:rsid w:val="00BE63CC"/>
    <w:rsid w:val="00BE6874"/>
    <w:rsid w:val="00BE689A"/>
    <w:rsid w:val="00BE766C"/>
    <w:rsid w:val="00BF3F53"/>
    <w:rsid w:val="00BF5A45"/>
    <w:rsid w:val="00BF610B"/>
    <w:rsid w:val="00C03AF2"/>
    <w:rsid w:val="00C03BBC"/>
    <w:rsid w:val="00C04AFE"/>
    <w:rsid w:val="00C0681B"/>
    <w:rsid w:val="00C104EE"/>
    <w:rsid w:val="00C1128C"/>
    <w:rsid w:val="00C1307A"/>
    <w:rsid w:val="00C13398"/>
    <w:rsid w:val="00C15BA2"/>
    <w:rsid w:val="00C202E6"/>
    <w:rsid w:val="00C20546"/>
    <w:rsid w:val="00C20E6E"/>
    <w:rsid w:val="00C24867"/>
    <w:rsid w:val="00C257F3"/>
    <w:rsid w:val="00C268EE"/>
    <w:rsid w:val="00C27CA2"/>
    <w:rsid w:val="00C30BDA"/>
    <w:rsid w:val="00C31864"/>
    <w:rsid w:val="00C31AE5"/>
    <w:rsid w:val="00C3372D"/>
    <w:rsid w:val="00C36AD2"/>
    <w:rsid w:val="00C42540"/>
    <w:rsid w:val="00C46C6F"/>
    <w:rsid w:val="00C51954"/>
    <w:rsid w:val="00C52F5C"/>
    <w:rsid w:val="00C52FF9"/>
    <w:rsid w:val="00C54D3A"/>
    <w:rsid w:val="00C55103"/>
    <w:rsid w:val="00C5521D"/>
    <w:rsid w:val="00C62775"/>
    <w:rsid w:val="00C64650"/>
    <w:rsid w:val="00C64A87"/>
    <w:rsid w:val="00C65EC3"/>
    <w:rsid w:val="00C716F9"/>
    <w:rsid w:val="00C7217F"/>
    <w:rsid w:val="00C74804"/>
    <w:rsid w:val="00C75CFA"/>
    <w:rsid w:val="00C762E0"/>
    <w:rsid w:val="00C803DE"/>
    <w:rsid w:val="00C80651"/>
    <w:rsid w:val="00C8127F"/>
    <w:rsid w:val="00C812AD"/>
    <w:rsid w:val="00C82B13"/>
    <w:rsid w:val="00C84A6E"/>
    <w:rsid w:val="00C8567D"/>
    <w:rsid w:val="00C85BCE"/>
    <w:rsid w:val="00C87231"/>
    <w:rsid w:val="00C97AB6"/>
    <w:rsid w:val="00CA0A48"/>
    <w:rsid w:val="00CA0C4D"/>
    <w:rsid w:val="00CA1820"/>
    <w:rsid w:val="00CA3417"/>
    <w:rsid w:val="00CA4F40"/>
    <w:rsid w:val="00CA58AC"/>
    <w:rsid w:val="00CA69E1"/>
    <w:rsid w:val="00CB1E7F"/>
    <w:rsid w:val="00CB364F"/>
    <w:rsid w:val="00CB4F90"/>
    <w:rsid w:val="00CB6177"/>
    <w:rsid w:val="00CB65B0"/>
    <w:rsid w:val="00CB709F"/>
    <w:rsid w:val="00CC47F0"/>
    <w:rsid w:val="00CC7163"/>
    <w:rsid w:val="00CD15C4"/>
    <w:rsid w:val="00CD302D"/>
    <w:rsid w:val="00CD37F6"/>
    <w:rsid w:val="00CD6001"/>
    <w:rsid w:val="00CE05F7"/>
    <w:rsid w:val="00CE0C6F"/>
    <w:rsid w:val="00CE2BA4"/>
    <w:rsid w:val="00CE5765"/>
    <w:rsid w:val="00CE631C"/>
    <w:rsid w:val="00CE6C95"/>
    <w:rsid w:val="00CF08BB"/>
    <w:rsid w:val="00CF1E5F"/>
    <w:rsid w:val="00CF2AA9"/>
    <w:rsid w:val="00CF36A2"/>
    <w:rsid w:val="00CF3881"/>
    <w:rsid w:val="00D02174"/>
    <w:rsid w:val="00D0331E"/>
    <w:rsid w:val="00D15523"/>
    <w:rsid w:val="00D159AA"/>
    <w:rsid w:val="00D2147D"/>
    <w:rsid w:val="00D2186D"/>
    <w:rsid w:val="00D22E4B"/>
    <w:rsid w:val="00D237A1"/>
    <w:rsid w:val="00D24EE1"/>
    <w:rsid w:val="00D30166"/>
    <w:rsid w:val="00D32305"/>
    <w:rsid w:val="00D3232D"/>
    <w:rsid w:val="00D329B5"/>
    <w:rsid w:val="00D34AF4"/>
    <w:rsid w:val="00D35A1A"/>
    <w:rsid w:val="00D3753B"/>
    <w:rsid w:val="00D37B07"/>
    <w:rsid w:val="00D424F8"/>
    <w:rsid w:val="00D42505"/>
    <w:rsid w:val="00D45C79"/>
    <w:rsid w:val="00D46B3D"/>
    <w:rsid w:val="00D46BCB"/>
    <w:rsid w:val="00D5020E"/>
    <w:rsid w:val="00D50807"/>
    <w:rsid w:val="00D5221F"/>
    <w:rsid w:val="00D54787"/>
    <w:rsid w:val="00D55D22"/>
    <w:rsid w:val="00D56986"/>
    <w:rsid w:val="00D57AA2"/>
    <w:rsid w:val="00D64B8C"/>
    <w:rsid w:val="00D702DC"/>
    <w:rsid w:val="00D717C6"/>
    <w:rsid w:val="00D72677"/>
    <w:rsid w:val="00D72F91"/>
    <w:rsid w:val="00D73F15"/>
    <w:rsid w:val="00D76213"/>
    <w:rsid w:val="00D76E31"/>
    <w:rsid w:val="00D81401"/>
    <w:rsid w:val="00D87A22"/>
    <w:rsid w:val="00D91A61"/>
    <w:rsid w:val="00D93434"/>
    <w:rsid w:val="00D93768"/>
    <w:rsid w:val="00D971D4"/>
    <w:rsid w:val="00DA3A77"/>
    <w:rsid w:val="00DA3BCA"/>
    <w:rsid w:val="00DA4A00"/>
    <w:rsid w:val="00DB035A"/>
    <w:rsid w:val="00DB2371"/>
    <w:rsid w:val="00DB433C"/>
    <w:rsid w:val="00DC0C3F"/>
    <w:rsid w:val="00DC2CB3"/>
    <w:rsid w:val="00DC3130"/>
    <w:rsid w:val="00DC32E6"/>
    <w:rsid w:val="00DC588A"/>
    <w:rsid w:val="00DC593D"/>
    <w:rsid w:val="00DC7688"/>
    <w:rsid w:val="00DD032F"/>
    <w:rsid w:val="00DD05CE"/>
    <w:rsid w:val="00DD0961"/>
    <w:rsid w:val="00DD4753"/>
    <w:rsid w:val="00DD4FF6"/>
    <w:rsid w:val="00DE34D6"/>
    <w:rsid w:val="00DE5927"/>
    <w:rsid w:val="00DE5FEC"/>
    <w:rsid w:val="00DF0F99"/>
    <w:rsid w:val="00DF3DBE"/>
    <w:rsid w:val="00DF54BA"/>
    <w:rsid w:val="00DF673A"/>
    <w:rsid w:val="00E01DE9"/>
    <w:rsid w:val="00E02A41"/>
    <w:rsid w:val="00E02FA9"/>
    <w:rsid w:val="00E03571"/>
    <w:rsid w:val="00E0389E"/>
    <w:rsid w:val="00E04D49"/>
    <w:rsid w:val="00E050C9"/>
    <w:rsid w:val="00E06B88"/>
    <w:rsid w:val="00E122D1"/>
    <w:rsid w:val="00E129C9"/>
    <w:rsid w:val="00E22EE3"/>
    <w:rsid w:val="00E2492A"/>
    <w:rsid w:val="00E2525C"/>
    <w:rsid w:val="00E2699D"/>
    <w:rsid w:val="00E33655"/>
    <w:rsid w:val="00E34EE9"/>
    <w:rsid w:val="00E362A4"/>
    <w:rsid w:val="00E36F5B"/>
    <w:rsid w:val="00E40408"/>
    <w:rsid w:val="00E40878"/>
    <w:rsid w:val="00E41E9C"/>
    <w:rsid w:val="00E52A6A"/>
    <w:rsid w:val="00E557EA"/>
    <w:rsid w:val="00E5621F"/>
    <w:rsid w:val="00E57656"/>
    <w:rsid w:val="00E66A13"/>
    <w:rsid w:val="00E6784E"/>
    <w:rsid w:val="00E67BDC"/>
    <w:rsid w:val="00E70501"/>
    <w:rsid w:val="00E70712"/>
    <w:rsid w:val="00E728A2"/>
    <w:rsid w:val="00E75ADB"/>
    <w:rsid w:val="00E81365"/>
    <w:rsid w:val="00E81C90"/>
    <w:rsid w:val="00E82097"/>
    <w:rsid w:val="00E82D97"/>
    <w:rsid w:val="00E83925"/>
    <w:rsid w:val="00E87CCD"/>
    <w:rsid w:val="00E90999"/>
    <w:rsid w:val="00E913CD"/>
    <w:rsid w:val="00E93CD7"/>
    <w:rsid w:val="00E93F5D"/>
    <w:rsid w:val="00E94378"/>
    <w:rsid w:val="00E95709"/>
    <w:rsid w:val="00EA005B"/>
    <w:rsid w:val="00EA17D5"/>
    <w:rsid w:val="00EA5291"/>
    <w:rsid w:val="00EA69EE"/>
    <w:rsid w:val="00EA6C66"/>
    <w:rsid w:val="00EA7EBE"/>
    <w:rsid w:val="00EB35A0"/>
    <w:rsid w:val="00EB4B2C"/>
    <w:rsid w:val="00EB64E9"/>
    <w:rsid w:val="00EB6621"/>
    <w:rsid w:val="00EB6A9D"/>
    <w:rsid w:val="00EC1B57"/>
    <w:rsid w:val="00EC1BAE"/>
    <w:rsid w:val="00EC1F9C"/>
    <w:rsid w:val="00EC5044"/>
    <w:rsid w:val="00EC521D"/>
    <w:rsid w:val="00EC59B1"/>
    <w:rsid w:val="00EC7E7A"/>
    <w:rsid w:val="00ED0711"/>
    <w:rsid w:val="00ED249B"/>
    <w:rsid w:val="00ED24F9"/>
    <w:rsid w:val="00ED776C"/>
    <w:rsid w:val="00EE17E2"/>
    <w:rsid w:val="00EE17F2"/>
    <w:rsid w:val="00EE282E"/>
    <w:rsid w:val="00EE2B21"/>
    <w:rsid w:val="00EE55C3"/>
    <w:rsid w:val="00EE5A77"/>
    <w:rsid w:val="00EF5536"/>
    <w:rsid w:val="00F005F0"/>
    <w:rsid w:val="00F03190"/>
    <w:rsid w:val="00F0662B"/>
    <w:rsid w:val="00F10A6E"/>
    <w:rsid w:val="00F171B7"/>
    <w:rsid w:val="00F17AC6"/>
    <w:rsid w:val="00F20A29"/>
    <w:rsid w:val="00F20E0F"/>
    <w:rsid w:val="00F20FB0"/>
    <w:rsid w:val="00F21F5C"/>
    <w:rsid w:val="00F23837"/>
    <w:rsid w:val="00F251FE"/>
    <w:rsid w:val="00F26F72"/>
    <w:rsid w:val="00F32A45"/>
    <w:rsid w:val="00F33677"/>
    <w:rsid w:val="00F35005"/>
    <w:rsid w:val="00F37CA1"/>
    <w:rsid w:val="00F37EB9"/>
    <w:rsid w:val="00F41476"/>
    <w:rsid w:val="00F42D39"/>
    <w:rsid w:val="00F4794A"/>
    <w:rsid w:val="00F51607"/>
    <w:rsid w:val="00F51E73"/>
    <w:rsid w:val="00F53DC7"/>
    <w:rsid w:val="00F54863"/>
    <w:rsid w:val="00F54962"/>
    <w:rsid w:val="00F550AC"/>
    <w:rsid w:val="00F557D1"/>
    <w:rsid w:val="00F55B68"/>
    <w:rsid w:val="00F55DC5"/>
    <w:rsid w:val="00F60819"/>
    <w:rsid w:val="00F644AE"/>
    <w:rsid w:val="00F66170"/>
    <w:rsid w:val="00F66179"/>
    <w:rsid w:val="00F7038D"/>
    <w:rsid w:val="00F7055C"/>
    <w:rsid w:val="00F709BE"/>
    <w:rsid w:val="00F717B0"/>
    <w:rsid w:val="00F721AF"/>
    <w:rsid w:val="00F7471B"/>
    <w:rsid w:val="00F7521A"/>
    <w:rsid w:val="00F779AF"/>
    <w:rsid w:val="00F81476"/>
    <w:rsid w:val="00F82231"/>
    <w:rsid w:val="00F849A3"/>
    <w:rsid w:val="00F859FC"/>
    <w:rsid w:val="00F90CBE"/>
    <w:rsid w:val="00F93238"/>
    <w:rsid w:val="00F9615F"/>
    <w:rsid w:val="00FA0824"/>
    <w:rsid w:val="00FA0CDC"/>
    <w:rsid w:val="00FA1AFD"/>
    <w:rsid w:val="00FA49BD"/>
    <w:rsid w:val="00FB1600"/>
    <w:rsid w:val="00FB1BFF"/>
    <w:rsid w:val="00FB1D0C"/>
    <w:rsid w:val="00FB2253"/>
    <w:rsid w:val="00FB2B36"/>
    <w:rsid w:val="00FB5401"/>
    <w:rsid w:val="00FB5ED0"/>
    <w:rsid w:val="00FC046E"/>
    <w:rsid w:val="00FC1879"/>
    <w:rsid w:val="00FC2079"/>
    <w:rsid w:val="00FC3A57"/>
    <w:rsid w:val="00FC3F2B"/>
    <w:rsid w:val="00FC4A05"/>
    <w:rsid w:val="00FC51AF"/>
    <w:rsid w:val="00FC55DB"/>
    <w:rsid w:val="00FC5EF4"/>
    <w:rsid w:val="00FD04C9"/>
    <w:rsid w:val="00FD2402"/>
    <w:rsid w:val="00FD36D2"/>
    <w:rsid w:val="00FD44E6"/>
    <w:rsid w:val="00FD5392"/>
    <w:rsid w:val="00FD5777"/>
    <w:rsid w:val="00FD60AC"/>
    <w:rsid w:val="00FD67B7"/>
    <w:rsid w:val="00FE0E1B"/>
    <w:rsid w:val="00FE42AB"/>
    <w:rsid w:val="00FE47B6"/>
    <w:rsid w:val="00FE611C"/>
    <w:rsid w:val="00FE617E"/>
    <w:rsid w:val="00FE7BA4"/>
    <w:rsid w:val="00FF0496"/>
    <w:rsid w:val="00FF10F3"/>
    <w:rsid w:val="00FF4634"/>
    <w:rsid w:val="00FF6F50"/>
    <w:rsid w:val="00FF7334"/>
    <w:rsid w:val="00FF759F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4C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2C"/>
    <w:pPr>
      <w:keepNext/>
      <w:keepLines/>
      <w:numPr>
        <w:numId w:val="9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09683F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vi3">
    <w:name w:val="Chivi3"/>
    <w:basedOn w:val="Heading3"/>
    <w:next w:val="BodyText"/>
    <w:link w:val="Chivi3Char"/>
    <w:autoRedefine/>
    <w:uiPriority w:val="1"/>
    <w:qFormat/>
    <w:rsid w:val="0009683F"/>
    <w:pPr>
      <w:widowControl w:val="0"/>
      <w:spacing w:line="240" w:lineRule="auto"/>
    </w:pPr>
    <w:rPr>
      <w:rFonts w:ascii="Times New Roman" w:hAnsi="Times New Roman" w:cs="Times New Roman"/>
      <w:b/>
      <w:color w:val="000000" w:themeColor="text1"/>
    </w:rPr>
  </w:style>
  <w:style w:type="character" w:customStyle="1" w:styleId="Chivi3Char">
    <w:name w:val="Chivi3 Char"/>
    <w:basedOn w:val="Heading3Char"/>
    <w:link w:val="Chivi3"/>
    <w:uiPriority w:val="1"/>
    <w:rsid w:val="0009683F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8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nhideWhenUsed/>
    <w:rsid w:val="00096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683F"/>
  </w:style>
  <w:style w:type="character" w:customStyle="1" w:styleId="Heading1Char">
    <w:name w:val="Heading 1 Char"/>
    <w:basedOn w:val="DefaultParagraphFont"/>
    <w:link w:val="Heading1"/>
    <w:uiPriority w:val="9"/>
    <w:rsid w:val="003B6E2C"/>
    <w:rPr>
      <w:rFonts w:ascii="Times New Roman" w:eastAsia="SimSun" w:hAnsi="Times New Roman" w:cs="Times New Roman"/>
      <w:smallCaps/>
      <w:noProof/>
      <w:sz w:val="20"/>
      <w:szCs w:val="20"/>
    </w:rPr>
  </w:style>
  <w:style w:type="paragraph" w:customStyle="1" w:styleId="Affiliation">
    <w:name w:val="Affiliation"/>
    <w:rsid w:val="00AD12BF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01A21"/>
    <w:rPr>
      <w:color w:val="808080"/>
    </w:rPr>
  </w:style>
  <w:style w:type="paragraph" w:styleId="ListParagraph">
    <w:name w:val="List Paragraph"/>
    <w:basedOn w:val="Normal"/>
    <w:uiPriority w:val="34"/>
    <w:qFormat/>
    <w:rsid w:val="009633CC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D32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">
    <w:name w:val="references"/>
    <w:rsid w:val="00085523"/>
    <w:pPr>
      <w:numPr>
        <w:numId w:val="7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customStyle="1" w:styleId="CaptionChar">
    <w:name w:val="Caption Char"/>
    <w:basedOn w:val="DefaultParagraphFont"/>
    <w:link w:val="Caption"/>
    <w:uiPriority w:val="35"/>
    <w:rsid w:val="00085523"/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B149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39FA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7B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7B89"/>
    <w:rPr>
      <w:rFonts w:ascii="Times New Roman" w:hAnsi="Times New Roman" w:cs="Times New Roman"/>
      <w:sz w:val="24"/>
      <w:szCs w:val="24"/>
    </w:rPr>
  </w:style>
  <w:style w:type="paragraph" w:customStyle="1" w:styleId="Abstract">
    <w:name w:val="Abstract"/>
    <w:rsid w:val="00B0198D"/>
    <w:pPr>
      <w:spacing w:after="120" w:line="240" w:lineRule="auto"/>
      <w:ind w:firstLine="274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table" w:styleId="PlainTable1">
    <w:name w:val="Plain Table 1"/>
    <w:basedOn w:val="TableNormal"/>
    <w:uiPriority w:val="41"/>
    <w:rsid w:val="00B0198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-Indent">
    <w:name w:val="Text-Indent"/>
    <w:basedOn w:val="Normal"/>
    <w:qFormat/>
    <w:rsid w:val="001D06DE"/>
    <w:pPr>
      <w:tabs>
        <w:tab w:val="left" w:pos="200"/>
      </w:tabs>
      <w:spacing w:after="0" w:line="240" w:lineRule="exact"/>
      <w:ind w:firstLine="19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C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C3D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1AA"/>
  </w:style>
  <w:style w:type="paragraph" w:styleId="Footer">
    <w:name w:val="footer"/>
    <w:basedOn w:val="Normal"/>
    <w:link w:val="FooterChar"/>
    <w:unhideWhenUsed/>
    <w:rsid w:val="004F7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F71AA"/>
  </w:style>
  <w:style w:type="paragraph" w:customStyle="1" w:styleId="Equation">
    <w:name w:val="Equation"/>
    <w:aliases w:val="ISIP"/>
    <w:basedOn w:val="Normal"/>
    <w:next w:val="Normal"/>
    <w:rsid w:val="00DF54BA"/>
    <w:pPr>
      <w:widowControl w:val="0"/>
      <w:numPr>
        <w:numId w:val="28"/>
      </w:numPr>
      <w:tabs>
        <w:tab w:val="right" w:pos="9360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7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812D-4B0B-3E4D-AE15-5F821FC4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940</Words>
  <Characters>5662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v1.0: June 1, 2020</dc:creator>
  <cp:keywords/>
  <dc:description/>
  <cp:lastModifiedBy>yts Jollyguardian</cp:lastModifiedBy>
  <cp:revision>217</cp:revision>
  <cp:lastPrinted>2020-05-08T01:42:00Z</cp:lastPrinted>
  <dcterms:created xsi:type="dcterms:W3CDTF">2025-12-08T15:19:00Z</dcterms:created>
  <dcterms:modified xsi:type="dcterms:W3CDTF">2025-12-12T05:05:00Z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33a9b4a8-1857-335d-b0cd-a7f9c5a2f213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DocumentDate">
    <vt:lpwstr>December 2, 2023</vt:lpwstr>
  </property>
</Properties>
</file>