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3C857243" w:rsidR="006D064F" w:rsidRPr="006D064F" w:rsidRDefault="006D064F" w:rsidP="00C22222">
      <w:pPr>
        <w:spacing w:after="0"/>
        <w:jc w:val="left"/>
      </w:pPr>
      <w:r>
        <w:t>[</w:t>
      </w:r>
      <w:r w:rsidR="00045DE5">
        <w:t>Tyler Olivieri</w:t>
      </w:r>
      <w:r>
        <w:t>]</w:t>
      </w:r>
    </w:p>
    <w:p w14:paraId="2E4CC2C8" w14:textId="6E66E0D0" w:rsidR="006D064F" w:rsidRPr="006D064F" w:rsidRDefault="006D064F" w:rsidP="00C22222">
      <w:pPr>
        <w:spacing w:after="0"/>
        <w:jc w:val="left"/>
      </w:pPr>
      <w:r w:rsidRPr="006D064F">
        <w:t xml:space="preserve">ECE 3512: </w:t>
      </w:r>
      <w:r w:rsidR="00045DE5">
        <w:t>Stochastic Processing in Signals and Systems</w:t>
      </w:r>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4421BDAE" w14:textId="1F04D20B" w:rsidR="00DF6553" w:rsidRDefault="006D064F" w:rsidP="00DF6553">
      <w:pPr>
        <w:pStyle w:val="Heading1"/>
      </w:pPr>
      <w:r>
        <w:lastRenderedPageBreak/>
        <w:t>Problem Statement</w:t>
      </w:r>
    </w:p>
    <w:p w14:paraId="16FAAAAB" w14:textId="723EDE5E" w:rsidR="00DC08FD" w:rsidRPr="00DC08FD" w:rsidRDefault="00DC08FD" w:rsidP="00DC08FD">
      <w:r>
        <w:t xml:space="preserve">Every signal in the real world will inherently have some noise. Understanding how to process signals with noise is an important step to understand how to signal process in the real world. </w:t>
      </w:r>
      <w:r w:rsidR="000810C4">
        <w:t xml:space="preserve">The signal to noise ratio is the ratio of signal power to noise power. In this computer assignment, 500 hz sine waves are generated using various signal to noise ratios. The autocorrelation function, power spectral density, squared magnitude spectrum, and the squared magnitude spectrum will be computed and compared. </w:t>
      </w:r>
    </w:p>
    <w:p w14:paraId="4356C3FC" w14:textId="37B70B0F" w:rsidR="007578FA" w:rsidRDefault="00C22222" w:rsidP="007578FA">
      <w:pPr>
        <w:pStyle w:val="Heading1"/>
      </w:pPr>
      <w:r>
        <w:t>Approach and Results</w:t>
      </w:r>
    </w:p>
    <w:p w14:paraId="54D24717" w14:textId="4325AD72" w:rsidR="00715D70" w:rsidRPr="00715D70" w:rsidRDefault="00715D70" w:rsidP="00715D70">
      <w:r>
        <w:t xml:space="preserve">In </w:t>
      </w:r>
      <w:r>
        <w:fldChar w:fldCharType="begin"/>
      </w:r>
      <w:r>
        <w:instrText xml:space="preserve"> REF _Ref415657834 \h </w:instrText>
      </w:r>
      <w:r>
        <w:fldChar w:fldCharType="separate"/>
      </w:r>
      <w:r>
        <w:t xml:space="preserve">Figure </w:t>
      </w:r>
      <w:r>
        <w:rPr>
          <w:noProof/>
        </w:rPr>
        <w:t>1</w:t>
      </w:r>
      <w:r>
        <w:fldChar w:fldCharType="end"/>
      </w:r>
      <w:r>
        <w:t xml:space="preserve">, the autocorrelation can be seen for the snr_db ranging from -30:10:30. The autocorrelation was taken of </w:t>
      </w:r>
      <m:oMath>
        <m:r>
          <m:rPr>
            <m:sty m:val="p"/>
          </m:rPr>
          <w:rPr>
            <w:rFonts w:ascii="Cambria Math" w:hAnsi="Cambria Math"/>
          </w:rPr>
          <m:t>sin⁡</m:t>
        </m:r>
        <m:r>
          <w:rPr>
            <w:rFonts w:ascii="Cambria Math" w:hAnsi="Cambria Math"/>
          </w:rPr>
          <m:t>(1000*pi*t)</m:t>
        </m:r>
      </m:oMath>
      <w:r w:rsidR="00FE454C">
        <w:t xml:space="preserve">. We expect the autocorrelation function of the sine to be a cosine. With a high signal to noise ratio, there is more signal power present and therefore the output of  </w:t>
      </w:r>
    </w:p>
    <w:p w14:paraId="4C41CC3D" w14:textId="77777777" w:rsidR="007A6254" w:rsidRDefault="007A6254" w:rsidP="007A6254">
      <w:pPr>
        <w:keepNext/>
      </w:pPr>
      <w:r>
        <w:rPr>
          <w:noProof/>
        </w:rPr>
        <w:drawing>
          <wp:inline distT="0" distB="0" distL="0" distR="0" wp14:anchorId="51AB76E4" wp14:editId="6EC12A3A">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57A65F73" w14:textId="24A8A92D" w:rsidR="00715D70" w:rsidRDefault="007A6254" w:rsidP="00715D70">
      <w:pPr>
        <w:pStyle w:val="Caption"/>
      </w:pPr>
      <w:bookmarkStart w:id="0" w:name="_Ref415657834"/>
      <w:r>
        <w:t xml:space="preserve">Figure </w:t>
      </w:r>
      <w:r w:rsidR="00EA31E9">
        <w:fldChar w:fldCharType="begin"/>
      </w:r>
      <w:r w:rsidR="00EA31E9">
        <w:instrText xml:space="preserve"> SEQ Figure \* ARABIC </w:instrText>
      </w:r>
      <w:r w:rsidR="00EA31E9">
        <w:fldChar w:fldCharType="separate"/>
      </w:r>
      <w:r w:rsidR="00EB71DB">
        <w:rPr>
          <w:noProof/>
        </w:rPr>
        <w:t>1</w:t>
      </w:r>
      <w:r w:rsidR="00EA31E9">
        <w:rPr>
          <w:noProof/>
        </w:rPr>
        <w:fldChar w:fldCharType="end"/>
      </w:r>
      <w:bookmarkEnd w:id="0"/>
      <w:r>
        <w:t>: Autocorrleation with snr_db ranging -30:10:30</w:t>
      </w:r>
    </w:p>
    <w:p w14:paraId="7E95681D" w14:textId="77777777" w:rsidR="00FE454C" w:rsidRDefault="00FE454C" w:rsidP="00FE454C"/>
    <w:p w14:paraId="44C82742" w14:textId="77777777" w:rsidR="00FE454C" w:rsidRDefault="00FE454C" w:rsidP="00FE454C"/>
    <w:p w14:paraId="4D96D93B" w14:textId="77777777" w:rsidR="00FE454C" w:rsidRDefault="00FE454C" w:rsidP="00FE454C"/>
    <w:p w14:paraId="2F188680" w14:textId="77777777" w:rsidR="00FE454C" w:rsidRDefault="00FE454C" w:rsidP="00FE454C"/>
    <w:p w14:paraId="5AEC9CB6" w14:textId="77777777" w:rsidR="00FE454C" w:rsidRDefault="00FE454C" w:rsidP="00FE454C"/>
    <w:p w14:paraId="4244E582" w14:textId="77777777" w:rsidR="00FE454C" w:rsidRDefault="00FE454C" w:rsidP="00FE454C"/>
    <w:p w14:paraId="68257B93" w14:textId="77777777" w:rsidR="00FE454C" w:rsidRDefault="00FE454C" w:rsidP="00FE454C"/>
    <w:p w14:paraId="01029DF5" w14:textId="72F602CD" w:rsidR="00FE454C" w:rsidRPr="00FE454C" w:rsidRDefault="00FE454C" w:rsidP="00FE454C">
      <w:r>
        <w:t xml:space="preserve">In </w:t>
      </w:r>
      <w:r>
        <w:fldChar w:fldCharType="begin"/>
      </w:r>
      <w:r>
        <w:instrText xml:space="preserve"> REF _Ref415658591 \h </w:instrText>
      </w:r>
      <w:r>
        <w:fldChar w:fldCharType="separate"/>
      </w:r>
      <w:r>
        <w:t xml:space="preserve">Figure </w:t>
      </w:r>
      <w:r>
        <w:rPr>
          <w:noProof/>
        </w:rPr>
        <w:t>2</w:t>
      </w:r>
      <w:r>
        <w:fldChar w:fldCharType="end"/>
      </w:r>
      <w:r>
        <w:t>, the FFT can be seen of the noisy sine wave signal (the same signal is used in the whole compute assignment). The results are as expected again. The Fourier transform shows the most energy at 500hz, the fundamen</w:t>
      </w:r>
      <w:r w:rsidR="00BD031E">
        <w:t xml:space="preserve">tal frequency of the sine wave. As the signal to noise ratio decreases and into the negatives the spectrum becomes more uniform and the sine wave is not as prominent. This can be deduced with the lack of energy at 500Hz. </w:t>
      </w:r>
    </w:p>
    <w:p w14:paraId="6F4AAC1D" w14:textId="77777777" w:rsidR="007A6254" w:rsidRDefault="007A6254" w:rsidP="007A6254">
      <w:pPr>
        <w:keepNext/>
      </w:pPr>
      <w:r>
        <w:rPr>
          <w:noProof/>
        </w:rPr>
        <w:drawing>
          <wp:inline distT="0" distB="0" distL="0" distR="0" wp14:anchorId="70C3FDAC" wp14:editId="4E763781">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7B60FEC8" w14:textId="7005BFC2" w:rsidR="007A6254" w:rsidRDefault="007A6254" w:rsidP="007A6254">
      <w:pPr>
        <w:pStyle w:val="Caption"/>
      </w:pPr>
      <w:bookmarkStart w:id="1" w:name="_Ref415658591"/>
      <w:r>
        <w:t xml:space="preserve">Figure </w:t>
      </w:r>
      <w:r w:rsidR="00EA31E9">
        <w:fldChar w:fldCharType="begin"/>
      </w:r>
      <w:r w:rsidR="00EA31E9">
        <w:instrText xml:space="preserve"> SEQ Figure \* ARABIC </w:instrText>
      </w:r>
      <w:r w:rsidR="00EA31E9">
        <w:fldChar w:fldCharType="separate"/>
      </w:r>
      <w:r w:rsidR="00EB71DB">
        <w:rPr>
          <w:noProof/>
        </w:rPr>
        <w:t>2</w:t>
      </w:r>
      <w:r w:rsidR="00EA31E9">
        <w:rPr>
          <w:noProof/>
        </w:rPr>
        <w:fldChar w:fldCharType="end"/>
      </w:r>
      <w:bookmarkEnd w:id="1"/>
      <w:r>
        <w:t>: FFT with NFFT = 8192, fs = 8000, sin(1000*pi*t) snr_db ranging -30:10:30</w:t>
      </w:r>
    </w:p>
    <w:p w14:paraId="75F5CAD3" w14:textId="77777777" w:rsidR="00132A91" w:rsidRDefault="00132A91" w:rsidP="00132A91"/>
    <w:p w14:paraId="7172F337" w14:textId="77777777" w:rsidR="00132A91" w:rsidRDefault="00132A91" w:rsidP="00132A91"/>
    <w:p w14:paraId="61E97AD7" w14:textId="77777777" w:rsidR="00132A91" w:rsidRDefault="00132A91" w:rsidP="00132A91"/>
    <w:p w14:paraId="551A7FAB" w14:textId="77777777" w:rsidR="00132A91" w:rsidRDefault="00132A91" w:rsidP="00132A91"/>
    <w:p w14:paraId="74A09CBC" w14:textId="77777777" w:rsidR="00132A91" w:rsidRDefault="00132A91" w:rsidP="00132A91"/>
    <w:p w14:paraId="50A9BB6D" w14:textId="77777777" w:rsidR="00132A91" w:rsidRDefault="00132A91" w:rsidP="00132A91"/>
    <w:p w14:paraId="1A882A6E" w14:textId="77777777" w:rsidR="00132A91" w:rsidRDefault="00132A91" w:rsidP="00132A91"/>
    <w:p w14:paraId="74D06BAA" w14:textId="77777777" w:rsidR="00132A91" w:rsidRDefault="00132A91" w:rsidP="00132A91"/>
    <w:p w14:paraId="7ABF5150" w14:textId="77777777" w:rsidR="00132A91" w:rsidRDefault="00132A91" w:rsidP="00132A91"/>
    <w:p w14:paraId="189F744F" w14:textId="77777777" w:rsidR="00132A91" w:rsidRDefault="00132A91" w:rsidP="00132A91"/>
    <w:p w14:paraId="383DB31F" w14:textId="77777777" w:rsidR="00132A91" w:rsidRDefault="00132A91" w:rsidP="00132A91"/>
    <w:p w14:paraId="4A93D3FD" w14:textId="6A96D207" w:rsidR="00132A91" w:rsidRPr="00132A91" w:rsidRDefault="00132A91" w:rsidP="00132A91">
      <w:r>
        <w:lastRenderedPageBreak/>
        <w:t xml:space="preserve">In </w:t>
      </w:r>
      <w:r>
        <w:fldChar w:fldCharType="begin"/>
      </w:r>
      <w:r>
        <w:instrText xml:space="preserve"> REF _Ref415665261 \h </w:instrText>
      </w:r>
      <w:r>
        <w:fldChar w:fldCharType="separate"/>
      </w:r>
      <w:r>
        <w:t xml:space="preserve">Figure </w:t>
      </w:r>
      <w:r>
        <w:rPr>
          <w:noProof/>
        </w:rPr>
        <w:t>3</w:t>
      </w:r>
      <w:r>
        <w:fldChar w:fldCharType="end"/>
      </w:r>
      <w:r>
        <w:t xml:space="preserve">, the power spectral density can be seen compared to the squared magnitude spectrum. We can observe that they are not exactly the same but similar. With a snr_db of 30, the sine wave is more present in the signal. Therefore, the power spectral density should be concentrated around the fundamental frequency of the sine wave. </w:t>
      </w:r>
    </w:p>
    <w:p w14:paraId="260FD54C" w14:textId="77777777" w:rsidR="00EB71DB" w:rsidRDefault="00EB71DB" w:rsidP="00EB71DB">
      <w:pPr>
        <w:keepNext/>
      </w:pPr>
      <w:r>
        <w:rPr>
          <w:noProof/>
        </w:rPr>
        <w:drawing>
          <wp:inline distT="0" distB="0" distL="0" distR="0" wp14:anchorId="5C35D897" wp14:editId="76B1DF0C">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38D74C1C" w14:textId="2CE07478" w:rsidR="00EB71DB" w:rsidRPr="00EB71DB" w:rsidRDefault="00EB71DB" w:rsidP="00EB71DB">
      <w:pPr>
        <w:pStyle w:val="Caption"/>
      </w:pPr>
      <w:bookmarkStart w:id="2" w:name="_Ref415665261"/>
      <w:r>
        <w:t xml:space="preserve">Figure </w:t>
      </w:r>
      <w:r w:rsidR="00EA31E9">
        <w:fldChar w:fldCharType="begin"/>
      </w:r>
      <w:r w:rsidR="00EA31E9">
        <w:instrText xml:space="preserve"> SEQ Figure \* ARABIC </w:instrText>
      </w:r>
      <w:r w:rsidR="00EA31E9">
        <w:fldChar w:fldCharType="separate"/>
      </w:r>
      <w:r>
        <w:rPr>
          <w:noProof/>
        </w:rPr>
        <w:t>3</w:t>
      </w:r>
      <w:r w:rsidR="00EA31E9">
        <w:rPr>
          <w:noProof/>
        </w:rPr>
        <w:fldChar w:fldCharType="end"/>
      </w:r>
      <w:bookmarkEnd w:id="2"/>
      <w:r>
        <w:t>:</w:t>
      </w:r>
      <w:r>
        <w:rPr>
          <w:noProof/>
        </w:rPr>
        <w:t xml:space="preserve"> Power spectral density vs squared magnitude spectrum</w:t>
      </w:r>
    </w:p>
    <w:p w14:paraId="4DE731F9" w14:textId="4B5D30A9" w:rsidR="009303D9" w:rsidRDefault="00C22222" w:rsidP="000A0E66">
      <w:pPr>
        <w:pStyle w:val="Heading1"/>
      </w:pPr>
      <w:r>
        <w:t>MATLAB Code</w:t>
      </w:r>
    </w:p>
    <w:p w14:paraId="706C4191" w14:textId="67C8C9EA" w:rsidR="006A0D36" w:rsidRPr="006A0D36" w:rsidRDefault="006A0D36" w:rsidP="006A0D36">
      <w:r>
        <w:t xml:space="preserve">The function generate_sine generates a noisy sine wave with a given frequency, sampling frequency, length of time, and signal to noise ratio in decibels. First, the power of the sine wave is computed, which is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2</m:t>
            </m:r>
          </m:den>
        </m:f>
      </m:oMath>
      <w:r>
        <w:t xml:space="preserve">. The power of the noise is computed by dividing the power of the sine wave by the snr magnitude. The power of the noise is added to the power of the sine to obtain the output wave. It is then normalized by the max value. The function Tyautocorr computes and plots the autocorrelation of an input signal given the amount of lags. TyFFT computes and plots the FFT of an input signal given NFFT and fs. </w:t>
      </w:r>
    </w:p>
    <w:p w14:paraId="1EED1B15" w14:textId="0934A7A9" w:rsidR="00B6650C" w:rsidRDefault="00B6650C" w:rsidP="00B6650C">
      <w:pPr>
        <w:pStyle w:val="MATLABCode"/>
        <w:rPr>
          <w:color w:val="000000"/>
        </w:rPr>
      </w:pPr>
      <w:r w:rsidRPr="00C01D7E">
        <w:rPr>
          <w:color w:val="008000"/>
        </w:rPr>
        <w:t>%function generate_sine</w:t>
      </w:r>
      <w:r>
        <w:rPr>
          <w:color w:val="000000"/>
        </w:rPr>
        <w:br/>
      </w:r>
      <w:r w:rsidRPr="00C01D7E">
        <w:rPr>
          <w:color w:val="008000"/>
        </w:rPr>
        <w:t>% generates sine wave with gaussian white noise</w:t>
      </w:r>
      <w:r>
        <w:rPr>
          <w:color w:val="000000"/>
        </w:rPr>
        <w:br/>
      </w:r>
      <w:r w:rsidRPr="00C01D7E">
        <w:rPr>
          <w:color w:val="008000"/>
        </w:rPr>
        <w:t>% with inputs:</w:t>
      </w:r>
      <w:r>
        <w:rPr>
          <w:color w:val="000000"/>
        </w:rPr>
        <w:br/>
      </w:r>
      <w:r w:rsidRPr="00C01D7E">
        <w:rPr>
          <w:color w:val="008000"/>
        </w:rPr>
        <w:t>%f- frequency in hertz</w:t>
      </w:r>
      <w:r>
        <w:rPr>
          <w:color w:val="000000"/>
        </w:rPr>
        <w:br/>
      </w:r>
      <w:r w:rsidRPr="00C01D7E">
        <w:rPr>
          <w:color w:val="008000"/>
        </w:rPr>
        <w:t>%t - duration in seconds</w:t>
      </w:r>
      <w:r>
        <w:rPr>
          <w:color w:val="000000"/>
        </w:rPr>
        <w:br/>
      </w:r>
      <w:r w:rsidRPr="00C01D7E">
        <w:rPr>
          <w:color w:val="008000"/>
        </w:rPr>
        <w:t>%fs- sample frequency</w:t>
      </w:r>
      <w:r>
        <w:rPr>
          <w:color w:val="000000"/>
        </w:rPr>
        <w:br/>
      </w:r>
      <w:r w:rsidRPr="00C01D7E">
        <w:rPr>
          <w:color w:val="008000"/>
        </w:rPr>
        <w:t>%snr_db - signal to noise ratio in db</w:t>
      </w:r>
      <w:r>
        <w:rPr>
          <w:color w:val="000000"/>
        </w:rPr>
        <w:br/>
      </w:r>
      <w:r w:rsidRPr="00C01D7E">
        <w:rPr>
          <w:color w:val="008000"/>
        </w:rPr>
        <w:t>%test case</w:t>
      </w:r>
      <w:r>
        <w:rPr>
          <w:color w:val="000000"/>
        </w:rPr>
        <w:br/>
      </w:r>
      <w:r w:rsidRPr="00C01D7E">
        <w:rPr>
          <w:color w:val="008000"/>
        </w:rPr>
        <w:t>%  clc;clear;</w:t>
      </w:r>
      <w:r>
        <w:rPr>
          <w:color w:val="000000"/>
        </w:rPr>
        <w:br/>
      </w:r>
      <w:r w:rsidRPr="00C01D7E">
        <w:rPr>
          <w:color w:val="008000"/>
        </w:rPr>
        <w:t>% f = 1;</w:t>
      </w:r>
      <w:r>
        <w:rPr>
          <w:color w:val="000000"/>
        </w:rPr>
        <w:br/>
      </w:r>
      <w:r w:rsidRPr="00C01D7E">
        <w:rPr>
          <w:color w:val="008000"/>
        </w:rPr>
        <w:t>% t = 1;</w:t>
      </w:r>
      <w:r>
        <w:rPr>
          <w:color w:val="000000"/>
        </w:rPr>
        <w:br/>
      </w:r>
      <w:r w:rsidRPr="00C01D7E">
        <w:rPr>
          <w:color w:val="008000"/>
        </w:rPr>
        <w:t>% fs = 8000;</w:t>
      </w:r>
      <w:r>
        <w:rPr>
          <w:color w:val="000000"/>
        </w:rPr>
        <w:br/>
      </w:r>
      <w:r w:rsidRPr="00C01D7E">
        <w:rPr>
          <w:color w:val="008000"/>
        </w:rPr>
        <w:t>% snr_db = -30;</w:t>
      </w:r>
      <w:r>
        <w:rPr>
          <w:color w:val="000000"/>
        </w:rPr>
        <w:br/>
      </w:r>
      <w:r w:rsidRPr="00C01D7E">
        <w:rPr>
          <w:color w:val="008000"/>
        </w:rPr>
        <w:t>%</w:t>
      </w:r>
      <w:r>
        <w:rPr>
          <w:color w:val="000000"/>
        </w:rPr>
        <w:br/>
      </w:r>
      <w:r w:rsidRPr="00C01D7E">
        <w:rPr>
          <w:color w:val="0000FF"/>
        </w:rPr>
        <w:t>function</w:t>
      </w:r>
      <w:r>
        <w:rPr>
          <w:color w:val="000000"/>
        </w:rPr>
        <w:t xml:space="preserve"> u = generate_sine(f,t,fs,snr_db)</w:t>
      </w:r>
      <w:r>
        <w:rPr>
          <w:color w:val="000000"/>
        </w:rPr>
        <w:br/>
      </w:r>
      <w:r>
        <w:rPr>
          <w:color w:val="000000"/>
        </w:rPr>
        <w:lastRenderedPageBreak/>
        <w:br/>
      </w:r>
      <w:r>
        <w:rPr>
          <w:color w:val="000000"/>
        </w:rPr>
        <w:br/>
      </w:r>
      <w:r w:rsidRPr="00C01D7E">
        <w:rPr>
          <w:color w:val="008000"/>
        </w:rPr>
        <w:t>%generate sine wave</w:t>
      </w:r>
      <w:r>
        <w:rPr>
          <w:color w:val="000000"/>
        </w:rPr>
        <w:br/>
        <w:t>sample_period = 1/fs;</w:t>
      </w:r>
      <w:r>
        <w:rPr>
          <w:color w:val="000000"/>
        </w:rPr>
        <w:br/>
        <w:t>t_vector = [0:sample_period:t];</w:t>
      </w:r>
      <w:r>
        <w:rPr>
          <w:color w:val="000000"/>
        </w:rPr>
        <w:br/>
        <w:t>sine = sin(2*pi*f*t_vector);</w:t>
      </w:r>
      <w:r>
        <w:rPr>
          <w:color w:val="000000"/>
        </w:rPr>
        <w:br/>
      </w:r>
      <w:r>
        <w:rPr>
          <w:color w:val="000000"/>
        </w:rPr>
        <w:br/>
        <w:t xml:space="preserve">power_sine = 1/2; </w:t>
      </w:r>
      <w:r w:rsidRPr="00C01D7E">
        <w:rPr>
          <w:color w:val="008000"/>
        </w:rPr>
        <w:t>%---power of sine.o.. A^2/2</w:t>
      </w:r>
      <w:r>
        <w:rPr>
          <w:color w:val="000000"/>
        </w:rPr>
        <w:br/>
      </w:r>
      <w:r w:rsidRPr="00C01D7E">
        <w:rPr>
          <w:color w:val="008000"/>
        </w:rPr>
        <w:t>% if(snr_db &lt; 0)</w:t>
      </w:r>
      <w:r>
        <w:rPr>
          <w:color w:val="000000"/>
        </w:rPr>
        <w:br/>
      </w:r>
      <w:r w:rsidRPr="00C01D7E">
        <w:rPr>
          <w:color w:val="008000"/>
        </w:rPr>
        <w:t>%     power_noise = (power_sine)*mag2db(snr_db);</w:t>
      </w:r>
      <w:r>
        <w:rPr>
          <w:color w:val="000000"/>
        </w:rPr>
        <w:br/>
      </w:r>
      <w:r w:rsidRPr="00C01D7E">
        <w:rPr>
          <w:color w:val="008000"/>
        </w:rPr>
        <w:t>% else</w:t>
      </w:r>
      <w:r>
        <w:rPr>
          <w:color w:val="000000"/>
        </w:rPr>
        <w:br/>
        <w:t>power_noise = (power_sine)/db2mag(snr_db);</w:t>
      </w:r>
      <w:r>
        <w:rPr>
          <w:color w:val="000000"/>
        </w:rPr>
        <w:br/>
      </w:r>
      <w:r>
        <w:rPr>
          <w:color w:val="000000"/>
        </w:rPr>
        <w:br/>
      </w:r>
      <w:r w:rsidRPr="00C01D7E">
        <w:rPr>
          <w:color w:val="008000"/>
        </w:rPr>
        <w:t>%generate gaussian white noise</w:t>
      </w:r>
      <w:r>
        <w:rPr>
          <w:color w:val="000000"/>
        </w:rPr>
        <w:br/>
        <w:t>u1 = rand(length(sine),1);</w:t>
      </w:r>
      <w:r>
        <w:rPr>
          <w:color w:val="000000"/>
        </w:rPr>
        <w:br/>
        <w:t>u2 = rand(length(sine),1);</w:t>
      </w:r>
      <w:r>
        <w:rPr>
          <w:color w:val="000000"/>
        </w:rPr>
        <w:br/>
        <w:t>y = sqrt(-2*log(u1)).*cos(2*pi*u2);</w:t>
      </w:r>
      <w:r>
        <w:rPr>
          <w:color w:val="000000"/>
        </w:rPr>
        <w:br/>
      </w:r>
      <w:r>
        <w:rPr>
          <w:color w:val="000000"/>
        </w:rPr>
        <w:br/>
      </w:r>
      <w:r w:rsidRPr="00C01D7E">
        <w:rPr>
          <w:color w:val="008000"/>
        </w:rPr>
        <w:t>%---- generate noise with snr</w:t>
      </w:r>
      <w:r>
        <w:rPr>
          <w:color w:val="000000"/>
        </w:rPr>
        <w:br/>
      </w:r>
      <w:r w:rsidRPr="00C01D7E">
        <w:rPr>
          <w:color w:val="008000"/>
        </w:rPr>
        <w:t>%mean_noise = 0;</w:t>
      </w:r>
      <w:r>
        <w:rPr>
          <w:color w:val="000000"/>
        </w:rPr>
        <w:br/>
        <w:t xml:space="preserve">noise = power_noise*y; </w:t>
      </w:r>
      <w:r w:rsidRPr="00C01D7E">
        <w:rPr>
          <w:color w:val="008000"/>
        </w:rPr>
        <w:t>% + mean_noise</w:t>
      </w:r>
      <w:r>
        <w:rPr>
          <w:color w:val="000000"/>
        </w:rPr>
        <w:br/>
      </w:r>
      <w:r>
        <w:rPr>
          <w:color w:val="000000"/>
        </w:rPr>
        <w:br/>
      </w:r>
      <w:r w:rsidRPr="00C01D7E">
        <w:rPr>
          <w:color w:val="008000"/>
        </w:rPr>
        <w:t>%generate sine plus gaussian noise</w:t>
      </w:r>
      <w:r>
        <w:rPr>
          <w:color w:val="000000"/>
        </w:rPr>
        <w:br/>
        <w:t>u_unormalized = sine' + noise;</w:t>
      </w:r>
      <w:r>
        <w:rPr>
          <w:color w:val="000000"/>
        </w:rPr>
        <w:br/>
      </w:r>
      <w:r w:rsidRPr="00C01D7E">
        <w:rPr>
          <w:color w:val="008000"/>
        </w:rPr>
        <w:t>%normalize</w:t>
      </w:r>
      <w:r>
        <w:rPr>
          <w:color w:val="000000"/>
        </w:rPr>
        <w:br/>
        <w:t>u = u_unormalized/max(u_unormalized);</w:t>
      </w:r>
    </w:p>
    <w:p w14:paraId="3551330E" w14:textId="77777777" w:rsidR="00B6650C" w:rsidRDefault="00B6650C" w:rsidP="00B6650C">
      <w:pPr>
        <w:pStyle w:val="MATLABCode"/>
        <w:rPr>
          <w:color w:val="000000"/>
        </w:rPr>
      </w:pPr>
      <w:r w:rsidRPr="00557C53">
        <w:rPr>
          <w:color w:val="008000"/>
        </w:rPr>
        <w:t>%x- input</w:t>
      </w:r>
      <w:r>
        <w:rPr>
          <w:color w:val="000000"/>
        </w:rPr>
        <w:br/>
      </w:r>
      <w:r w:rsidRPr="00557C53">
        <w:rPr>
          <w:color w:val="008000"/>
        </w:rPr>
        <w:t>% - lags</w:t>
      </w:r>
      <w:r>
        <w:rPr>
          <w:color w:val="000000"/>
        </w:rPr>
        <w:br/>
      </w:r>
      <w:r w:rsidRPr="00557C53">
        <w:rPr>
          <w:color w:val="0000FF"/>
        </w:rPr>
        <w:t>function</w:t>
      </w:r>
      <w:r>
        <w:rPr>
          <w:color w:val="000000"/>
        </w:rPr>
        <w:t xml:space="preserve"> acf = Tyautocorr(x,lags)</w:t>
      </w:r>
      <w:r>
        <w:rPr>
          <w:color w:val="000000"/>
        </w:rPr>
        <w:br/>
      </w:r>
      <w:r>
        <w:rPr>
          <w:color w:val="000000"/>
        </w:rPr>
        <w:br/>
        <w:t>acf = autocorr(x,lags);</w:t>
      </w:r>
      <w:r>
        <w:rPr>
          <w:color w:val="000000"/>
        </w:rPr>
        <w:br/>
        <w:t>plot(acf)</w:t>
      </w:r>
      <w:r>
        <w:rPr>
          <w:color w:val="000000"/>
        </w:rPr>
        <w:br/>
        <w:t>title(</w:t>
      </w:r>
      <w:r w:rsidRPr="00557C53">
        <w:rPr>
          <w:color w:val="800000"/>
        </w:rPr>
        <w:t>'Autocorrelation of Signal'</w:t>
      </w:r>
      <w:r>
        <w:rPr>
          <w:color w:val="000000"/>
        </w:rPr>
        <w:t>)</w:t>
      </w:r>
      <w:r>
        <w:rPr>
          <w:color w:val="000000"/>
        </w:rPr>
        <w:br/>
        <w:t>xlabel(</w:t>
      </w:r>
      <w:r w:rsidRPr="00557C53">
        <w:rPr>
          <w:color w:val="800000"/>
        </w:rPr>
        <w:t>'lags'</w:t>
      </w:r>
      <w:r>
        <w:rPr>
          <w:color w:val="000000"/>
        </w:rPr>
        <w:t>)</w:t>
      </w:r>
      <w:r>
        <w:rPr>
          <w:color w:val="000000"/>
        </w:rPr>
        <w:br/>
        <w:t>ylabel(</w:t>
      </w:r>
      <w:r w:rsidRPr="00557C53">
        <w:rPr>
          <w:color w:val="800000"/>
        </w:rPr>
        <w:t>'autocorrelation'</w:t>
      </w:r>
      <w:r>
        <w:rPr>
          <w:color w:val="000000"/>
        </w:rPr>
        <w:t>)</w:t>
      </w:r>
    </w:p>
    <w:p w14:paraId="116D0889" w14:textId="77777777" w:rsidR="00B6650C" w:rsidRDefault="00B6650C" w:rsidP="00B6650C">
      <w:pPr>
        <w:pStyle w:val="MATLABCode"/>
        <w:rPr>
          <w:color w:val="000000"/>
        </w:rPr>
      </w:pPr>
      <w:r w:rsidRPr="00686522">
        <w:rPr>
          <w:color w:val="008000"/>
        </w:rPr>
        <w:t>%x----input function</w:t>
      </w:r>
      <w:r>
        <w:rPr>
          <w:color w:val="000000"/>
        </w:rPr>
        <w:br/>
      </w:r>
      <w:r w:rsidRPr="00686522">
        <w:rPr>
          <w:color w:val="008000"/>
        </w:rPr>
        <w:t>%NFFT ----- nfft</w:t>
      </w:r>
      <w:r>
        <w:rPr>
          <w:color w:val="000000"/>
        </w:rPr>
        <w:br/>
      </w:r>
      <w:r w:rsidRPr="00686522">
        <w:rPr>
          <w:color w:val="008000"/>
        </w:rPr>
        <w:t>% Fs----fs</w:t>
      </w:r>
      <w:r>
        <w:rPr>
          <w:color w:val="000000"/>
        </w:rPr>
        <w:br/>
      </w:r>
      <w:r w:rsidRPr="00686522">
        <w:rPr>
          <w:color w:val="0000FF"/>
        </w:rPr>
        <w:t>function</w:t>
      </w:r>
      <w:r>
        <w:rPr>
          <w:color w:val="000000"/>
        </w:rPr>
        <w:t xml:space="preserve"> F = TyFFT(x,NFFT,Fs)</w:t>
      </w:r>
      <w:r>
        <w:rPr>
          <w:color w:val="000000"/>
        </w:rPr>
        <w:br/>
      </w:r>
      <w:r>
        <w:rPr>
          <w:color w:val="000000"/>
        </w:rPr>
        <w:br/>
        <w:t xml:space="preserve">    Y = fft(x, NFFT);</w:t>
      </w:r>
      <w:r>
        <w:rPr>
          <w:color w:val="000000"/>
        </w:rPr>
        <w:br/>
        <w:t xml:space="preserve">    F = Fs/2*linspace(0,1,NFFT/2+1);</w:t>
      </w:r>
      <w:r>
        <w:rPr>
          <w:color w:val="000000"/>
        </w:rPr>
        <w:br/>
        <w:t xml:space="preserve">    NF = abs(Y(1:NFFT/2+1))/max(abs(Y(1:NFFT/2+1)));</w:t>
      </w:r>
      <w:r>
        <w:rPr>
          <w:color w:val="000000"/>
        </w:rPr>
        <w:br/>
        <w:t xml:space="preserve">    plot(F,NF);</w:t>
      </w:r>
      <w:r>
        <w:rPr>
          <w:color w:val="000000"/>
        </w:rPr>
        <w:br/>
        <w:t xml:space="preserve">    title(</w:t>
      </w:r>
      <w:r w:rsidRPr="00686522">
        <w:rPr>
          <w:color w:val="800000"/>
        </w:rPr>
        <w:t>'FFT'</w:t>
      </w:r>
      <w:r>
        <w:rPr>
          <w:color w:val="000000"/>
        </w:rPr>
        <w:t>)</w:t>
      </w:r>
      <w:r>
        <w:rPr>
          <w:color w:val="000000"/>
        </w:rPr>
        <w:br/>
        <w:t xml:space="preserve">    xlabel(</w:t>
      </w:r>
      <w:r w:rsidRPr="00686522">
        <w:rPr>
          <w:color w:val="800000"/>
        </w:rPr>
        <w:t>'Frequency'</w:t>
      </w:r>
      <w:r>
        <w:rPr>
          <w:color w:val="000000"/>
        </w:rPr>
        <w:t>)</w:t>
      </w:r>
      <w:r>
        <w:rPr>
          <w:color w:val="000000"/>
        </w:rPr>
        <w:br/>
        <w:t xml:space="preserve">    ylabel(</w:t>
      </w:r>
      <w:r w:rsidRPr="00686522">
        <w:rPr>
          <w:color w:val="800000"/>
        </w:rPr>
        <w:t>'Magnitude'</w:t>
      </w:r>
      <w:r>
        <w:rPr>
          <w:color w:val="000000"/>
        </w:rPr>
        <w:t>)</w:t>
      </w:r>
    </w:p>
    <w:p w14:paraId="5826C2F4" w14:textId="7BED5334" w:rsidR="00B6650C" w:rsidRPr="00B6650C" w:rsidRDefault="007941C9" w:rsidP="00B6650C">
      <w:r>
        <w:t xml:space="preserve">Below, the main script of the computer assignment takes all given variables and uses the above functions to plot and compute various things that is needed. </w:t>
      </w:r>
    </w:p>
    <w:p w14:paraId="1D9C7DFC" w14:textId="77777777" w:rsidR="00B6650C" w:rsidRDefault="00B6650C" w:rsidP="00B6650C">
      <w:pPr>
        <w:pStyle w:val="MATLABCode"/>
        <w:rPr>
          <w:color w:val="000000"/>
        </w:rPr>
      </w:pPr>
      <w:r w:rsidRPr="0046147B">
        <w:rPr>
          <w:color w:val="008000"/>
        </w:rPr>
        <w:lastRenderedPageBreak/>
        <w:t>%Tyler Olivieri</w:t>
      </w:r>
      <w:r>
        <w:rPr>
          <w:color w:val="000000"/>
        </w:rPr>
        <w:br/>
        <w:t>clc;clear;</w:t>
      </w:r>
      <w:r>
        <w:rPr>
          <w:color w:val="000000"/>
        </w:rPr>
        <w:br/>
      </w:r>
      <w:r>
        <w:rPr>
          <w:color w:val="000000"/>
        </w:rPr>
        <w:br/>
        <w:t>f = 500;</w:t>
      </w:r>
      <w:r>
        <w:rPr>
          <w:color w:val="000000"/>
        </w:rPr>
        <w:br/>
        <w:t>fs = 8000;</w:t>
      </w:r>
      <w:r>
        <w:rPr>
          <w:color w:val="000000"/>
        </w:rPr>
        <w:br/>
        <w:t>t = .05;</w:t>
      </w:r>
      <w:r>
        <w:rPr>
          <w:color w:val="000000"/>
        </w:rPr>
        <w:br/>
        <w:t>lags = 16;</w:t>
      </w:r>
      <w:r>
        <w:rPr>
          <w:color w:val="000000"/>
        </w:rPr>
        <w:br/>
        <w:t>NFFT = 8192;</w:t>
      </w:r>
      <w:r>
        <w:rPr>
          <w:color w:val="000000"/>
        </w:rPr>
        <w:br/>
        <w:t>index = 0;</w:t>
      </w:r>
      <w:r>
        <w:rPr>
          <w:color w:val="000000"/>
        </w:rPr>
        <w:br/>
        <w:t>figure(1);</w:t>
      </w:r>
      <w:r>
        <w:rPr>
          <w:color w:val="000000"/>
        </w:rPr>
        <w:br/>
      </w:r>
      <w:r w:rsidRPr="0046147B">
        <w:rPr>
          <w:color w:val="0000FF"/>
        </w:rPr>
        <w:t>for</w:t>
      </w:r>
      <w:r>
        <w:rPr>
          <w:color w:val="000000"/>
        </w:rPr>
        <w:t xml:space="preserve"> snr = -30:10:30</w:t>
      </w:r>
      <w:r>
        <w:rPr>
          <w:color w:val="000000"/>
        </w:rPr>
        <w:br/>
        <w:t xml:space="preserve">    index = index + 1;</w:t>
      </w:r>
      <w:r>
        <w:rPr>
          <w:color w:val="000000"/>
        </w:rPr>
        <w:br/>
        <w:t xml:space="preserve">    y = generate_sine(f,t,fs,snr);</w:t>
      </w:r>
      <w:r>
        <w:rPr>
          <w:color w:val="000000"/>
        </w:rPr>
        <w:br/>
        <w:t xml:space="preserve">    subplot(4,2,index)</w:t>
      </w:r>
      <w:r>
        <w:rPr>
          <w:color w:val="000000"/>
        </w:rPr>
        <w:br/>
        <w:t xml:space="preserve">    acf = Tyautocorr(y,lags);</w:t>
      </w:r>
      <w:r>
        <w:rPr>
          <w:color w:val="000000"/>
        </w:rPr>
        <w:br/>
        <w:t xml:space="preserve">    string = sprintf(</w:t>
      </w:r>
      <w:r w:rsidRPr="0046147B">
        <w:rPr>
          <w:color w:val="800000"/>
        </w:rPr>
        <w:t>'FFT with SNR %d'</w:t>
      </w:r>
      <w:r>
        <w:rPr>
          <w:color w:val="000000"/>
        </w:rPr>
        <w:t>,snr);</w:t>
      </w:r>
      <w:r>
        <w:rPr>
          <w:color w:val="000000"/>
        </w:rPr>
        <w:br/>
        <w:t xml:space="preserve">    fft =TyFFT(y,NFFT,fs);</w:t>
      </w:r>
      <w:r>
        <w:rPr>
          <w:color w:val="000000"/>
        </w:rPr>
        <w:br/>
        <w:t xml:space="preserve">    title(string);</w:t>
      </w:r>
      <w:r>
        <w:rPr>
          <w:color w:val="000000"/>
        </w:rPr>
        <w:br/>
      </w:r>
      <w:r w:rsidRPr="0046147B">
        <w:rPr>
          <w:color w:val="0000FF"/>
        </w:rPr>
        <w:t>end</w:t>
      </w:r>
    </w:p>
    <w:p w14:paraId="22B890EC" w14:textId="7983D88F" w:rsidR="00B6650C" w:rsidRPr="00FF450E" w:rsidRDefault="00B6650C" w:rsidP="00FF450E">
      <w:pPr>
        <w:pStyle w:val="MATLABCode"/>
        <w:rPr>
          <w:color w:val="000000"/>
        </w:rPr>
      </w:pPr>
      <w:r>
        <w:t>clc;clear;</w:t>
      </w:r>
      <w:r>
        <w:br/>
        <w:t>f = 500;</w:t>
      </w:r>
      <w:r>
        <w:br/>
        <w:t>fs = 8000;</w:t>
      </w:r>
      <w:r>
        <w:br/>
        <w:t>t = .05;</w:t>
      </w:r>
      <w:r>
        <w:br/>
        <w:t>NFFT = 8192;</w:t>
      </w:r>
      <w:r>
        <w:br/>
        <w:t>snr = 30;</w:t>
      </w:r>
      <w:r>
        <w:br/>
        <w:t>x = generate_sine(f,t,fs,snr);</w:t>
      </w:r>
      <w:r>
        <w:br/>
        <w:t>y(1) = x(1);</w:t>
      </w:r>
      <w:r>
        <w:br/>
      </w:r>
      <w:r w:rsidRPr="0046147B">
        <w:rPr>
          <w:color w:val="0000FF"/>
        </w:rPr>
        <w:t>for</w:t>
      </w:r>
      <w:r>
        <w:rPr>
          <w:color w:val="000000"/>
        </w:rPr>
        <w:t xml:space="preserve"> n = 2:length(x)</w:t>
      </w:r>
      <w:r>
        <w:rPr>
          <w:color w:val="000000"/>
        </w:rPr>
        <w:br/>
        <w:t xml:space="preserve">    y(n) = .5*y(n-1) + x(n);</w:t>
      </w:r>
      <w:r>
        <w:rPr>
          <w:color w:val="000000"/>
        </w:rPr>
        <w:br/>
      </w:r>
      <w:r w:rsidRPr="0046147B">
        <w:rPr>
          <w:color w:val="0000FF"/>
        </w:rPr>
        <w:t>end</w:t>
      </w:r>
      <w:r>
        <w:rPr>
          <w:color w:val="000000"/>
        </w:rPr>
        <w:br/>
        <w:t>yFFT = fft(x, NFFT);</w:t>
      </w:r>
      <w:r>
        <w:rPr>
          <w:color w:val="000000"/>
        </w:rPr>
        <w:br/>
      </w:r>
      <w:r w:rsidRPr="0046147B">
        <w:rPr>
          <w:color w:val="008000"/>
        </w:rPr>
        <w:t>%squared mag spectrum</w:t>
      </w:r>
      <w:r>
        <w:rPr>
          <w:color w:val="000000"/>
        </w:rPr>
        <w:br/>
        <w:t>yFFT = yFFT.^2;</w:t>
      </w:r>
      <w:r>
        <w:rPr>
          <w:color w:val="000000"/>
        </w:rPr>
        <w:br/>
        <w:t>F = fs/2*linspace(0,1,NFFT/2+1);</w:t>
      </w:r>
      <w:r>
        <w:rPr>
          <w:color w:val="000000"/>
        </w:rPr>
        <w:br/>
      </w:r>
      <w:r w:rsidRPr="0046147B">
        <w:rPr>
          <w:color w:val="008000"/>
        </w:rPr>
        <w:t>%Normalize</w:t>
      </w:r>
      <w:r>
        <w:rPr>
          <w:color w:val="000000"/>
        </w:rPr>
        <w:br/>
        <w:t>NF =abs(yFFT(1:NFFT/2+1))/(max(abs(yFFT(1:NFFT/2+1))));</w:t>
      </w:r>
      <w:r>
        <w:rPr>
          <w:color w:val="000000"/>
        </w:rPr>
        <w:br/>
        <w:t>figure(1);</w:t>
      </w:r>
      <w:r>
        <w:rPr>
          <w:color w:val="000000"/>
        </w:rPr>
        <w:br/>
        <w:t>plot(F,NF);</w:t>
      </w:r>
      <w:r>
        <w:rPr>
          <w:color w:val="000000"/>
        </w:rPr>
        <w:br/>
        <w:t>title(</w:t>
      </w:r>
      <w:r w:rsidRPr="0046147B">
        <w:rPr>
          <w:color w:val="800000"/>
        </w:rPr>
        <w:t>'Squared Magnitude Spectrum'</w:t>
      </w:r>
      <w:r>
        <w:rPr>
          <w:color w:val="000000"/>
        </w:rPr>
        <w:t>);</w:t>
      </w:r>
      <w:r>
        <w:rPr>
          <w:color w:val="000000"/>
        </w:rPr>
        <w:br/>
      </w:r>
      <w:r>
        <w:rPr>
          <w:color w:val="000000"/>
        </w:rPr>
        <w:br/>
        <w:t>lags = length(y)-1;</w:t>
      </w:r>
      <w:r>
        <w:rPr>
          <w:color w:val="000000"/>
        </w:rPr>
        <w:br/>
        <w:t>Ryy = autocorr(y,lags);</w:t>
      </w:r>
      <w:r>
        <w:rPr>
          <w:color w:val="000000"/>
        </w:rPr>
        <w:br/>
      </w:r>
      <w:r w:rsidRPr="0046147B">
        <w:rPr>
          <w:color w:val="008000"/>
        </w:rPr>
        <w:t>%Normalize</w:t>
      </w:r>
      <w:r>
        <w:rPr>
          <w:color w:val="000000"/>
        </w:rPr>
        <w:br/>
        <w:t>Ryy = Ryy/max(Ryy);</w:t>
      </w:r>
      <w:r>
        <w:rPr>
          <w:color w:val="000000"/>
        </w:rPr>
        <w:br/>
        <w:t>figure(2);</w:t>
      </w:r>
      <w:r>
        <w:rPr>
          <w:color w:val="000000"/>
        </w:rPr>
        <w:br/>
        <w:t>Sw = TyFFT(Ryy,NFFT,fs);</w:t>
      </w:r>
      <w:r>
        <w:rPr>
          <w:color w:val="000000"/>
        </w:rPr>
        <w:br/>
        <w:t>title(</w:t>
      </w:r>
      <w:r w:rsidRPr="0046147B">
        <w:rPr>
          <w:color w:val="800000"/>
        </w:rPr>
        <w:t>'Power Spectral density'</w:t>
      </w:r>
      <w:r>
        <w:rPr>
          <w:color w:val="000000"/>
        </w:rPr>
        <w:t>)</w:t>
      </w:r>
    </w:p>
    <w:p w14:paraId="5F24AC45" w14:textId="38F7D312" w:rsidR="006D064F" w:rsidRDefault="006D064F" w:rsidP="006D064F">
      <w:pPr>
        <w:pStyle w:val="Heading1"/>
      </w:pPr>
      <w:r>
        <w:lastRenderedPageBreak/>
        <w:t>Conclusions</w:t>
      </w:r>
    </w:p>
    <w:p w14:paraId="3E8C0412" w14:textId="331D1AED" w:rsidR="006D064F" w:rsidRDefault="00D4783D" w:rsidP="00C22222">
      <w:pPr>
        <w:pStyle w:val="BodyText"/>
        <w:ind w:firstLine="0"/>
      </w:pPr>
      <w:r>
        <w:t>In conclusion, the signal to noise ratio defines the power of the signal to the power of the noise in the signal. A lower signal to noise ratio shows a very noisy signal.</w:t>
      </w:r>
      <w:r w:rsidR="00465FAD">
        <w:t xml:space="preserve"> In </w:t>
      </w:r>
      <w:r w:rsidR="00465FAD">
        <w:fldChar w:fldCharType="begin"/>
      </w:r>
      <w:r w:rsidR="00465FAD">
        <w:instrText xml:space="preserve"> REF _Ref415657834 \h </w:instrText>
      </w:r>
      <w:r w:rsidR="00465FAD">
        <w:fldChar w:fldCharType="separate"/>
      </w:r>
      <w:r w:rsidR="00465FAD">
        <w:t xml:space="preserve">Figure </w:t>
      </w:r>
      <w:r w:rsidR="00465FAD">
        <w:rPr>
          <w:noProof/>
        </w:rPr>
        <w:t>1</w:t>
      </w:r>
      <w:r w:rsidR="00465FAD">
        <w:fldChar w:fldCharType="end"/>
      </w:r>
      <w:r w:rsidR="00465FAD">
        <w:t>, the autocorrelation of the sine wave at various snr can be seen. The autocorrelation of a sine is a cosine and an almost perfect cosine can be se</w:t>
      </w:r>
      <w:r w:rsidR="0044159E">
        <w:t xml:space="preserve">en with a high signal to noise ratio. The noise started to effect the sine wave at 0db snr. The FFT of the noisy sine wave was taken at different snr which can be seen in </w:t>
      </w:r>
      <w:r w:rsidR="0044159E">
        <w:fldChar w:fldCharType="begin"/>
      </w:r>
      <w:r w:rsidR="0044159E">
        <w:instrText xml:space="preserve"> REF _Ref415665261 \h </w:instrText>
      </w:r>
      <w:r w:rsidR="0044159E">
        <w:fldChar w:fldCharType="separate"/>
      </w:r>
      <w:r w:rsidR="0044159E">
        <w:t xml:space="preserve">Figure </w:t>
      </w:r>
      <w:r w:rsidR="0044159E">
        <w:rPr>
          <w:noProof/>
        </w:rPr>
        <w:t>3</w:t>
      </w:r>
      <w:r w:rsidR="0044159E">
        <w:fldChar w:fldCharType="end"/>
      </w:r>
      <w:r w:rsidR="0044159E">
        <w:t xml:space="preserve">. The higher the snr, the more sine wave is present, therefore the fft will be concentrated around the fundamental frequency with low energy at all other frequencies. Flatter but moderate energy will be observed with a low signal to noise ratio. The power spectral density could be seen to be very similar to the squared magnitude of the FFT. This makes sense because the power spectral density is a view of how the power is spread throughout all frequencies. Meanwhile, when squaring the FFT you are essentially finding the power in the frequency domain. </w:t>
      </w:r>
      <w:r w:rsidR="00496C85">
        <w:t xml:space="preserve">The filter has compounding energy, as you are adding the energy of the sample previous sample to the current sample. I would expect the power spectral density through the filter to have more energy. </w:t>
      </w:r>
      <w:bookmarkStart w:id="3" w:name="_GoBack"/>
      <w:bookmarkEnd w:id="3"/>
    </w:p>
    <w:sectPr w:rsidR="006D064F" w:rsidSect="00C22222">
      <w:type w:val="continuous"/>
      <w:pgSz w:w="12240" w:h="15840" w:code="1"/>
      <w:pgMar w:top="1440" w:right="1440" w:bottom="1440" w:left="1440" w:header="720" w:footer="720" w:gutter="0"/>
      <w:cols w:space="36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821B0" w14:textId="77777777" w:rsidR="00EA31E9" w:rsidRDefault="00EA31E9" w:rsidP="00FE454C">
      <w:pPr>
        <w:spacing w:after="0"/>
      </w:pPr>
      <w:r>
        <w:separator/>
      </w:r>
    </w:p>
  </w:endnote>
  <w:endnote w:type="continuationSeparator" w:id="0">
    <w:p w14:paraId="5F4AB70B" w14:textId="77777777" w:rsidR="00EA31E9" w:rsidRDefault="00EA31E9" w:rsidP="00FE45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F93EB" w14:textId="77777777" w:rsidR="00EA31E9" w:rsidRDefault="00EA31E9" w:rsidP="00FE454C">
      <w:pPr>
        <w:spacing w:after="0"/>
      </w:pPr>
      <w:r>
        <w:separator/>
      </w:r>
    </w:p>
  </w:footnote>
  <w:footnote w:type="continuationSeparator" w:id="0">
    <w:p w14:paraId="1214AA9F" w14:textId="77777777" w:rsidR="00EA31E9" w:rsidRDefault="00EA31E9" w:rsidP="00FE454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6D97"/>
    <w:rsid w:val="0002461B"/>
    <w:rsid w:val="00045DE5"/>
    <w:rsid w:val="00060BDB"/>
    <w:rsid w:val="00077743"/>
    <w:rsid w:val="000810C4"/>
    <w:rsid w:val="00082EB5"/>
    <w:rsid w:val="000937F9"/>
    <w:rsid w:val="000A0C43"/>
    <w:rsid w:val="000A0E66"/>
    <w:rsid w:val="000B0454"/>
    <w:rsid w:val="000B3E4F"/>
    <w:rsid w:val="000D2790"/>
    <w:rsid w:val="000F2DD4"/>
    <w:rsid w:val="000F6896"/>
    <w:rsid w:val="00116387"/>
    <w:rsid w:val="00126332"/>
    <w:rsid w:val="001322A9"/>
    <w:rsid w:val="00132A91"/>
    <w:rsid w:val="00171A15"/>
    <w:rsid w:val="0018502F"/>
    <w:rsid w:val="001A6904"/>
    <w:rsid w:val="001C304F"/>
    <w:rsid w:val="001E1ADF"/>
    <w:rsid w:val="00201FFE"/>
    <w:rsid w:val="002150AA"/>
    <w:rsid w:val="002254A9"/>
    <w:rsid w:val="002303F9"/>
    <w:rsid w:val="00230E60"/>
    <w:rsid w:val="002543E9"/>
    <w:rsid w:val="00260C67"/>
    <w:rsid w:val="002614F4"/>
    <w:rsid w:val="00285694"/>
    <w:rsid w:val="00294C7E"/>
    <w:rsid w:val="002C756D"/>
    <w:rsid w:val="002F10E4"/>
    <w:rsid w:val="002F2DB2"/>
    <w:rsid w:val="00314C90"/>
    <w:rsid w:val="0037582C"/>
    <w:rsid w:val="00384AFE"/>
    <w:rsid w:val="003A2589"/>
    <w:rsid w:val="003C0844"/>
    <w:rsid w:val="003E1291"/>
    <w:rsid w:val="004124B7"/>
    <w:rsid w:val="0044159E"/>
    <w:rsid w:val="0046302F"/>
    <w:rsid w:val="00465FAD"/>
    <w:rsid w:val="00490E7F"/>
    <w:rsid w:val="00494685"/>
    <w:rsid w:val="00494B19"/>
    <w:rsid w:val="00496C85"/>
    <w:rsid w:val="004E65C2"/>
    <w:rsid w:val="00512EA2"/>
    <w:rsid w:val="00525E32"/>
    <w:rsid w:val="00536FAA"/>
    <w:rsid w:val="00541B6C"/>
    <w:rsid w:val="00565E47"/>
    <w:rsid w:val="005812B7"/>
    <w:rsid w:val="00581B9F"/>
    <w:rsid w:val="005B2283"/>
    <w:rsid w:val="005B520E"/>
    <w:rsid w:val="005B526B"/>
    <w:rsid w:val="005D04B2"/>
    <w:rsid w:val="006270CB"/>
    <w:rsid w:val="00661D6D"/>
    <w:rsid w:val="006A0D36"/>
    <w:rsid w:val="006D064F"/>
    <w:rsid w:val="0070697F"/>
    <w:rsid w:val="00707592"/>
    <w:rsid w:val="00712453"/>
    <w:rsid w:val="00715D70"/>
    <w:rsid w:val="007578FA"/>
    <w:rsid w:val="00770271"/>
    <w:rsid w:val="007941C9"/>
    <w:rsid w:val="007A6254"/>
    <w:rsid w:val="007B20BB"/>
    <w:rsid w:val="007B5520"/>
    <w:rsid w:val="007B7577"/>
    <w:rsid w:val="007C2FF2"/>
    <w:rsid w:val="007F4BCD"/>
    <w:rsid w:val="00833650"/>
    <w:rsid w:val="00835822"/>
    <w:rsid w:val="00840A42"/>
    <w:rsid w:val="00892AB4"/>
    <w:rsid w:val="008E0CF6"/>
    <w:rsid w:val="00903974"/>
    <w:rsid w:val="0092101E"/>
    <w:rsid w:val="009303D9"/>
    <w:rsid w:val="00956388"/>
    <w:rsid w:val="00957BBD"/>
    <w:rsid w:val="009770EF"/>
    <w:rsid w:val="00983667"/>
    <w:rsid w:val="009A71C3"/>
    <w:rsid w:val="009C2B2C"/>
    <w:rsid w:val="009E5A93"/>
    <w:rsid w:val="009F3E95"/>
    <w:rsid w:val="009F4815"/>
    <w:rsid w:val="00A16B9C"/>
    <w:rsid w:val="00A430B3"/>
    <w:rsid w:val="00A83132"/>
    <w:rsid w:val="00A9001C"/>
    <w:rsid w:val="00A90197"/>
    <w:rsid w:val="00A969C7"/>
    <w:rsid w:val="00AC26D6"/>
    <w:rsid w:val="00AE4DE5"/>
    <w:rsid w:val="00AF143E"/>
    <w:rsid w:val="00B11A60"/>
    <w:rsid w:val="00B24612"/>
    <w:rsid w:val="00B52965"/>
    <w:rsid w:val="00B53615"/>
    <w:rsid w:val="00B6150F"/>
    <w:rsid w:val="00B6650C"/>
    <w:rsid w:val="00B70C5E"/>
    <w:rsid w:val="00BB0EE0"/>
    <w:rsid w:val="00BB3FC5"/>
    <w:rsid w:val="00BC09AD"/>
    <w:rsid w:val="00BC7D40"/>
    <w:rsid w:val="00BD031E"/>
    <w:rsid w:val="00BE2C12"/>
    <w:rsid w:val="00BE738E"/>
    <w:rsid w:val="00C000CD"/>
    <w:rsid w:val="00C02E9C"/>
    <w:rsid w:val="00C22222"/>
    <w:rsid w:val="00C3265A"/>
    <w:rsid w:val="00C61EF5"/>
    <w:rsid w:val="00C6762C"/>
    <w:rsid w:val="00C67D73"/>
    <w:rsid w:val="00C918C6"/>
    <w:rsid w:val="00CE2BAB"/>
    <w:rsid w:val="00D06837"/>
    <w:rsid w:val="00D120E3"/>
    <w:rsid w:val="00D154BD"/>
    <w:rsid w:val="00D24156"/>
    <w:rsid w:val="00D24F56"/>
    <w:rsid w:val="00D4214F"/>
    <w:rsid w:val="00D4783D"/>
    <w:rsid w:val="00D536A3"/>
    <w:rsid w:val="00D55A0B"/>
    <w:rsid w:val="00D82E03"/>
    <w:rsid w:val="00DB3DCC"/>
    <w:rsid w:val="00DC08FD"/>
    <w:rsid w:val="00DC3B5E"/>
    <w:rsid w:val="00DE4EC4"/>
    <w:rsid w:val="00DF6553"/>
    <w:rsid w:val="00E409A4"/>
    <w:rsid w:val="00E45A1F"/>
    <w:rsid w:val="00E47363"/>
    <w:rsid w:val="00E701C0"/>
    <w:rsid w:val="00EA10AE"/>
    <w:rsid w:val="00EA23D3"/>
    <w:rsid w:val="00EA31E9"/>
    <w:rsid w:val="00EA7129"/>
    <w:rsid w:val="00EB698B"/>
    <w:rsid w:val="00EB71DB"/>
    <w:rsid w:val="00EC25AA"/>
    <w:rsid w:val="00F01602"/>
    <w:rsid w:val="00F246A7"/>
    <w:rsid w:val="00F35555"/>
    <w:rsid w:val="00F35F14"/>
    <w:rsid w:val="00F40878"/>
    <w:rsid w:val="00F4292D"/>
    <w:rsid w:val="00F956B1"/>
    <w:rsid w:val="00FA1D41"/>
    <w:rsid w:val="00FC29A2"/>
    <w:rsid w:val="00FE454C"/>
    <w:rsid w:val="00FE745E"/>
    <w:rsid w:val="00FF45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742BC886-19FA-41F2-B4E8-742BA6B19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 w:type="paragraph" w:customStyle="1" w:styleId="MATLABCode">
    <w:name w:val="MATLAB Code"/>
    <w:basedOn w:val="Normal"/>
    <w:link w:val="MATLABCodeChar"/>
    <w:rsid w:val="005D04B2"/>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after="160" w:line="360" w:lineRule="auto"/>
      <w:jc w:val="left"/>
    </w:pPr>
    <w:rPr>
      <w:rFonts w:ascii="Lucida Console" w:eastAsia="Calibri" w:hAnsi="Lucida Console"/>
      <w:noProof/>
      <w:sz w:val="16"/>
      <w:szCs w:val="22"/>
    </w:rPr>
  </w:style>
  <w:style w:type="character" w:customStyle="1" w:styleId="MATLABCodeChar">
    <w:name w:val="MATLAB Code Char"/>
    <w:link w:val="MATLABCode"/>
    <w:rsid w:val="005D04B2"/>
    <w:rPr>
      <w:rFonts w:ascii="Lucida Console" w:eastAsia="Calibri" w:hAnsi="Lucida Console"/>
      <w:noProof/>
      <w:sz w:val="16"/>
      <w:szCs w:val="22"/>
      <w:shd w:val="clear" w:color="auto" w:fill="F3F3F3"/>
    </w:rPr>
  </w:style>
  <w:style w:type="character" w:styleId="Emphasis">
    <w:name w:val="Emphasis"/>
    <w:basedOn w:val="DefaultParagraphFont"/>
    <w:qFormat/>
    <w:rsid w:val="007578FA"/>
    <w:rPr>
      <w:i/>
      <w:iCs/>
    </w:rPr>
  </w:style>
  <w:style w:type="character" w:styleId="PlaceholderText">
    <w:name w:val="Placeholder Text"/>
    <w:basedOn w:val="DefaultParagraphFont"/>
    <w:uiPriority w:val="67"/>
    <w:semiHidden/>
    <w:rsid w:val="00715D70"/>
    <w:rPr>
      <w:color w:val="808080"/>
    </w:rPr>
  </w:style>
  <w:style w:type="paragraph" w:styleId="Header">
    <w:name w:val="header"/>
    <w:basedOn w:val="Normal"/>
    <w:link w:val="HeaderChar"/>
    <w:unhideWhenUsed/>
    <w:rsid w:val="00FE454C"/>
    <w:pPr>
      <w:tabs>
        <w:tab w:val="center" w:pos="4680"/>
        <w:tab w:val="right" w:pos="9360"/>
      </w:tabs>
      <w:spacing w:after="0"/>
    </w:pPr>
  </w:style>
  <w:style w:type="character" w:customStyle="1" w:styleId="HeaderChar">
    <w:name w:val="Header Char"/>
    <w:basedOn w:val="DefaultParagraphFont"/>
    <w:link w:val="Header"/>
    <w:rsid w:val="00FE454C"/>
  </w:style>
  <w:style w:type="paragraph" w:styleId="Footer">
    <w:name w:val="footer"/>
    <w:basedOn w:val="Normal"/>
    <w:link w:val="FooterChar"/>
    <w:unhideWhenUsed/>
    <w:rsid w:val="00FE454C"/>
    <w:pPr>
      <w:tabs>
        <w:tab w:val="center" w:pos="4680"/>
        <w:tab w:val="right" w:pos="9360"/>
      </w:tabs>
      <w:spacing w:after="0"/>
    </w:pPr>
  </w:style>
  <w:style w:type="character" w:customStyle="1" w:styleId="FooterChar">
    <w:name w:val="Footer Char"/>
    <w:basedOn w:val="DefaultParagraphFont"/>
    <w:link w:val="Footer"/>
    <w:rsid w:val="00FE4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4683-CB83-4EA8-B732-6E480FF0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Tyler Olivieri</cp:lastModifiedBy>
  <cp:revision>15</cp:revision>
  <cp:lastPrinted>2013-06-15T20:30:00Z</cp:lastPrinted>
  <dcterms:created xsi:type="dcterms:W3CDTF">2015-04-01T14:37:00Z</dcterms:created>
  <dcterms:modified xsi:type="dcterms:W3CDTF">2015-04-01T20:00:00Z</dcterms:modified>
</cp:coreProperties>
</file>