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D85" w:rsidRPr="00B97DF3" w:rsidRDefault="00014D85" w:rsidP="00014D85">
      <w:pPr>
        <w:spacing w:after="0"/>
        <w:jc w:val="center"/>
        <w:rPr>
          <w:b/>
          <w:sz w:val="32"/>
          <w:szCs w:val="32"/>
        </w:rPr>
      </w:pPr>
      <w:r w:rsidRPr="00B97DF3">
        <w:rPr>
          <w:b/>
          <w:sz w:val="32"/>
          <w:szCs w:val="32"/>
        </w:rPr>
        <w:t xml:space="preserve">Computer Assignment </w:t>
      </w:r>
      <w:r w:rsidR="00B03A2E">
        <w:rPr>
          <w:b/>
          <w:sz w:val="32"/>
          <w:szCs w:val="32"/>
        </w:rPr>
        <w:t>3:</w:t>
      </w:r>
    </w:p>
    <w:p w:rsidR="00014D85" w:rsidRDefault="00014D85" w:rsidP="00014D85">
      <w:pPr>
        <w:spacing w:after="0"/>
        <w:jc w:val="center"/>
      </w:pPr>
    </w:p>
    <w:p w:rsidR="00014D85" w:rsidRPr="006D064F" w:rsidRDefault="00014D85" w:rsidP="00014D85">
      <w:pPr>
        <w:spacing w:after="0"/>
        <w:jc w:val="center"/>
      </w:pPr>
      <w:r>
        <w:t>John Lee</w:t>
      </w:r>
    </w:p>
    <w:p w:rsidR="00014D85" w:rsidRPr="006D064F" w:rsidRDefault="00014D85" w:rsidP="00014D85">
      <w:pPr>
        <w:spacing w:after="0"/>
        <w:jc w:val="center"/>
      </w:pPr>
      <w:r w:rsidRPr="006D064F">
        <w:t>ECE 35</w:t>
      </w:r>
      <w:r>
        <w:t>2</w:t>
      </w:r>
      <w:r w:rsidRPr="006D064F">
        <w:t xml:space="preserve">2: </w:t>
      </w:r>
      <w:r>
        <w:t>Stochastic Processes in Signals</w:t>
      </w:r>
    </w:p>
    <w:p w:rsidR="00014D85" w:rsidRDefault="00014D85" w:rsidP="00014D85">
      <w:pPr>
        <w:jc w:val="center"/>
      </w:pPr>
      <w:r w:rsidRPr="006D064F">
        <w:t>Department of Electrical and Computer Engineering, Temple University, Philadelphia, PA 1912</w:t>
      </w:r>
    </w:p>
    <w:p w:rsidR="00014D85" w:rsidRDefault="00014D85" w:rsidP="00014D85">
      <w:pPr>
        <w:jc w:val="center"/>
      </w:pPr>
    </w:p>
    <w:p w:rsidR="00014D85" w:rsidRPr="006D064F" w:rsidRDefault="00014D85" w:rsidP="00014D85">
      <w:pPr>
        <w:jc w:val="center"/>
        <w:sectPr w:rsidR="00014D85" w:rsidRPr="006D064F" w:rsidSect="00C22222">
          <w:pgSz w:w="12240" w:h="15840" w:code="1"/>
          <w:pgMar w:top="1440" w:right="1440" w:bottom="1440" w:left="1440" w:header="720" w:footer="720" w:gutter="0"/>
          <w:cols w:space="720"/>
          <w:docGrid w:linePitch="360"/>
        </w:sectPr>
      </w:pPr>
    </w:p>
    <w:p w:rsidR="00014D85" w:rsidRDefault="00014D85" w:rsidP="00014D85">
      <w:pPr>
        <w:pStyle w:val="Heading1"/>
      </w:pPr>
      <w:r>
        <w:lastRenderedPageBreak/>
        <w:t>Problem Statement</w:t>
      </w:r>
    </w:p>
    <w:p w:rsidR="00014D85" w:rsidRPr="001307B6" w:rsidRDefault="00014D85" w:rsidP="00014D85">
      <w:r>
        <w:t xml:space="preserve">On this computer assignment, we will be continuing our work </w:t>
      </w:r>
      <w:r w:rsidR="00EE3724">
        <w:t>with using both files, Google stock data and Speech data, to understand its variance as they affect the results of real-time streaming data. We would need to perform a number of experiments to observe the line behavior of the variances obtained from MATLAB. These values will be plotted to compare them from one another in different types of settings, as we change its sample/window values.</w:t>
      </w:r>
      <w:r>
        <w:tab/>
      </w:r>
    </w:p>
    <w:p w:rsidR="00014D85" w:rsidRDefault="00014D85" w:rsidP="00014D85">
      <w:pPr>
        <w:pStyle w:val="Heading1"/>
      </w:pPr>
      <w:r>
        <w:t>Approach and Results</w:t>
      </w:r>
    </w:p>
    <w:p w:rsidR="003E2E37" w:rsidRDefault="005F08F5" w:rsidP="00EE3724">
      <w:r>
        <w:t>The first part of this experiment r</w:t>
      </w:r>
      <w:r w:rsidR="00EE3724">
        <w:t>elates to the comparison of two variances. Both files will need to execute their variances and plot them to observe the statistical data behavior of the line variance.</w:t>
      </w:r>
      <w:r w:rsidR="003E2E37">
        <w:t xml:space="preserve"> </w:t>
      </w:r>
      <w:r w:rsidR="003E2E37">
        <w:rPr>
          <w:b/>
        </w:rPr>
        <w:t xml:space="preserve">Figure 1 </w:t>
      </w:r>
      <w:r w:rsidR="003E2E37">
        <w:t xml:space="preserve">shows us that the variance of the </w:t>
      </w:r>
      <w:r w:rsidR="005F73CB">
        <w:t>first data file, representing an increase of variance from data values [1,2] and a decrease of variance f</w:t>
      </w:r>
      <w:r w:rsidR="004E35B7">
        <w:t>r</w:t>
      </w:r>
      <w:r w:rsidR="005F73CB">
        <w:t>om data value [2,3]. It also displays it high/low values [1.633</w:t>
      </w:r>
      <w:proofErr w:type="gramStart"/>
      <w:r w:rsidR="005F73CB">
        <w:t>,1.603</w:t>
      </w:r>
      <w:proofErr w:type="gramEnd"/>
      <w:r w:rsidR="005F73CB">
        <w:t xml:space="preserve">]. </w:t>
      </w:r>
      <w:r w:rsidR="005F73CB">
        <w:rPr>
          <w:b/>
        </w:rPr>
        <w:t>Figure 2</w:t>
      </w:r>
      <w:r w:rsidR="005F73CB">
        <w:t xml:space="preserve"> displays the variance of the speech data file, although we had trouble to obtain the proper variance plot of the second file, MATLAB seems to display a generalized plot of the variance plot. We can observe that a square point is plotted at [1</w:t>
      </w:r>
      <w:proofErr w:type="gramStart"/>
      <w:r w:rsidR="005F73CB">
        <w:t>,0</w:t>
      </w:r>
      <w:proofErr w:type="gramEnd"/>
      <w:r w:rsidR="005F73CB">
        <w:t>] meaning there is generalized variance value on the graph.</w:t>
      </w:r>
    </w:p>
    <w:p w:rsidR="005F73CB" w:rsidRDefault="005F73CB" w:rsidP="005F73CB">
      <w:pPr>
        <w:jc w:val="center"/>
      </w:pPr>
      <w:r>
        <w:rPr>
          <w:noProof/>
          <w:lang w:eastAsia="ko-KR"/>
        </w:rPr>
        <w:drawing>
          <wp:inline distT="0" distB="0" distL="0" distR="0" wp14:anchorId="035831C9" wp14:editId="697A97ED">
            <wp:extent cx="3314700" cy="24949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14700" cy="2494915"/>
                    </a:xfrm>
                    <a:prstGeom prst="rect">
                      <a:avLst/>
                    </a:prstGeom>
                  </pic:spPr>
                </pic:pic>
              </a:graphicData>
            </a:graphic>
          </wp:inline>
        </w:drawing>
      </w:r>
    </w:p>
    <w:p w:rsidR="005F73CB" w:rsidRDefault="005F73CB" w:rsidP="005F73CB">
      <w:pPr>
        <w:jc w:val="center"/>
      </w:pPr>
      <w:r>
        <w:rPr>
          <w:b/>
        </w:rPr>
        <w:t xml:space="preserve">Figure 1. </w:t>
      </w:r>
      <w:r>
        <w:t>Google Stocks data, variance plot.</w:t>
      </w:r>
    </w:p>
    <w:p w:rsidR="005F73CB" w:rsidRDefault="005F73CB" w:rsidP="005F73CB">
      <w:pPr>
        <w:jc w:val="center"/>
      </w:pPr>
      <w:r>
        <w:rPr>
          <w:noProof/>
          <w:lang w:eastAsia="ko-KR"/>
        </w:rPr>
        <w:lastRenderedPageBreak/>
        <w:drawing>
          <wp:inline distT="0" distB="0" distL="0" distR="0" wp14:anchorId="1F2349DF" wp14:editId="27D5C3A2">
            <wp:extent cx="3314700" cy="24904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14700" cy="2490470"/>
                    </a:xfrm>
                    <a:prstGeom prst="rect">
                      <a:avLst/>
                    </a:prstGeom>
                  </pic:spPr>
                </pic:pic>
              </a:graphicData>
            </a:graphic>
          </wp:inline>
        </w:drawing>
      </w:r>
    </w:p>
    <w:p w:rsidR="005F73CB" w:rsidRDefault="005F73CB" w:rsidP="005F73CB">
      <w:pPr>
        <w:jc w:val="center"/>
      </w:pPr>
      <w:r>
        <w:rPr>
          <w:b/>
        </w:rPr>
        <w:t xml:space="preserve">Figure 2. </w:t>
      </w:r>
      <w:r>
        <w:t>Speech file data, variance plot.</w:t>
      </w:r>
    </w:p>
    <w:p w:rsidR="003E2E37" w:rsidRPr="004E35B7" w:rsidRDefault="00EE3724" w:rsidP="00EE3724">
      <w:r>
        <w:t xml:space="preserve">The second part of the assignment consists </w:t>
      </w:r>
      <w:r w:rsidR="004E35B7">
        <w:t>of</w:t>
      </w:r>
      <w:r>
        <w:t xml:space="preserve"> plotting both </w:t>
      </w:r>
      <w:r w:rsidR="004E35B7">
        <w:t>data’s</w:t>
      </w:r>
      <w:r>
        <w:t xml:space="preserve"> by generating a simple </w:t>
      </w:r>
      <w:r w:rsidR="004E35B7">
        <w:t>“</w:t>
      </w:r>
      <w:r>
        <w:t>for loop</w:t>
      </w:r>
      <w:r w:rsidR="004E35B7">
        <w:t>”</w:t>
      </w:r>
      <w:r>
        <w:t xml:space="preserve"> instruction that plots the variances at specific samples. These samples will give us the variances as we increment these samples by one, until it reaches the data limit from the file. </w:t>
      </w:r>
      <w:r w:rsidR="004E35B7">
        <w:t xml:space="preserve">We can observe that on </w:t>
      </w:r>
      <w:r w:rsidR="004E35B7">
        <w:rPr>
          <w:b/>
        </w:rPr>
        <w:t xml:space="preserve">Figure 3 </w:t>
      </w:r>
      <w:r w:rsidR="004E35B7">
        <w:t>it represents the variance taken when we start at 10 samples and slowly increased them by one. Note that the increase of sample will more likely increase the values of the variance.</w:t>
      </w:r>
    </w:p>
    <w:p w:rsidR="005F73CB" w:rsidRDefault="00E13BCB" w:rsidP="005F73CB">
      <w:pPr>
        <w:jc w:val="center"/>
      </w:pPr>
      <w:r>
        <w:rPr>
          <w:noProof/>
          <w:lang w:eastAsia="ko-KR"/>
        </w:rPr>
        <w:drawing>
          <wp:inline distT="0" distB="0" distL="0" distR="0" wp14:anchorId="419737CF" wp14:editId="53EADF98">
            <wp:extent cx="3314700" cy="2181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4700" cy="2181225"/>
                    </a:xfrm>
                    <a:prstGeom prst="rect">
                      <a:avLst/>
                    </a:prstGeom>
                  </pic:spPr>
                </pic:pic>
              </a:graphicData>
            </a:graphic>
          </wp:inline>
        </w:drawing>
      </w:r>
    </w:p>
    <w:p w:rsidR="005F73CB" w:rsidRDefault="005F73CB" w:rsidP="005F73CB">
      <w:pPr>
        <w:jc w:val="center"/>
      </w:pPr>
      <w:r>
        <w:rPr>
          <w:b/>
        </w:rPr>
        <w:t xml:space="preserve">Figure 3. </w:t>
      </w:r>
      <w:r>
        <w:t>Google Stocks data, variance plot (Starting at 10 samples).</w:t>
      </w:r>
    </w:p>
    <w:p w:rsidR="005F73CB" w:rsidRDefault="004E35B7" w:rsidP="004E35B7">
      <w:pPr>
        <w:jc w:val="left"/>
      </w:pPr>
      <w:r>
        <w:lastRenderedPageBreak/>
        <w:t xml:space="preserve">Our second plot, displays the results of the variance plot for the speech signal. Note that the increments of samples will likely give us a variance of 1.2-1. It will reach a plateau point as we add more sample to the speech signal. </w:t>
      </w:r>
    </w:p>
    <w:p w:rsidR="005F73CB" w:rsidRDefault="00E13BCB" w:rsidP="005F73CB">
      <w:pPr>
        <w:jc w:val="center"/>
      </w:pPr>
      <w:r>
        <w:rPr>
          <w:noProof/>
          <w:lang w:eastAsia="ko-KR"/>
        </w:rPr>
        <w:drawing>
          <wp:inline distT="0" distB="0" distL="0" distR="0" wp14:anchorId="78E33E29" wp14:editId="1114DC2A">
            <wp:extent cx="3314700" cy="24936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4700" cy="2493645"/>
                    </a:xfrm>
                    <a:prstGeom prst="rect">
                      <a:avLst/>
                    </a:prstGeom>
                  </pic:spPr>
                </pic:pic>
              </a:graphicData>
            </a:graphic>
          </wp:inline>
        </w:drawing>
      </w:r>
    </w:p>
    <w:p w:rsidR="005F73CB" w:rsidRDefault="005F73CB" w:rsidP="005F73CB">
      <w:pPr>
        <w:jc w:val="center"/>
      </w:pPr>
      <w:r>
        <w:rPr>
          <w:b/>
        </w:rPr>
        <w:t xml:space="preserve">Figure 4. </w:t>
      </w:r>
      <w:r>
        <w:t>Speech file data, variance plot (Starting at 10 samples).</w:t>
      </w:r>
    </w:p>
    <w:p w:rsidR="00864F43" w:rsidRDefault="00EE3724" w:rsidP="00EE3724">
      <w:r>
        <w:t>Finally</w:t>
      </w:r>
      <w:r w:rsidR="004E35B7">
        <w:t xml:space="preserve"> our</w:t>
      </w:r>
      <w:r>
        <w:t xml:space="preserve"> last part of the assignment, relates to using</w:t>
      </w:r>
      <w:r w:rsidR="004E35B7">
        <w:t xml:space="preserve"> our</w:t>
      </w:r>
      <w:r>
        <w:t xml:space="preserve"> old skills taken from previous computer assignments. We will need to use the frame/window sample </w:t>
      </w:r>
      <w:r w:rsidR="004E35B7">
        <w:t>method</w:t>
      </w:r>
      <w:r>
        <w:t xml:space="preserve"> to obtain the variance at specific sample rates. Plot these values and observe the line behavior.</w:t>
      </w:r>
    </w:p>
    <w:p w:rsidR="00E13BCB" w:rsidRDefault="00E13BCB" w:rsidP="00EE3724">
      <w:r>
        <w:rPr>
          <w:noProof/>
          <w:lang w:eastAsia="ko-KR"/>
        </w:rPr>
        <w:drawing>
          <wp:inline distT="0" distB="0" distL="0" distR="0" wp14:anchorId="00BB822D" wp14:editId="76CCA655">
            <wp:extent cx="3314700" cy="2496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4700" cy="2496185"/>
                    </a:xfrm>
                    <a:prstGeom prst="rect">
                      <a:avLst/>
                    </a:prstGeom>
                  </pic:spPr>
                </pic:pic>
              </a:graphicData>
            </a:graphic>
          </wp:inline>
        </w:drawing>
      </w:r>
    </w:p>
    <w:p w:rsidR="00E13BCB" w:rsidRDefault="00E13BCB" w:rsidP="00EE3724">
      <w:r>
        <w:rPr>
          <w:b/>
        </w:rPr>
        <w:t xml:space="preserve">Figure 5. </w:t>
      </w:r>
      <w:r>
        <w:t>Google stocks Frame/Window based plot.</w:t>
      </w:r>
    </w:p>
    <w:p w:rsidR="00E13BCB" w:rsidRPr="004E35B7" w:rsidRDefault="004E35B7" w:rsidP="00EE3724">
      <w:r>
        <w:t xml:space="preserve">We can note that on </w:t>
      </w:r>
      <w:r>
        <w:rPr>
          <w:b/>
        </w:rPr>
        <w:t>Figure 5</w:t>
      </w:r>
      <w:r>
        <w:t xml:space="preserve"> the google stocks plot displays the window plot set at a frame of 1 and a window duration of 30. Note that the y-axis determine the number of days for the window duration of the sample plot. The x-axis represents the variance taken at 0.5 frames. This graph is quite similar to the first </w:t>
      </w:r>
      <w:r>
        <w:rPr>
          <w:b/>
        </w:rPr>
        <w:t>Figure 1</w:t>
      </w:r>
      <w:r>
        <w:t xml:space="preserve">, since we were given a set number of frames/window duration, our graph will not display an overall look of the plot like </w:t>
      </w:r>
      <w:r>
        <w:rPr>
          <w:b/>
        </w:rPr>
        <w:t>Figure 1</w:t>
      </w:r>
      <w:r>
        <w:t>, and instead we will obtain the variance of a specific area.</w:t>
      </w:r>
    </w:p>
    <w:p w:rsidR="00E13BCB" w:rsidRPr="00E13BCB" w:rsidRDefault="00E13BCB" w:rsidP="00EE3724"/>
    <w:p w:rsidR="00014D85" w:rsidRDefault="00014D85" w:rsidP="00014D85">
      <w:pPr>
        <w:pStyle w:val="Heading1"/>
      </w:pPr>
      <w:r>
        <w:lastRenderedPageBreak/>
        <w:t>MATLAB Code</w:t>
      </w:r>
    </w:p>
    <w:p w:rsidR="00A70E5D" w:rsidRDefault="00EE3724" w:rsidP="00425D6A">
      <w:r>
        <w:t xml:space="preserve">On </w:t>
      </w:r>
      <w:r w:rsidR="003E2E37">
        <w:rPr>
          <w:b/>
        </w:rPr>
        <w:t>Figure</w:t>
      </w:r>
      <w:r w:rsidR="004E35B7">
        <w:rPr>
          <w:b/>
        </w:rPr>
        <w:t xml:space="preserve"> 6</w:t>
      </w:r>
      <w:r w:rsidR="00B958B2">
        <w:rPr>
          <w:b/>
        </w:rPr>
        <w:t xml:space="preserve">, </w:t>
      </w:r>
      <w:r w:rsidR="00B958B2" w:rsidRPr="006805AA">
        <w:t>we</w:t>
      </w:r>
      <w:r>
        <w:t xml:space="preserve"> can observe the code sample for the first part of the assignment. We first need to load the data files into MATLAB and normalize the second audio file. Taking the variance of both files, we simply plot these values into MATLAB.</w:t>
      </w:r>
    </w:p>
    <w:p w:rsidR="003E2E37" w:rsidRDefault="003E2E37" w:rsidP="00425D6A">
      <w:r>
        <w:t xml:space="preserve">The second part of the assignment, shows us that on </w:t>
      </w:r>
      <w:r>
        <w:rPr>
          <w:b/>
        </w:rPr>
        <w:t>Figure</w:t>
      </w:r>
      <w:r w:rsidR="004E35B7">
        <w:rPr>
          <w:b/>
        </w:rPr>
        <w:t xml:space="preserve"> 7</w:t>
      </w:r>
      <w:r>
        <w:t>, once we load both data files. We would need to create a for loop statement that takes the variance of an incrementing data sample. We start with the first 10 samples and they increase by one. Then we would need to generate a plot of the incrementing variance values and compare the line behavior displayed on MATLAB.</w:t>
      </w:r>
    </w:p>
    <w:p w:rsidR="00CD17B5" w:rsidRDefault="00EE3724" w:rsidP="00014D85">
      <w:r>
        <w:rPr>
          <w:noProof/>
          <w:lang w:eastAsia="ko-KR"/>
        </w:rPr>
        <w:drawing>
          <wp:inline distT="0" distB="0" distL="0" distR="0" wp14:anchorId="61684D0C" wp14:editId="7960A7E3">
            <wp:extent cx="3180715" cy="28289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09900" cy="2854882"/>
                    </a:xfrm>
                    <a:prstGeom prst="rect">
                      <a:avLst/>
                    </a:prstGeom>
                  </pic:spPr>
                </pic:pic>
              </a:graphicData>
            </a:graphic>
          </wp:inline>
        </w:drawing>
      </w:r>
    </w:p>
    <w:p w:rsidR="00EE3724" w:rsidRDefault="004E35B7" w:rsidP="00EE3724">
      <w:pPr>
        <w:jc w:val="center"/>
      </w:pPr>
      <w:r>
        <w:rPr>
          <w:b/>
        </w:rPr>
        <w:t>Figure 6</w:t>
      </w:r>
      <w:r w:rsidR="00EE3724">
        <w:rPr>
          <w:b/>
        </w:rPr>
        <w:t xml:space="preserve">. </w:t>
      </w:r>
      <w:r w:rsidR="00EE3724">
        <w:t>Part 1 Code.</w:t>
      </w:r>
    </w:p>
    <w:p w:rsidR="00EE3724" w:rsidRDefault="003E2E37" w:rsidP="00EE3724">
      <w:pPr>
        <w:jc w:val="center"/>
      </w:pPr>
      <w:r>
        <w:rPr>
          <w:noProof/>
          <w:lang w:eastAsia="ko-KR"/>
        </w:rPr>
        <w:drawing>
          <wp:inline distT="0" distB="0" distL="0" distR="0" wp14:anchorId="55B2645D" wp14:editId="678ED138">
            <wp:extent cx="3314700" cy="3171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4700" cy="3171825"/>
                    </a:xfrm>
                    <a:prstGeom prst="rect">
                      <a:avLst/>
                    </a:prstGeom>
                  </pic:spPr>
                </pic:pic>
              </a:graphicData>
            </a:graphic>
          </wp:inline>
        </w:drawing>
      </w:r>
    </w:p>
    <w:p w:rsidR="003E2E37" w:rsidRDefault="003E2E37" w:rsidP="00EE3724">
      <w:pPr>
        <w:jc w:val="center"/>
      </w:pPr>
      <w:r>
        <w:rPr>
          <w:b/>
        </w:rPr>
        <w:t xml:space="preserve">Figure </w:t>
      </w:r>
      <w:r w:rsidR="004E35B7">
        <w:rPr>
          <w:b/>
        </w:rPr>
        <w:t>7</w:t>
      </w:r>
      <w:r>
        <w:rPr>
          <w:b/>
        </w:rPr>
        <w:t xml:space="preserve">. </w:t>
      </w:r>
      <w:r>
        <w:t>Part 2 Code.</w:t>
      </w:r>
    </w:p>
    <w:p w:rsidR="00B958B2" w:rsidRPr="00B958B2" w:rsidRDefault="00B958B2" w:rsidP="00B958B2">
      <w:pPr>
        <w:jc w:val="left"/>
      </w:pPr>
      <w:r>
        <w:lastRenderedPageBreak/>
        <w:t xml:space="preserve">Our last set of codes, represents the plot of both given files. </w:t>
      </w:r>
      <w:r>
        <w:rPr>
          <w:b/>
        </w:rPr>
        <w:t xml:space="preserve">Figure 7-8 </w:t>
      </w:r>
      <w:r>
        <w:t xml:space="preserve">display the use of old codes taken from the first computer assignment. By simply taking the variance of the first set of data from either given files, we simply plotting those value s for the final results. We need to make sure we include the frame/duration value inside the variance. This way we can limit the variance range between the data set. Unfortunately, our second set of codes for the speech signal was not producing any plot for the variance of the data set. Even normalizing the data or using a different approach did not help us come out with any results. We suspect that the issue comes from the core code taken from last computer assignment. </w:t>
      </w:r>
    </w:p>
    <w:p w:rsidR="00B958B2" w:rsidRDefault="00B958B2" w:rsidP="00B958B2">
      <w:pPr>
        <w:jc w:val="left"/>
      </w:pPr>
      <w:r>
        <w:rPr>
          <w:noProof/>
          <w:lang w:eastAsia="ko-KR"/>
        </w:rPr>
        <w:drawing>
          <wp:inline distT="0" distB="0" distL="0" distR="0" wp14:anchorId="428E19DF" wp14:editId="3B21E605">
            <wp:extent cx="3314700" cy="4343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4700" cy="4343400"/>
                    </a:xfrm>
                    <a:prstGeom prst="rect">
                      <a:avLst/>
                    </a:prstGeom>
                  </pic:spPr>
                </pic:pic>
              </a:graphicData>
            </a:graphic>
          </wp:inline>
        </w:drawing>
      </w:r>
      <w:r>
        <w:rPr>
          <w:noProof/>
          <w:lang w:eastAsia="ko-KR"/>
        </w:rPr>
        <w:drawing>
          <wp:inline distT="0" distB="0" distL="0" distR="0" wp14:anchorId="29DEF1AF" wp14:editId="2465A3EF">
            <wp:extent cx="3314700" cy="254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14700" cy="2540000"/>
                    </a:xfrm>
                    <a:prstGeom prst="rect">
                      <a:avLst/>
                    </a:prstGeom>
                  </pic:spPr>
                </pic:pic>
              </a:graphicData>
            </a:graphic>
          </wp:inline>
        </w:drawing>
      </w:r>
    </w:p>
    <w:p w:rsidR="00B958B2" w:rsidRDefault="00B958B2" w:rsidP="00B958B2">
      <w:pPr>
        <w:jc w:val="left"/>
      </w:pPr>
      <w:r>
        <w:rPr>
          <w:b/>
        </w:rPr>
        <w:t xml:space="preserve">Figure 8 </w:t>
      </w:r>
      <w:r>
        <w:t>Google stocks Frame/Duration code</w:t>
      </w:r>
    </w:p>
    <w:p w:rsidR="00B958B2" w:rsidRDefault="00B958B2" w:rsidP="00B958B2">
      <w:pPr>
        <w:jc w:val="left"/>
      </w:pPr>
      <w:r>
        <w:rPr>
          <w:noProof/>
          <w:lang w:eastAsia="ko-KR"/>
        </w:rPr>
        <w:lastRenderedPageBreak/>
        <w:drawing>
          <wp:inline distT="0" distB="0" distL="0" distR="0" wp14:anchorId="02191D29" wp14:editId="0EE952F3">
            <wp:extent cx="3314700" cy="451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4700" cy="4516120"/>
                    </a:xfrm>
                    <a:prstGeom prst="rect">
                      <a:avLst/>
                    </a:prstGeom>
                  </pic:spPr>
                </pic:pic>
              </a:graphicData>
            </a:graphic>
          </wp:inline>
        </w:drawing>
      </w:r>
      <w:r>
        <w:rPr>
          <w:noProof/>
          <w:lang w:eastAsia="ko-KR"/>
        </w:rPr>
        <w:drawing>
          <wp:inline distT="0" distB="0" distL="0" distR="0" wp14:anchorId="5C0426B3" wp14:editId="13A5AB1D">
            <wp:extent cx="3314700" cy="24047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4700" cy="2404745"/>
                    </a:xfrm>
                    <a:prstGeom prst="rect">
                      <a:avLst/>
                    </a:prstGeom>
                  </pic:spPr>
                </pic:pic>
              </a:graphicData>
            </a:graphic>
          </wp:inline>
        </w:drawing>
      </w:r>
    </w:p>
    <w:p w:rsidR="00B958B2" w:rsidRPr="00B958B2" w:rsidRDefault="00B958B2" w:rsidP="00B958B2">
      <w:pPr>
        <w:jc w:val="left"/>
      </w:pPr>
      <w:r>
        <w:rPr>
          <w:b/>
        </w:rPr>
        <w:t xml:space="preserve">Figure 9 </w:t>
      </w:r>
      <w:r>
        <w:t>Speech file Frame/Duration code</w:t>
      </w:r>
    </w:p>
    <w:p w:rsidR="003E2E37" w:rsidRDefault="003E2E37" w:rsidP="00EE3724">
      <w:pPr>
        <w:jc w:val="center"/>
      </w:pPr>
    </w:p>
    <w:p w:rsidR="00B958B2" w:rsidRDefault="00B958B2" w:rsidP="00EE3724">
      <w:pPr>
        <w:jc w:val="center"/>
      </w:pPr>
    </w:p>
    <w:p w:rsidR="00B958B2" w:rsidRDefault="00B958B2" w:rsidP="00EE3724">
      <w:pPr>
        <w:jc w:val="center"/>
      </w:pPr>
    </w:p>
    <w:p w:rsidR="00B958B2" w:rsidRDefault="00B958B2" w:rsidP="00EE3724">
      <w:pPr>
        <w:jc w:val="center"/>
      </w:pPr>
    </w:p>
    <w:p w:rsidR="00B958B2" w:rsidRDefault="00B958B2" w:rsidP="00EE3724">
      <w:pPr>
        <w:jc w:val="center"/>
      </w:pPr>
    </w:p>
    <w:p w:rsidR="00B958B2" w:rsidRPr="00EE3724" w:rsidRDefault="00B958B2" w:rsidP="00EE3724">
      <w:pPr>
        <w:jc w:val="center"/>
      </w:pPr>
    </w:p>
    <w:p w:rsidR="00014D85" w:rsidRDefault="00014D85" w:rsidP="00014D85">
      <w:pPr>
        <w:pStyle w:val="Heading1"/>
      </w:pPr>
      <w:r>
        <w:lastRenderedPageBreak/>
        <w:t>Conclusions</w:t>
      </w:r>
    </w:p>
    <w:p w:rsidR="00CD17B5" w:rsidRDefault="00CD17B5" w:rsidP="00014D85">
      <w:pPr>
        <w:pStyle w:val="BodyText"/>
        <w:ind w:firstLine="0"/>
      </w:pPr>
      <w:r>
        <w:t xml:space="preserve">We can reflect that </w:t>
      </w:r>
      <w:r w:rsidR="004D4C77">
        <w:t>taking the variance plot with the use of different methods, can help us getting a better understanding of the data itself. These methods can be used to focus on studying specific areas and observe the difference between the variance as it is being affected by the increment of data samples.</w:t>
      </w:r>
      <w:r>
        <w:t xml:space="preserve"> </w:t>
      </w:r>
      <w:r w:rsidR="004D4C77">
        <w:t xml:space="preserve"> Although we experienced some difficulties obtaining the correct data, we suspected that the old set of codes used for the last computer assignment could’ve been the issue of not obtaining specific plots from certain data sets.</w:t>
      </w:r>
      <w:bookmarkStart w:id="0" w:name="_GoBack"/>
      <w:bookmarkEnd w:id="0"/>
    </w:p>
    <w:p w:rsidR="00425D6A" w:rsidRPr="00B65BDA" w:rsidRDefault="00425D6A" w:rsidP="00014D85">
      <w:pPr>
        <w:pStyle w:val="BodyText"/>
        <w:ind w:firstLine="0"/>
      </w:pPr>
    </w:p>
    <w:p w:rsidR="00014D85" w:rsidRDefault="00014D85" w:rsidP="00014D85">
      <w:pPr>
        <w:pStyle w:val="BodyText"/>
        <w:ind w:firstLine="0"/>
      </w:pPr>
      <w:r>
        <w:t xml:space="preserve">.V. </w:t>
      </w:r>
      <w:r>
        <w:tab/>
        <w:t xml:space="preserve"> MATLAB CODE II</w:t>
      </w:r>
    </w:p>
    <w:p w:rsidR="00CD17B5" w:rsidRDefault="00CD17B5" w:rsidP="00014D85">
      <w:pPr>
        <w:pStyle w:val="BodyText"/>
        <w:ind w:firstLine="0"/>
      </w:pPr>
    </w:p>
    <w:p w:rsidR="00CD17B5" w:rsidRPr="00B958B2" w:rsidRDefault="00B958B2" w:rsidP="00CD17B5">
      <w:pPr>
        <w:autoSpaceDE w:val="0"/>
        <w:autoSpaceDN w:val="0"/>
        <w:adjustRightInd w:val="0"/>
        <w:spacing w:after="0"/>
        <w:jc w:val="left"/>
        <w:rPr>
          <w:rFonts w:eastAsiaTheme="minorEastAsia"/>
          <w:b/>
          <w:sz w:val="22"/>
          <w:szCs w:val="22"/>
          <w:lang w:eastAsia="ko-KR"/>
        </w:rPr>
      </w:pPr>
      <w:r w:rsidRPr="00B958B2">
        <w:rPr>
          <w:rFonts w:eastAsiaTheme="minorEastAsia"/>
          <w:b/>
          <w:sz w:val="22"/>
          <w:szCs w:val="22"/>
          <w:lang w:eastAsia="ko-KR"/>
        </w:rPr>
        <w:t>Part 1</w:t>
      </w:r>
    </w:p>
    <w:p w:rsidR="00B958B2" w:rsidRDefault="00B958B2" w:rsidP="00CD17B5">
      <w:pPr>
        <w:autoSpaceDE w:val="0"/>
        <w:autoSpaceDN w:val="0"/>
        <w:adjustRightInd w:val="0"/>
        <w:spacing w:after="0"/>
        <w:jc w:val="left"/>
        <w:rPr>
          <w:rFonts w:ascii="Courier New" w:eastAsiaTheme="minorEastAsia" w:hAnsi="Courier New" w:cs="Courier New"/>
          <w:b/>
          <w:sz w:val="24"/>
          <w:szCs w:val="24"/>
          <w:lang w:eastAsia="ko-KR"/>
        </w:rPr>
      </w:pP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1 Determine Variance of Both Files</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Loading</w:t>
      </w:r>
      <w:proofErr w:type="gramEnd"/>
      <w:r>
        <w:rPr>
          <w:rFonts w:ascii="Courier New" w:eastAsiaTheme="minorEastAsia" w:hAnsi="Courier New" w:cs="Courier New"/>
          <w:color w:val="228B22"/>
          <w:lang w:eastAsia="ko-KR"/>
        </w:rPr>
        <w:t xml:space="preserve"> Excel data onto MATLAB</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b2 = b/</w:t>
      </w:r>
      <w:proofErr w:type="gramStart"/>
      <w:r>
        <w:rPr>
          <w:rFonts w:ascii="Courier New" w:eastAsiaTheme="minorEastAsia" w:hAnsi="Courier New" w:cs="Courier New"/>
          <w:color w:val="000000"/>
          <w:lang w:eastAsia="ko-KR"/>
        </w:rPr>
        <w:t>norm(</w:t>
      </w:r>
      <w:proofErr w:type="gramEnd"/>
      <w:r>
        <w:rPr>
          <w:rFonts w:ascii="Courier New" w:eastAsiaTheme="minorEastAsia" w:hAnsi="Courier New" w:cs="Courier New"/>
          <w:color w:val="000000"/>
          <w:lang w:eastAsia="ko-KR"/>
        </w:rPr>
        <w:t xml:space="preserve">b);     </w:t>
      </w:r>
      <w:r>
        <w:rPr>
          <w:rFonts w:ascii="Courier New" w:eastAsiaTheme="minorEastAsia" w:hAnsi="Courier New" w:cs="Courier New"/>
          <w:color w:val="228B22"/>
          <w:lang w:eastAsia="ko-KR"/>
        </w:rPr>
        <w:t>%Normalizing data</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Taking</w:t>
      </w:r>
      <w:proofErr w:type="gramEnd"/>
      <w:r>
        <w:rPr>
          <w:rFonts w:ascii="Courier New" w:eastAsiaTheme="minorEastAsia" w:hAnsi="Courier New" w:cs="Courier New"/>
          <w:color w:val="228B22"/>
          <w:lang w:eastAsia="ko-KR"/>
        </w:rPr>
        <w:t xml:space="preserve"> the Variance of the google data &amp; Speech File </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V1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a,1);</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V2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b2,1);</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Plotting</w:t>
      </w:r>
      <w:proofErr w:type="gramEnd"/>
      <w:r>
        <w:rPr>
          <w:rFonts w:ascii="Courier New" w:eastAsiaTheme="minorEastAsia" w:hAnsi="Courier New" w:cs="Courier New"/>
          <w:color w:val="228B22"/>
          <w:lang w:eastAsia="ko-KR"/>
        </w:rPr>
        <w:t xml:space="preserve"> both files variances</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 xml:space="preserve"> (1)</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V1,</w:t>
      </w:r>
      <w:r>
        <w:rPr>
          <w:rFonts w:ascii="Courier New" w:eastAsiaTheme="minorEastAsia" w:hAnsi="Courier New" w:cs="Courier New"/>
          <w:color w:val="A020F0"/>
          <w:lang w:eastAsia="ko-KR"/>
        </w:rPr>
        <w:t>'s:'</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'Google Stocks Variance Plot'</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 xml:space="preserve"> (2)</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2,1,1)</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b,</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sr</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File Plot'</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subplot(</w:t>
      </w:r>
      <w:proofErr w:type="gramEnd"/>
      <w:r>
        <w:rPr>
          <w:rFonts w:ascii="Courier New" w:eastAsiaTheme="minorEastAsia" w:hAnsi="Courier New" w:cs="Courier New"/>
          <w:color w:val="000000"/>
          <w:lang w:eastAsia="ko-KR"/>
        </w:rPr>
        <w:t>2,1,2)</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V2,</w:t>
      </w:r>
      <w:r>
        <w:rPr>
          <w:rFonts w:ascii="Courier New" w:eastAsiaTheme="minorEastAsia" w:hAnsi="Courier New" w:cs="Courier New"/>
          <w:color w:val="A020F0"/>
          <w:lang w:eastAsia="ko-KR"/>
        </w:rPr>
        <w:t>'s'</w:t>
      </w:r>
      <w:r>
        <w:rPr>
          <w:rFonts w:ascii="Courier New" w:eastAsiaTheme="minorEastAsia" w:hAnsi="Courier New" w:cs="Courier New"/>
          <w:color w:val="000000"/>
          <w:lang w:eastAsia="ko-KR"/>
        </w:rPr>
        <w:t>);</w:t>
      </w:r>
    </w:p>
    <w:p w:rsidR="00B958B2" w:rsidRDefault="00B958B2" w:rsidP="00B958B2">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File Variance Plot'</w:t>
      </w:r>
      <w:r>
        <w:rPr>
          <w:rFonts w:ascii="Courier New" w:eastAsiaTheme="minorEastAsia" w:hAnsi="Courier New" w:cs="Courier New"/>
          <w:color w:val="000000"/>
          <w:lang w:eastAsia="ko-KR"/>
        </w:rPr>
        <w:t>)</w:t>
      </w:r>
    </w:p>
    <w:p w:rsidR="00B958B2" w:rsidRDefault="00B958B2" w:rsidP="00CD17B5">
      <w:pPr>
        <w:autoSpaceDE w:val="0"/>
        <w:autoSpaceDN w:val="0"/>
        <w:adjustRightInd w:val="0"/>
        <w:spacing w:after="0"/>
        <w:jc w:val="left"/>
        <w:rPr>
          <w:rFonts w:ascii="Courier New" w:eastAsiaTheme="minorEastAsia" w:hAnsi="Courier New" w:cs="Courier New"/>
          <w:b/>
          <w:sz w:val="24"/>
          <w:szCs w:val="24"/>
          <w:lang w:eastAsia="ko-KR"/>
        </w:rPr>
      </w:pPr>
    </w:p>
    <w:p w:rsidR="00864F43" w:rsidRPr="004D4C77" w:rsidRDefault="004D4C77" w:rsidP="00B958B2">
      <w:pPr>
        <w:autoSpaceDE w:val="0"/>
        <w:autoSpaceDN w:val="0"/>
        <w:adjustRightInd w:val="0"/>
        <w:spacing w:after="0"/>
        <w:jc w:val="left"/>
        <w:rPr>
          <w:rFonts w:eastAsiaTheme="minorEastAsia"/>
          <w:b/>
          <w:sz w:val="22"/>
          <w:szCs w:val="22"/>
          <w:lang w:eastAsia="ko-KR"/>
        </w:rPr>
      </w:pPr>
      <w:r>
        <w:rPr>
          <w:rFonts w:eastAsiaTheme="minorEastAsia"/>
          <w:b/>
          <w:sz w:val="22"/>
          <w:szCs w:val="22"/>
          <w:lang w:eastAsia="ko-KR"/>
        </w:rPr>
        <w:t>Part 2</w:t>
      </w:r>
    </w:p>
    <w:p w:rsidR="00864F43" w:rsidRDefault="00864F43" w:rsidP="00014D85">
      <w:pPr>
        <w:pStyle w:val="BodyText"/>
        <w:ind w:firstLine="0"/>
      </w:pP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%Google Stocks Samples &amp; Speech File</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b2 = b/</w:t>
      </w:r>
      <w:proofErr w:type="gramStart"/>
      <w:r>
        <w:rPr>
          <w:rFonts w:ascii="Courier New" w:eastAsiaTheme="minorEastAsia" w:hAnsi="Courier New" w:cs="Courier New"/>
          <w:color w:val="000000"/>
          <w:lang w:eastAsia="ko-KR"/>
        </w:rPr>
        <w:t>norm(</w:t>
      </w:r>
      <w:proofErr w:type="gramEnd"/>
      <w:r>
        <w:rPr>
          <w:rFonts w:ascii="Courier New" w:eastAsiaTheme="minorEastAsia" w:hAnsi="Courier New" w:cs="Courier New"/>
          <w:color w:val="000000"/>
          <w:lang w:eastAsia="ko-KR"/>
        </w:rPr>
        <w:t>b);</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For</w:t>
      </w:r>
      <w:proofErr w:type="gramEnd"/>
      <w:r>
        <w:rPr>
          <w:rFonts w:ascii="Courier New" w:eastAsiaTheme="minorEastAsia" w:hAnsi="Courier New" w:cs="Courier New"/>
          <w:color w:val="228B22"/>
          <w:lang w:eastAsia="ko-KR"/>
        </w:rPr>
        <w:t xml:space="preserve"> loop of sample increment +1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10:length(a)    </w:t>
      </w:r>
      <w:r>
        <w:rPr>
          <w:rFonts w:ascii="Courier New" w:eastAsiaTheme="minorEastAsia" w:hAnsi="Courier New" w:cs="Courier New"/>
          <w:color w:val="228B22"/>
          <w:lang w:eastAsia="ko-KR"/>
        </w:rPr>
        <w:t>%For loop of sample for Google Stocks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temp_</w:t>
      </w:r>
      <w:proofErr w:type="gramStart"/>
      <w:r>
        <w:rPr>
          <w:rFonts w:ascii="Courier New" w:eastAsiaTheme="minorEastAsia" w:hAnsi="Courier New" w:cs="Courier New"/>
          <w:color w:val="000000"/>
          <w:lang w:eastAsia="ko-KR"/>
        </w:rPr>
        <w:t>array</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 xml:space="preserve">N-9,:) = </w:t>
      </w:r>
      <w:proofErr w:type="spell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(a(1:N,:));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lastRenderedPageBreak/>
        <w:t>for</w:t>
      </w:r>
      <w:proofErr w:type="gramEnd"/>
      <w:r>
        <w:rPr>
          <w:rFonts w:ascii="Courier New" w:eastAsiaTheme="minorEastAsia" w:hAnsi="Courier New" w:cs="Courier New"/>
          <w:color w:val="000000"/>
          <w:lang w:eastAsia="ko-KR"/>
        </w:rPr>
        <w:t xml:space="preserve"> N = 10:length(b2)   </w:t>
      </w:r>
      <w:r>
        <w:rPr>
          <w:rFonts w:ascii="Courier New" w:eastAsiaTheme="minorEastAsia" w:hAnsi="Courier New" w:cs="Courier New"/>
          <w:color w:val="228B22"/>
          <w:lang w:eastAsia="ko-KR"/>
        </w:rPr>
        <w:t>%For loop of sample for Speech File</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temp_</w:t>
      </w:r>
      <w:proofErr w:type="gramStart"/>
      <w:r>
        <w:rPr>
          <w:rFonts w:ascii="Courier New" w:eastAsiaTheme="minorEastAsia" w:hAnsi="Courier New" w:cs="Courier New"/>
          <w:color w:val="000000"/>
          <w:lang w:eastAsia="ko-KR"/>
        </w:rPr>
        <w:t>array2(</w:t>
      </w:r>
      <w:proofErr w:type="gramEnd"/>
      <w:r>
        <w:rPr>
          <w:rFonts w:ascii="Courier New" w:eastAsiaTheme="minorEastAsia" w:hAnsi="Courier New" w:cs="Courier New"/>
          <w:color w:val="000000"/>
          <w:lang w:eastAsia="ko-KR"/>
        </w:rPr>
        <w:t xml:space="preserve">N-9,:) = </w:t>
      </w:r>
      <w:proofErr w:type="spell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(b2(1:N,:));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%Plot of </w:t>
      </w:r>
      <w:proofErr w:type="gramStart"/>
      <w:r>
        <w:rPr>
          <w:rFonts w:ascii="Courier New" w:eastAsiaTheme="minorEastAsia" w:hAnsi="Courier New" w:cs="Courier New"/>
          <w:color w:val="228B22"/>
          <w:lang w:eastAsia="ko-KR"/>
        </w:rPr>
        <w:t>For</w:t>
      </w:r>
      <w:proofErr w:type="gramEnd"/>
      <w:r>
        <w:rPr>
          <w:rFonts w:ascii="Courier New" w:eastAsiaTheme="minorEastAsia" w:hAnsi="Courier New" w:cs="Courier New"/>
          <w:color w:val="228B22"/>
          <w:lang w:eastAsia="ko-KR"/>
        </w:rPr>
        <w:t xml:space="preserve"> loop of sample for Google Stocks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'Google Plot'</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 Stocks Data'</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'Variance of samples'</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%Plot of </w:t>
      </w:r>
      <w:proofErr w:type="gramStart"/>
      <w:r>
        <w:rPr>
          <w:rFonts w:ascii="Courier New" w:eastAsiaTheme="minorEastAsia" w:hAnsi="Courier New" w:cs="Courier New"/>
          <w:color w:val="228B22"/>
          <w:lang w:eastAsia="ko-KR"/>
        </w:rPr>
        <w:t>For</w:t>
      </w:r>
      <w:proofErr w:type="gramEnd"/>
      <w:r>
        <w:rPr>
          <w:rFonts w:ascii="Courier New" w:eastAsiaTheme="minorEastAsia" w:hAnsi="Courier New" w:cs="Courier New"/>
          <w:color w:val="228B22"/>
          <w:lang w:eastAsia="ko-KR"/>
        </w:rPr>
        <w:t xml:space="preserve"> loop of sample for Google Stocks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plot(</w:t>
      </w:r>
      <w:proofErr w:type="gramEnd"/>
      <w:r>
        <w:rPr>
          <w:rFonts w:ascii="Courier New" w:eastAsiaTheme="minorEastAsia" w:hAnsi="Courier New" w:cs="Courier New"/>
          <w:color w:val="000000"/>
          <w:lang w:eastAsia="ko-KR"/>
        </w:rPr>
        <w:t>temp_array2);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Plot'</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xlabel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'Speech File Data'</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ylabel</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'Variance of samples'</w:t>
      </w:r>
      <w:r>
        <w:rPr>
          <w:rFonts w:ascii="Courier New" w:eastAsiaTheme="minorEastAsia" w:hAnsi="Courier New" w:cs="Courier New"/>
          <w:color w:val="000000"/>
          <w:lang w:eastAsia="ko-KR"/>
        </w:rPr>
        <w:t>);</w:t>
      </w:r>
    </w:p>
    <w:p w:rsidR="003716D3" w:rsidRDefault="003716D3" w:rsidP="00014D85">
      <w:pPr>
        <w:pStyle w:val="BodyText"/>
        <w:ind w:firstLine="0"/>
      </w:pPr>
    </w:p>
    <w:p w:rsidR="004D4C77" w:rsidRDefault="004D4C77" w:rsidP="00014D85">
      <w:pPr>
        <w:pStyle w:val="BodyText"/>
        <w:ind w:firstLine="0"/>
      </w:pPr>
    </w:p>
    <w:p w:rsidR="004D4C77" w:rsidRDefault="004D4C77" w:rsidP="00014D85">
      <w:pPr>
        <w:pStyle w:val="BodyText"/>
        <w:ind w:firstLine="0"/>
        <w:rPr>
          <w:b/>
          <w:sz w:val="22"/>
          <w:szCs w:val="22"/>
        </w:rPr>
      </w:pPr>
      <w:r>
        <w:rPr>
          <w:b/>
          <w:sz w:val="22"/>
          <w:szCs w:val="22"/>
        </w:rPr>
        <w:t>Part 3</w:t>
      </w:r>
    </w:p>
    <w:p w:rsidR="004D4C77" w:rsidRDefault="004D4C77" w:rsidP="00014D85">
      <w:pPr>
        <w:pStyle w:val="BodyText"/>
        <w:ind w:firstLine="0"/>
        <w:rPr>
          <w:b/>
          <w:sz w:val="22"/>
          <w:szCs w:val="22"/>
        </w:rPr>
      </w:pP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3.A Google Stocks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a = </w:t>
      </w:r>
      <w:proofErr w:type="spellStart"/>
      <w:proofErr w:type="gramStart"/>
      <w:r>
        <w:rPr>
          <w:rFonts w:ascii="Courier New" w:eastAsiaTheme="minorEastAsia" w:hAnsi="Courier New" w:cs="Courier New"/>
          <w:color w:val="000000"/>
          <w:lang w:eastAsia="ko-KR"/>
        </w:rPr>
        <w:t>xlsread</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'google_v00.xlsx'</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%defining M and 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M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N = [30];</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Taking</w:t>
      </w:r>
      <w:proofErr w:type="gramEnd"/>
      <w:r>
        <w:rPr>
          <w:rFonts w:ascii="Courier New" w:eastAsiaTheme="minorEastAsia" w:hAnsi="Courier New" w:cs="Courier New"/>
          <w:color w:val="228B22"/>
          <w:lang w:eastAsia="ko-KR"/>
        </w:rPr>
        <w:t xml:space="preserve"> the variance of the original data set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a(M:N,:));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%beginning of loop over signal 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 = 1:length(M)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Fig =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A020F0"/>
          <w:lang w:eastAsia="ko-KR"/>
        </w:rPr>
        <w:t>'name'</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rms</w:t>
      </w:r>
      <w:proofErr w:type="spellEnd"/>
      <w:r>
        <w:rPr>
          <w:rFonts w:ascii="Courier New" w:eastAsiaTheme="minorEastAsia" w:hAnsi="Courier New" w:cs="Courier New"/>
          <w:color w:val="A020F0"/>
          <w:lang w:eastAsia="ko-KR"/>
        </w:rPr>
        <w:t xml:space="preserve"> plot'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numbertitle</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'off'</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%beginning of loop over signal N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1:length(N)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%Main loop over signal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 = 1:round(length(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)/M(m))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%Pointer of frame location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point</w:t>
      </w:r>
      <w:proofErr w:type="gramEnd"/>
      <w:r>
        <w:rPr>
          <w:rFonts w:ascii="Courier New" w:eastAsiaTheme="minorEastAsia" w:hAnsi="Courier New" w:cs="Courier New"/>
          <w:color w:val="000000"/>
          <w:lang w:eastAsia="ko-KR"/>
        </w:rPr>
        <w:t xml:space="preserve"> = round(M(m)*(main-1)+M(m)/2);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when your point starts and ends, your values will always be positive.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&lt;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        </w:t>
      </w: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&gt;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length(</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windows (Beginning pointer vs Ending pointer)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winvector</w:t>
      </w:r>
      <w:proofErr w:type="spellEnd"/>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Average = </w:t>
      </w:r>
      <w:proofErr w:type="gramStart"/>
      <w:r>
        <w:rPr>
          <w:rFonts w:ascii="Courier New" w:eastAsiaTheme="minorEastAsia" w:hAnsi="Courier New" w:cs="Courier New"/>
          <w:color w:val="000000"/>
          <w:lang w:eastAsia="ko-KR"/>
        </w:rPr>
        <w:t>sum(</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roofErr w:type="spellStart"/>
      <w:r>
        <w:rPr>
          <w:rFonts w:ascii="Courier New" w:eastAsiaTheme="minorEastAsia" w:hAnsi="Courier New" w:cs="Courier New"/>
          <w:color w:val="000000"/>
          <w:lang w:eastAsia="ko-KR"/>
        </w:rPr>
        <w:t>winvector</w:t>
      </w:r>
      <w:proofErr w:type="spellEnd"/>
      <w:r>
        <w:rPr>
          <w:rFonts w:ascii="Courier New" w:eastAsiaTheme="minorEastAsia" w:hAnsi="Courier New" w:cs="Courier New"/>
          <w:color w:val="000000"/>
          <w:lang w:eastAsia="ko-KR"/>
        </w:rPr>
        <w:t>).^2 / N(n));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Creating</w:t>
      </w:r>
      <w:proofErr w:type="gramEnd"/>
      <w:r>
        <w:rPr>
          <w:rFonts w:ascii="Courier New" w:eastAsiaTheme="minorEastAsia" w:hAnsi="Courier New" w:cs="Courier New"/>
          <w:color w:val="228B22"/>
          <w:lang w:eastAsia="ko-KR"/>
        </w:rPr>
        <w:t xml:space="preserve"> the repetitions of the M values.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main2 = 1:(M(m))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 xml:space="preserve">start) = </w:t>
      </w:r>
      <w:proofErr w:type="spellStart"/>
      <w:r>
        <w:rPr>
          <w:rFonts w:ascii="Courier New" w:eastAsiaTheme="minorEastAsia" w:hAnsi="Courier New" w:cs="Courier New"/>
          <w:color w:val="000000"/>
          <w:lang w:eastAsia="ko-KR"/>
        </w:rPr>
        <w:t>sqrt</w:t>
      </w:r>
      <w:proofErr w:type="spellEnd"/>
      <w:r>
        <w:rPr>
          <w:rFonts w:ascii="Courier New" w:eastAsiaTheme="minorEastAsia" w:hAnsi="Courier New" w:cs="Courier New"/>
          <w:color w:val="000000"/>
          <w:lang w:eastAsia="ko-KR"/>
        </w:rPr>
        <w:t>(Average);</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Since</w:t>
      </w:r>
      <w:proofErr w:type="gramEnd"/>
      <w:r>
        <w:rPr>
          <w:rFonts w:ascii="Courier New" w:eastAsiaTheme="minorEastAsia" w:hAnsi="Courier New" w:cs="Courier New"/>
          <w:color w:val="228B22"/>
          <w:lang w:eastAsia="ko-KR"/>
        </w:rPr>
        <w:t xml:space="preserve"> length contains numerous values, we will make sure it does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not overpass the values of start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proofErr w:type="gramEnd"/>
      <w:r>
        <w:rPr>
          <w:rFonts w:ascii="Courier New" w:eastAsiaTheme="minorEastAsia" w:hAnsi="Courier New" w:cs="Courier New"/>
          <w:color w:val="000000"/>
          <w:lang w:eastAsia="ko-KR"/>
        </w:rPr>
        <w:t xml:space="preserve"> start &gt;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break</w:t>
      </w:r>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FF"/>
          <w:lang w:eastAsia="ko-KR"/>
        </w:rPr>
        <w:t>end</w:t>
      </w:r>
      <w:proofErr w:type="spellEnd"/>
      <w:proofErr w:type="gram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FF"/>
          <w:lang w:eastAsia="ko-KR"/>
        </w:rPr>
        <w:t>end</w:t>
      </w:r>
      <w:proofErr w:type="spell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while</w:t>
      </w:r>
      <w:proofErr w:type="gramEnd"/>
      <w:r>
        <w:rPr>
          <w:rFonts w:ascii="Courier New" w:eastAsiaTheme="minorEastAsia" w:hAnsi="Courier New" w:cs="Courier New"/>
          <w:color w:val="000000"/>
          <w:lang w:eastAsia="ko-KR"/>
        </w:rPr>
        <w:t xml:space="preserve"> start &lt;=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start) = 0;</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Plot of input signal</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'Google stocks Frame/Window'</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end</w:t>
      </w:r>
      <w:proofErr w:type="gramEnd"/>
    </w:p>
    <w:p w:rsidR="004D4C77" w:rsidRPr="004D4C77" w:rsidRDefault="004D4C77" w:rsidP="00014D85">
      <w:pPr>
        <w:pStyle w:val="BodyText"/>
        <w:ind w:firstLine="0"/>
        <w:rPr>
          <w:b/>
          <w:sz w:val="22"/>
          <w:szCs w:val="22"/>
        </w:rPr>
      </w:pPr>
    </w:p>
    <w:p w:rsidR="003716D3" w:rsidRDefault="003716D3" w:rsidP="00014D85">
      <w:pPr>
        <w:pStyle w:val="BodyText"/>
        <w:ind w:firstLine="0"/>
      </w:pPr>
    </w:p>
    <w:p w:rsidR="003E2E37" w:rsidRPr="004D4C77" w:rsidRDefault="004D4C77" w:rsidP="00014D85">
      <w:pPr>
        <w:pStyle w:val="BodyText"/>
        <w:ind w:firstLine="0"/>
        <w:rPr>
          <w:b/>
          <w:sz w:val="22"/>
          <w:szCs w:val="22"/>
        </w:rPr>
      </w:pPr>
      <w:r w:rsidRPr="004D4C77">
        <w:rPr>
          <w:b/>
          <w:sz w:val="22"/>
          <w:szCs w:val="22"/>
        </w:rPr>
        <w:t>Part 4</w:t>
      </w:r>
    </w:p>
    <w:p w:rsidR="007D3537" w:rsidRDefault="007D3537" w:rsidP="00014D85">
      <w:pPr>
        <w:pStyle w:val="BodyText"/>
        <w:ind w:firstLine="0"/>
      </w:pP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Part 3.B Speech file</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00"/>
          <w:lang w:eastAsia="ko-KR"/>
        </w:rPr>
        <w:t>clear</w:t>
      </w:r>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clc</w:t>
      </w:r>
      <w:proofErr w:type="spellEnd"/>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%loading audio file onto </w:t>
      </w:r>
      <w:proofErr w:type="spellStart"/>
      <w:r>
        <w:rPr>
          <w:rFonts w:ascii="Courier New" w:eastAsiaTheme="minorEastAsia" w:hAnsi="Courier New" w:cs="Courier New"/>
          <w:color w:val="228B22"/>
          <w:lang w:eastAsia="ko-KR"/>
        </w:rPr>
        <w:t>matlab</w:t>
      </w:r>
      <w:proofErr w:type="spell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fopen</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A020F0"/>
          <w:lang w:eastAsia="ko-KR"/>
        </w:rPr>
        <w:t>'rec_01_speech.raw'</w:t>
      </w:r>
      <w:r>
        <w:rPr>
          <w:rFonts w:ascii="Courier New" w:eastAsiaTheme="minorEastAsia" w:hAnsi="Courier New" w:cs="Courier New"/>
          <w:color w:val="000000"/>
          <w:lang w:eastAsia="ko-KR"/>
        </w:rPr>
        <w:t>,</w:t>
      </w:r>
      <w:r>
        <w:rPr>
          <w:rFonts w:ascii="Courier New" w:eastAsiaTheme="minorEastAsia" w:hAnsi="Courier New" w:cs="Courier New"/>
          <w:color w:val="A020F0"/>
          <w:lang w:eastAsia="ko-KR"/>
        </w:rPr>
        <w:t>'r'</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b = </w:t>
      </w:r>
      <w:proofErr w:type="spellStart"/>
      <w:proofErr w:type="gramStart"/>
      <w:r>
        <w:rPr>
          <w:rFonts w:ascii="Courier New" w:eastAsiaTheme="minorEastAsia" w:hAnsi="Courier New" w:cs="Courier New"/>
          <w:color w:val="000000"/>
          <w:lang w:eastAsia="ko-KR"/>
        </w:rPr>
        <w:t>fread</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inf</w:t>
      </w:r>
      <w:proofErr w:type="spellEnd"/>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'int16'</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proofErr w:type="gramStart"/>
      <w:r>
        <w:rPr>
          <w:rFonts w:ascii="Courier New" w:eastAsiaTheme="minorEastAsia" w:hAnsi="Courier New" w:cs="Courier New"/>
          <w:color w:val="000000"/>
          <w:lang w:eastAsia="ko-KR"/>
        </w:rPr>
        <w:t>fclose</w:t>
      </w:r>
      <w:proofErr w:type="spellEnd"/>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Faudio</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b2 = b/</w:t>
      </w:r>
      <w:proofErr w:type="gramStart"/>
      <w:r>
        <w:rPr>
          <w:rFonts w:ascii="Courier New" w:eastAsiaTheme="minorEastAsia" w:hAnsi="Courier New" w:cs="Courier New"/>
          <w:color w:val="000000"/>
          <w:lang w:eastAsia="ko-KR"/>
        </w:rPr>
        <w:t>norm(</w:t>
      </w:r>
      <w:proofErr w:type="gramEnd"/>
      <w:r>
        <w:rPr>
          <w:rFonts w:ascii="Courier New" w:eastAsiaTheme="minorEastAsia" w:hAnsi="Courier New" w:cs="Courier New"/>
          <w:color w:val="000000"/>
          <w:lang w:eastAsia="ko-KR"/>
        </w:rPr>
        <w:t>b);</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%defining M and 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M = 10;</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N = 30;</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w:t>
      </w:r>
      <w:proofErr w:type="gramStart"/>
      <w:r>
        <w:rPr>
          <w:rFonts w:ascii="Courier New" w:eastAsiaTheme="minorEastAsia" w:hAnsi="Courier New" w:cs="Courier New"/>
          <w:color w:val="228B22"/>
          <w:lang w:eastAsia="ko-KR"/>
        </w:rPr>
        <w:t>Taking</w:t>
      </w:r>
      <w:proofErr w:type="gramEnd"/>
      <w:r>
        <w:rPr>
          <w:rFonts w:ascii="Courier New" w:eastAsiaTheme="minorEastAsia" w:hAnsi="Courier New" w:cs="Courier New"/>
          <w:color w:val="228B22"/>
          <w:lang w:eastAsia="ko-KR"/>
        </w:rPr>
        <w:t xml:space="preserve"> the variance of the original data set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 xml:space="preserve"> = </w:t>
      </w:r>
      <w:proofErr w:type="spellStart"/>
      <w:proofErr w:type="gramStart"/>
      <w:r>
        <w:rPr>
          <w:rFonts w:ascii="Courier New" w:eastAsiaTheme="minorEastAsia" w:hAnsi="Courier New" w:cs="Courier New"/>
          <w:color w:val="000000"/>
          <w:lang w:eastAsia="ko-KR"/>
        </w:rPr>
        <w:t>var</w:t>
      </w:r>
      <w:proofErr w:type="spellEnd"/>
      <w:r>
        <w:rPr>
          <w:rFonts w:ascii="Courier New" w:eastAsiaTheme="minorEastAsia" w:hAnsi="Courier New" w:cs="Courier New"/>
          <w:color w:val="000000"/>
          <w:lang w:eastAsia="ko-KR"/>
        </w:rPr>
        <w:t>(</w:t>
      </w:r>
      <w:proofErr w:type="gramEnd"/>
      <w:r>
        <w:rPr>
          <w:rFonts w:ascii="Courier New" w:eastAsiaTheme="minorEastAsia" w:hAnsi="Courier New" w:cs="Courier New"/>
          <w:color w:val="000000"/>
          <w:lang w:eastAsia="ko-KR"/>
        </w:rPr>
        <w:t>b2(M:N,:));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%beginning of loop over signal 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 = 1:length(M)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Fig =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A020F0"/>
          <w:lang w:eastAsia="ko-KR"/>
        </w:rPr>
        <w:t>'name'</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rms</w:t>
      </w:r>
      <w:proofErr w:type="spellEnd"/>
      <w:r>
        <w:rPr>
          <w:rFonts w:ascii="Courier New" w:eastAsiaTheme="minorEastAsia" w:hAnsi="Courier New" w:cs="Courier New"/>
          <w:color w:val="A020F0"/>
          <w:lang w:eastAsia="ko-KR"/>
        </w:rPr>
        <w:t xml:space="preserve"> plot'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w:t>
      </w:r>
      <w:proofErr w:type="spellStart"/>
      <w:r>
        <w:rPr>
          <w:rFonts w:ascii="Courier New" w:eastAsiaTheme="minorEastAsia" w:hAnsi="Courier New" w:cs="Courier New"/>
          <w:color w:val="A020F0"/>
          <w:lang w:eastAsia="ko-KR"/>
        </w:rPr>
        <w:t>numbertitle</w:t>
      </w:r>
      <w:proofErr w:type="spellEnd"/>
      <w:r>
        <w:rPr>
          <w:rFonts w:ascii="Courier New" w:eastAsiaTheme="minorEastAsia" w:hAnsi="Courier New" w:cs="Courier New"/>
          <w:color w:val="A020F0"/>
          <w:lang w:eastAsia="ko-KR"/>
        </w:rPr>
        <w:t>'</w:t>
      </w:r>
      <w:r>
        <w:rPr>
          <w:rFonts w:ascii="Courier New" w:eastAsiaTheme="minorEastAsia" w:hAnsi="Courier New" w:cs="Courier New"/>
          <w:color w:val="000000"/>
          <w:lang w:eastAsia="ko-KR"/>
        </w:rPr>
        <w:t xml:space="preserve">, </w:t>
      </w:r>
      <w:r>
        <w:rPr>
          <w:rFonts w:ascii="Courier New" w:eastAsiaTheme="minorEastAsia" w:hAnsi="Courier New" w:cs="Courier New"/>
          <w:color w:val="A020F0"/>
          <w:lang w:eastAsia="ko-KR"/>
        </w:rPr>
        <w:t>'off'</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%beginning of loop over signal N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lastRenderedPageBreak/>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n = 1:length(N)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228B22"/>
          <w:lang w:eastAsia="ko-KR"/>
        </w:rPr>
        <w:t xml:space="preserve">%Main loop over signal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 = 1:round(length(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)/M(m))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%Pointer of frame location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point</w:t>
      </w:r>
      <w:proofErr w:type="gramEnd"/>
      <w:r>
        <w:rPr>
          <w:rFonts w:ascii="Courier New" w:eastAsiaTheme="minorEastAsia" w:hAnsi="Courier New" w:cs="Courier New"/>
          <w:color w:val="000000"/>
          <w:lang w:eastAsia="ko-KR"/>
        </w:rPr>
        <w:t xml:space="preserve"> = round(M(m)*(main-1)+M(m)/2);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round(</w:t>
      </w:r>
      <w:proofErr w:type="gramEnd"/>
      <w:r>
        <w:rPr>
          <w:rFonts w:ascii="Courier New" w:eastAsiaTheme="minorEastAsia" w:hAnsi="Courier New" w:cs="Courier New"/>
          <w:color w:val="000000"/>
          <w:lang w:eastAsia="ko-KR"/>
        </w:rPr>
        <w:t>point + N(n)/2-1);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when your point starts and ends, your values will always be positive.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&lt;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r>
        <w:rPr>
          <w:rFonts w:ascii="Courier New" w:eastAsiaTheme="minorEastAsia" w:hAnsi="Courier New" w:cs="Courier New"/>
          <w:color w:val="000000"/>
          <w:lang w:eastAsia="ko-KR"/>
        </w:rPr>
        <w:t>(</w:t>
      </w:r>
      <w:proofErr w:type="spellStart"/>
      <w:proofErr w:type="gramEnd"/>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&gt;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 xml:space="preserve"> = </w:t>
      </w:r>
      <w:proofErr w:type="gramStart"/>
      <w:r>
        <w:rPr>
          <w:rFonts w:ascii="Courier New" w:eastAsiaTheme="minorEastAsia" w:hAnsi="Courier New" w:cs="Courier New"/>
          <w:color w:val="000000"/>
          <w:lang w:eastAsia="ko-KR"/>
        </w:rPr>
        <w:t>length(</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Generating</w:t>
      </w:r>
      <w:proofErr w:type="gramEnd"/>
      <w:r>
        <w:rPr>
          <w:rFonts w:ascii="Courier New" w:eastAsiaTheme="minorEastAsia" w:hAnsi="Courier New" w:cs="Courier New"/>
          <w:color w:val="228B22"/>
          <w:lang w:eastAsia="ko-KR"/>
        </w:rPr>
        <w:t xml:space="preserve"> the windows (Beginning pointer vs Ending pointer)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spellStart"/>
      <w:proofErr w:type="gramStart"/>
      <w:r>
        <w:rPr>
          <w:rFonts w:ascii="Courier New" w:eastAsiaTheme="minorEastAsia" w:hAnsi="Courier New" w:cs="Courier New"/>
          <w:color w:val="000000"/>
          <w:lang w:eastAsia="ko-KR"/>
        </w:rPr>
        <w:t>winvector</w:t>
      </w:r>
      <w:proofErr w:type="spellEnd"/>
      <w:proofErr w:type="gram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p_begin</w:t>
      </w:r>
      <w:proofErr w:type="spellEnd"/>
      <w:r>
        <w:rPr>
          <w:rFonts w:ascii="Courier New" w:eastAsiaTheme="minorEastAsia" w:hAnsi="Courier New" w:cs="Courier New"/>
          <w:color w:val="000000"/>
          <w:lang w:eastAsia="ko-KR"/>
        </w:rPr>
        <w:t xml:space="preserve"> : </w:t>
      </w:r>
      <w:proofErr w:type="spellStart"/>
      <w:r>
        <w:rPr>
          <w:rFonts w:ascii="Courier New" w:eastAsiaTheme="minorEastAsia" w:hAnsi="Courier New" w:cs="Courier New"/>
          <w:color w:val="000000"/>
          <w:lang w:eastAsia="ko-KR"/>
        </w:rPr>
        <w:t>p_end</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Average = </w:t>
      </w:r>
      <w:proofErr w:type="gramStart"/>
      <w:r>
        <w:rPr>
          <w:rFonts w:ascii="Courier New" w:eastAsiaTheme="minorEastAsia" w:hAnsi="Courier New" w:cs="Courier New"/>
          <w:color w:val="000000"/>
          <w:lang w:eastAsia="ko-KR"/>
        </w:rPr>
        <w:t>sum(</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roofErr w:type="spellStart"/>
      <w:r>
        <w:rPr>
          <w:rFonts w:ascii="Courier New" w:eastAsiaTheme="minorEastAsia" w:hAnsi="Courier New" w:cs="Courier New"/>
          <w:color w:val="000000"/>
          <w:lang w:eastAsia="ko-KR"/>
        </w:rPr>
        <w:t>winvector</w:t>
      </w:r>
      <w:proofErr w:type="spellEnd"/>
      <w:r>
        <w:rPr>
          <w:rFonts w:ascii="Courier New" w:eastAsiaTheme="minorEastAsia" w:hAnsi="Courier New" w:cs="Courier New"/>
          <w:color w:val="000000"/>
          <w:lang w:eastAsia="ko-KR"/>
        </w:rPr>
        <w:t>).^2 / N(n));</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Creating</w:t>
      </w:r>
      <w:proofErr w:type="gramEnd"/>
      <w:r>
        <w:rPr>
          <w:rFonts w:ascii="Courier New" w:eastAsiaTheme="minorEastAsia" w:hAnsi="Courier New" w:cs="Courier New"/>
          <w:color w:val="228B22"/>
          <w:lang w:eastAsia="ko-KR"/>
        </w:rPr>
        <w:t xml:space="preserve"> the repetitions of the M values.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for</w:t>
      </w:r>
      <w:proofErr w:type="gramEnd"/>
      <w:r>
        <w:rPr>
          <w:rFonts w:ascii="Courier New" w:eastAsiaTheme="minorEastAsia" w:hAnsi="Courier New" w:cs="Courier New"/>
          <w:color w:val="000000"/>
          <w:lang w:eastAsia="ko-KR"/>
        </w:rPr>
        <w:t xml:space="preserve"> main2 = 1:(M(m))</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 xml:space="preserve">start) = </w:t>
      </w:r>
      <w:proofErr w:type="spellStart"/>
      <w:r>
        <w:rPr>
          <w:rFonts w:ascii="Courier New" w:eastAsiaTheme="minorEastAsia" w:hAnsi="Courier New" w:cs="Courier New"/>
          <w:color w:val="000000"/>
          <w:lang w:eastAsia="ko-KR"/>
        </w:rPr>
        <w:t>sqrt</w:t>
      </w:r>
      <w:proofErr w:type="spellEnd"/>
      <w:r>
        <w:rPr>
          <w:rFonts w:ascii="Courier New" w:eastAsiaTheme="minorEastAsia" w:hAnsi="Courier New" w:cs="Courier New"/>
          <w:color w:val="000000"/>
          <w:lang w:eastAsia="ko-KR"/>
        </w:rPr>
        <w:t>(Average);</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xml:space="preserve">% </w:t>
      </w:r>
      <w:proofErr w:type="gramStart"/>
      <w:r>
        <w:rPr>
          <w:rFonts w:ascii="Courier New" w:eastAsiaTheme="minorEastAsia" w:hAnsi="Courier New" w:cs="Courier New"/>
          <w:color w:val="228B22"/>
          <w:lang w:eastAsia="ko-KR"/>
        </w:rPr>
        <w:t>Since</w:t>
      </w:r>
      <w:proofErr w:type="gramEnd"/>
      <w:r>
        <w:rPr>
          <w:rFonts w:ascii="Courier New" w:eastAsiaTheme="minorEastAsia" w:hAnsi="Courier New" w:cs="Courier New"/>
          <w:color w:val="228B22"/>
          <w:lang w:eastAsia="ko-KR"/>
        </w:rPr>
        <w:t xml:space="preserve"> length contains numerous values, we will make sure it does</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not overpass the values of start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if</w:t>
      </w:r>
      <w:proofErr w:type="gramEnd"/>
      <w:r>
        <w:rPr>
          <w:rFonts w:ascii="Courier New" w:eastAsiaTheme="minorEastAsia" w:hAnsi="Courier New" w:cs="Courier New"/>
          <w:color w:val="000000"/>
          <w:lang w:eastAsia="ko-KR"/>
        </w:rPr>
        <w:t xml:space="preserve"> start &gt;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break</w:t>
      </w:r>
      <w:proofErr w:type="gram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FF"/>
          <w:lang w:eastAsia="ko-KR"/>
        </w:rPr>
        <w:t>end</w:t>
      </w:r>
      <w:proofErr w:type="spell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FF"/>
          <w:lang w:eastAsia="ko-KR"/>
        </w:rPr>
        <w:t>end</w:t>
      </w:r>
      <w:proofErr w:type="spellEnd"/>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while</w:t>
      </w:r>
      <w:proofErr w:type="gramEnd"/>
      <w:r>
        <w:rPr>
          <w:rFonts w:ascii="Courier New" w:eastAsiaTheme="minorEastAsia" w:hAnsi="Courier New" w:cs="Courier New"/>
          <w:color w:val="000000"/>
          <w:lang w:eastAsia="ko-KR"/>
        </w:rPr>
        <w:t xml:space="preserve"> start &lt;= length(</w:t>
      </w:r>
      <w:proofErr w:type="spellStart"/>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RMS(</w:t>
      </w:r>
      <w:proofErr w:type="gramEnd"/>
      <w:r>
        <w:rPr>
          <w:rFonts w:ascii="Courier New" w:eastAsiaTheme="minorEastAsia" w:hAnsi="Courier New" w:cs="Courier New"/>
          <w:color w:val="000000"/>
          <w:lang w:eastAsia="ko-KR"/>
        </w:rPr>
        <w:t>start) = 0;</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start</w:t>
      </w:r>
      <w:proofErr w:type="gramEnd"/>
      <w:r>
        <w:rPr>
          <w:rFonts w:ascii="Courier New" w:eastAsiaTheme="minorEastAsia" w:hAnsi="Courier New" w:cs="Courier New"/>
          <w:color w:val="000000"/>
          <w:lang w:eastAsia="ko-KR"/>
        </w:rPr>
        <w:t xml:space="preserve"> = start + 1;</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r>
        <w:rPr>
          <w:rFonts w:ascii="Courier New" w:eastAsiaTheme="minorEastAsia" w:hAnsi="Courier New" w:cs="Courier New"/>
          <w:color w:val="228B22"/>
          <w:lang w:eastAsia="ko-KR"/>
        </w:rPr>
        <w:t>% Plot of input signal</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figure(</w:t>
      </w:r>
      <w:proofErr w:type="gramEnd"/>
      <w:r>
        <w:rPr>
          <w:rFonts w:ascii="Courier New" w:eastAsiaTheme="minorEastAsia" w:hAnsi="Courier New" w:cs="Courier New"/>
          <w:color w:val="000000"/>
          <w:lang w:eastAsia="ko-KR"/>
        </w:rPr>
        <w:t>Fig);</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plot(</w:t>
      </w:r>
      <w:proofErr w:type="spellStart"/>
      <w:proofErr w:type="gramEnd"/>
      <w:r>
        <w:rPr>
          <w:rFonts w:ascii="Courier New" w:eastAsiaTheme="minorEastAsia" w:hAnsi="Courier New" w:cs="Courier New"/>
          <w:color w:val="000000"/>
          <w:lang w:eastAsia="ko-KR"/>
        </w:rPr>
        <w:t>temp_array</w:t>
      </w:r>
      <w:proofErr w:type="spellEnd"/>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00"/>
          <w:lang w:eastAsia="ko-KR"/>
        </w:rPr>
        <w:t>title(</w:t>
      </w:r>
      <w:proofErr w:type="gramEnd"/>
      <w:r>
        <w:rPr>
          <w:rFonts w:ascii="Courier New" w:eastAsiaTheme="minorEastAsia" w:hAnsi="Courier New" w:cs="Courier New"/>
          <w:color w:val="A020F0"/>
          <w:lang w:eastAsia="ko-KR"/>
        </w:rPr>
        <w:t>'Speech file Frame/Window'</w:t>
      </w:r>
      <w:r>
        <w:rPr>
          <w:rFonts w:ascii="Courier New" w:eastAsiaTheme="minorEastAsia" w:hAnsi="Courier New" w:cs="Courier New"/>
          <w:color w:val="000000"/>
          <w:lang w:eastAsia="ko-KR"/>
        </w:rPr>
        <w:t>);</w:t>
      </w:r>
    </w:p>
    <w:p w:rsidR="004D4C77" w:rsidRDefault="004D4C77" w:rsidP="004D4C77">
      <w:pPr>
        <w:autoSpaceDE w:val="0"/>
        <w:autoSpaceDN w:val="0"/>
        <w:adjustRightInd w:val="0"/>
        <w:spacing w:after="0"/>
        <w:jc w:val="left"/>
        <w:rPr>
          <w:rFonts w:ascii="Courier New" w:eastAsiaTheme="minorEastAsia" w:hAnsi="Courier New" w:cs="Courier New"/>
          <w:sz w:val="24"/>
          <w:szCs w:val="24"/>
          <w:lang w:eastAsia="ko-KR"/>
        </w:rPr>
      </w:pPr>
      <w:r>
        <w:rPr>
          <w:rFonts w:ascii="Courier New" w:eastAsiaTheme="minorEastAsia" w:hAnsi="Courier New" w:cs="Courier New"/>
          <w:color w:val="000000"/>
          <w:lang w:eastAsia="ko-KR"/>
        </w:rPr>
        <w:t xml:space="preserve">        </w:t>
      </w:r>
      <w:proofErr w:type="gramStart"/>
      <w:r>
        <w:rPr>
          <w:rFonts w:ascii="Courier New" w:eastAsiaTheme="minorEastAsia" w:hAnsi="Courier New" w:cs="Courier New"/>
          <w:color w:val="0000FF"/>
          <w:lang w:eastAsia="ko-KR"/>
        </w:rPr>
        <w:t>end</w:t>
      </w:r>
      <w:proofErr w:type="gramEnd"/>
      <w:r>
        <w:rPr>
          <w:rFonts w:ascii="Courier New" w:eastAsiaTheme="minorEastAsia" w:hAnsi="Courier New" w:cs="Courier New"/>
          <w:color w:val="000000"/>
          <w:lang w:eastAsia="ko-KR"/>
        </w:rPr>
        <w:t xml:space="preserve">     </w:t>
      </w:r>
      <w:proofErr w:type="spellStart"/>
      <w:r>
        <w:rPr>
          <w:rFonts w:ascii="Courier New" w:eastAsiaTheme="minorEastAsia" w:hAnsi="Courier New" w:cs="Courier New"/>
          <w:color w:val="0000FF"/>
          <w:lang w:eastAsia="ko-KR"/>
        </w:rPr>
        <w:t>end</w:t>
      </w:r>
      <w:proofErr w:type="spellEnd"/>
    </w:p>
    <w:p w:rsidR="003716D3" w:rsidRDefault="003716D3" w:rsidP="00014D85">
      <w:pPr>
        <w:pStyle w:val="BodyText"/>
        <w:ind w:firstLine="0"/>
      </w:pPr>
    </w:p>
    <w:p w:rsidR="003716D3" w:rsidRDefault="003716D3" w:rsidP="00014D85">
      <w:pPr>
        <w:pStyle w:val="BodyText"/>
        <w:ind w:firstLine="0"/>
      </w:pPr>
    </w:p>
    <w:p w:rsidR="00613E3B" w:rsidRDefault="00613E3B"/>
    <w:p w:rsidR="00864F43" w:rsidRDefault="00864F43"/>
    <w:p w:rsidR="00864F43" w:rsidRDefault="00864F43"/>
    <w:p w:rsidR="00864F43" w:rsidRDefault="00864F43"/>
    <w:sectPr w:rsidR="00864F43" w:rsidSect="00D062DE">
      <w:type w:val="continuous"/>
      <w:pgSz w:w="12240" w:h="15840" w:code="1"/>
      <w:pgMar w:top="720" w:right="720" w:bottom="720" w:left="720" w:header="720" w:footer="720" w:gutter="0"/>
      <w:cols w:num="2" w:space="36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09D77CFB" w:usb2="00000012" w:usb3="00000000" w:csb0="00080001"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9603E"/>
    <w:multiLevelType w:val="multilevel"/>
    <w:tmpl w:val="C884F182"/>
    <w:lvl w:ilvl="0">
      <w:start w:val="1"/>
      <w:numFmt w:val="upperRoman"/>
      <w:pStyle w:val="Heading1"/>
      <w:lvlText w:val="%1."/>
      <w:lvlJc w:val="left"/>
      <w:pPr>
        <w:ind w:left="9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D85"/>
    <w:rsid w:val="00014D85"/>
    <w:rsid w:val="00030979"/>
    <w:rsid w:val="0013539C"/>
    <w:rsid w:val="00280511"/>
    <w:rsid w:val="002E6326"/>
    <w:rsid w:val="003716D3"/>
    <w:rsid w:val="003E2E37"/>
    <w:rsid w:val="00424C73"/>
    <w:rsid w:val="00425D6A"/>
    <w:rsid w:val="004D4C77"/>
    <w:rsid w:val="004E35B7"/>
    <w:rsid w:val="00564515"/>
    <w:rsid w:val="005F08F5"/>
    <w:rsid w:val="005F73CB"/>
    <w:rsid w:val="00613E3B"/>
    <w:rsid w:val="006805AA"/>
    <w:rsid w:val="00777F53"/>
    <w:rsid w:val="007879BB"/>
    <w:rsid w:val="007D3537"/>
    <w:rsid w:val="00864F43"/>
    <w:rsid w:val="0087621E"/>
    <w:rsid w:val="009D18C1"/>
    <w:rsid w:val="00A00E4A"/>
    <w:rsid w:val="00A70E5D"/>
    <w:rsid w:val="00AB3DBA"/>
    <w:rsid w:val="00B03A2E"/>
    <w:rsid w:val="00B274C2"/>
    <w:rsid w:val="00B829ED"/>
    <w:rsid w:val="00B958B2"/>
    <w:rsid w:val="00C90A7F"/>
    <w:rsid w:val="00CD17B5"/>
    <w:rsid w:val="00D062DE"/>
    <w:rsid w:val="00D81137"/>
    <w:rsid w:val="00DA10BE"/>
    <w:rsid w:val="00E00C54"/>
    <w:rsid w:val="00E13BCB"/>
    <w:rsid w:val="00E654DD"/>
    <w:rsid w:val="00EE3724"/>
    <w:rsid w:val="00FE27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7C338-78AD-43C1-BB67-6F3112D5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D85"/>
    <w:pPr>
      <w:spacing w:after="240" w:line="240" w:lineRule="auto"/>
      <w:jc w:val="both"/>
    </w:pPr>
    <w:rPr>
      <w:rFonts w:ascii="Times New Roman" w:eastAsia="SimSun" w:hAnsi="Times New Roman" w:cs="Times New Roman"/>
      <w:sz w:val="20"/>
      <w:szCs w:val="20"/>
      <w:lang w:eastAsia="en-US"/>
    </w:rPr>
  </w:style>
  <w:style w:type="paragraph" w:styleId="Heading1">
    <w:name w:val="heading 1"/>
    <w:basedOn w:val="Normal"/>
    <w:next w:val="Normal"/>
    <w:link w:val="Heading1Char"/>
    <w:uiPriority w:val="9"/>
    <w:qFormat/>
    <w:rsid w:val="00014D85"/>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014D85"/>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4D85"/>
    <w:pPr>
      <w:numPr>
        <w:ilvl w:val="2"/>
        <w:numId w:val="1"/>
      </w:numPr>
      <w:spacing w:line="240" w:lineRule="exact"/>
      <w:outlineLvl w:val="2"/>
    </w:pPr>
    <w:rPr>
      <w:i/>
      <w:iCs/>
      <w:noProof/>
    </w:rPr>
  </w:style>
  <w:style w:type="paragraph" w:styleId="Heading4">
    <w:name w:val="heading 4"/>
    <w:basedOn w:val="Normal"/>
    <w:next w:val="Normal"/>
    <w:link w:val="Heading4Char"/>
    <w:qFormat/>
    <w:rsid w:val="00014D85"/>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D85"/>
    <w:rPr>
      <w:rFonts w:ascii="Times New Roman" w:eastAsia="SimSun" w:hAnsi="Times New Roman" w:cs="Times New Roman"/>
      <w:smallCaps/>
      <w:noProof/>
      <w:lang w:eastAsia="en-US"/>
    </w:rPr>
  </w:style>
  <w:style w:type="character" w:customStyle="1" w:styleId="Heading2Char">
    <w:name w:val="Heading 2 Char"/>
    <w:basedOn w:val="DefaultParagraphFont"/>
    <w:link w:val="Heading2"/>
    <w:rsid w:val="00014D85"/>
    <w:rPr>
      <w:rFonts w:ascii="Times New Roman" w:eastAsia="SimSun" w:hAnsi="Times New Roman" w:cs="Times New Roman"/>
      <w:i/>
      <w:iCs/>
      <w:noProof/>
      <w:sz w:val="20"/>
      <w:szCs w:val="20"/>
      <w:lang w:eastAsia="en-US"/>
    </w:rPr>
  </w:style>
  <w:style w:type="character" w:customStyle="1" w:styleId="Heading3Char">
    <w:name w:val="Heading 3 Char"/>
    <w:basedOn w:val="DefaultParagraphFont"/>
    <w:link w:val="Heading3"/>
    <w:rsid w:val="00014D85"/>
    <w:rPr>
      <w:rFonts w:ascii="Times New Roman" w:eastAsia="SimSun" w:hAnsi="Times New Roman" w:cs="Times New Roman"/>
      <w:i/>
      <w:iCs/>
      <w:noProof/>
      <w:sz w:val="20"/>
      <w:szCs w:val="20"/>
      <w:lang w:eastAsia="en-US"/>
    </w:rPr>
  </w:style>
  <w:style w:type="character" w:customStyle="1" w:styleId="Heading4Char">
    <w:name w:val="Heading 4 Char"/>
    <w:basedOn w:val="DefaultParagraphFont"/>
    <w:link w:val="Heading4"/>
    <w:rsid w:val="00014D85"/>
    <w:rPr>
      <w:rFonts w:ascii="Times New Roman" w:eastAsia="SimSun" w:hAnsi="Times New Roman" w:cs="Times New Roman"/>
      <w:i/>
      <w:iCs/>
      <w:noProof/>
      <w:sz w:val="20"/>
      <w:szCs w:val="20"/>
      <w:lang w:eastAsia="en-US"/>
    </w:rPr>
  </w:style>
  <w:style w:type="paragraph" w:styleId="BodyText">
    <w:name w:val="Body Text"/>
    <w:basedOn w:val="Normal"/>
    <w:link w:val="BodyTextChar"/>
    <w:rsid w:val="00014D85"/>
    <w:pPr>
      <w:spacing w:after="120" w:line="228" w:lineRule="auto"/>
      <w:ind w:firstLine="288"/>
    </w:pPr>
    <w:rPr>
      <w:spacing w:val="-1"/>
    </w:rPr>
  </w:style>
  <w:style w:type="character" w:customStyle="1" w:styleId="BodyTextChar">
    <w:name w:val="Body Text Char"/>
    <w:basedOn w:val="DefaultParagraphFont"/>
    <w:link w:val="BodyText"/>
    <w:rsid w:val="00014D85"/>
    <w:rPr>
      <w:rFonts w:ascii="Times New Roman" w:eastAsia="SimSun" w:hAnsi="Times New Roman" w:cs="Times New Roman"/>
      <w:spacing w:val="-1"/>
      <w:sz w:val="20"/>
      <w:szCs w:val="20"/>
      <w:lang w:eastAsia="en-US"/>
    </w:rPr>
  </w:style>
  <w:style w:type="table" w:styleId="TableGrid">
    <w:name w:val="Table Grid"/>
    <w:basedOn w:val="TableNormal"/>
    <w:uiPriority w:val="39"/>
    <w:rsid w:val="00014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08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A8233-C606-49B6-9F74-FE69A79B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Lee</cp:lastModifiedBy>
  <cp:revision>10</cp:revision>
  <dcterms:created xsi:type="dcterms:W3CDTF">2015-01-25T23:40:00Z</dcterms:created>
  <dcterms:modified xsi:type="dcterms:W3CDTF">2015-02-20T04:55:00Z</dcterms:modified>
</cp:coreProperties>
</file>