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7A" w:rsidRPr="0036667A" w:rsidRDefault="0036667A">
      <w:pPr>
        <w:rPr>
          <w:b/>
          <w:color w:val="000000" w:themeColor="text1"/>
        </w:rPr>
      </w:pPr>
      <w:r w:rsidRPr="0036667A">
        <w:rPr>
          <w:b/>
          <w:color w:val="000000" w:themeColor="text1"/>
        </w:rPr>
        <w:t>Harish Boggarapu</w:t>
      </w:r>
    </w:p>
    <w:p w:rsidR="0036667A" w:rsidRPr="0036667A" w:rsidRDefault="0036667A">
      <w:pPr>
        <w:rPr>
          <w:b/>
          <w:color w:val="000000" w:themeColor="text1"/>
        </w:rPr>
      </w:pPr>
      <w:r w:rsidRPr="0036667A">
        <w:rPr>
          <w:b/>
          <w:color w:val="000000" w:themeColor="text1"/>
        </w:rPr>
        <w:t>ECE 3522</w:t>
      </w:r>
    </w:p>
    <w:p w:rsidR="0036667A" w:rsidRPr="0036667A" w:rsidRDefault="0036667A">
      <w:pPr>
        <w:rPr>
          <w:b/>
          <w:color w:val="000000" w:themeColor="text1"/>
        </w:rPr>
        <w:sectPr w:rsidR="0036667A" w:rsidRPr="0036667A" w:rsidSect="00AF7D76">
          <w:pgSz w:w="12240" w:h="15840"/>
          <w:pgMar w:top="720" w:right="1440" w:bottom="720" w:left="1440" w:header="720" w:footer="720" w:gutter="0"/>
          <w:cols w:space="720"/>
          <w:docGrid w:linePitch="360"/>
        </w:sectPr>
      </w:pPr>
      <w:r w:rsidRPr="0036667A">
        <w:rPr>
          <w:b/>
          <w:color w:val="000000" w:themeColor="text1"/>
        </w:rPr>
        <w:t>Computer Assignment #1</w:t>
      </w:r>
    </w:p>
    <w:p w:rsidR="003B6007" w:rsidRDefault="003B6007">
      <w:r>
        <w:lastRenderedPageBreak/>
        <w:t>Data 1: Google Stock price data values</w:t>
      </w:r>
    </w:p>
    <w:p w:rsidR="003B6007" w:rsidRDefault="003B6007">
      <w:r>
        <w:rPr>
          <w:noProof/>
        </w:rPr>
        <w:drawing>
          <wp:inline distT="0" distB="0" distL="0" distR="0">
            <wp:extent cx="1685744" cy="25767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85744" cy="2576790"/>
                    </a:xfrm>
                    <a:prstGeom prst="rect">
                      <a:avLst/>
                    </a:prstGeom>
                    <a:noFill/>
                    <a:ln w="9525">
                      <a:noFill/>
                      <a:miter lim="800000"/>
                      <a:headEnd/>
                      <a:tailEnd/>
                    </a:ln>
                  </pic:spPr>
                </pic:pic>
              </a:graphicData>
            </a:graphic>
          </wp:inline>
        </w:drawing>
      </w:r>
    </w:p>
    <w:p w:rsidR="007A6A64" w:rsidRDefault="007A6A64" w:rsidP="007A6A64">
      <w:pPr>
        <w:keepNext/>
        <w:spacing w:after="120"/>
      </w:pPr>
      <w:r>
        <w:rPr>
          <w:noProof/>
        </w:rPr>
        <w:drawing>
          <wp:inline distT="0" distB="0" distL="0" distR="0">
            <wp:extent cx="5943600" cy="152983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943600" cy="1529833"/>
                    </a:xfrm>
                    <a:prstGeom prst="rect">
                      <a:avLst/>
                    </a:prstGeom>
                    <a:noFill/>
                    <a:ln w="9525">
                      <a:noFill/>
                      <a:miter lim="800000"/>
                      <a:headEnd/>
                      <a:tailEnd/>
                    </a:ln>
                  </pic:spPr>
                </pic:pic>
              </a:graphicData>
            </a:graphic>
          </wp:inline>
        </w:drawing>
      </w:r>
    </w:p>
    <w:p w:rsidR="007A6A64" w:rsidRDefault="007A6A64" w:rsidP="007A6A64">
      <w:pPr>
        <w:pStyle w:val="Caption"/>
        <w:rPr>
          <w:color w:val="000000" w:themeColor="text1"/>
        </w:rPr>
      </w:pPr>
      <w:r w:rsidRPr="008B47D6">
        <w:rPr>
          <w:color w:val="000000" w:themeColor="text1"/>
        </w:rPr>
        <w:t xml:space="preserve">Figure </w:t>
      </w:r>
      <w:r w:rsidR="00FD492E" w:rsidRPr="008B47D6">
        <w:rPr>
          <w:color w:val="000000" w:themeColor="text1"/>
        </w:rPr>
        <w:fldChar w:fldCharType="begin"/>
      </w:r>
      <w:r w:rsidRPr="008B47D6">
        <w:rPr>
          <w:color w:val="000000" w:themeColor="text1"/>
        </w:rPr>
        <w:instrText xml:space="preserve"> SEQ Figure \* ARABIC </w:instrText>
      </w:r>
      <w:r w:rsidR="00FD492E" w:rsidRPr="008B47D6">
        <w:rPr>
          <w:color w:val="000000" w:themeColor="text1"/>
        </w:rPr>
        <w:fldChar w:fldCharType="separate"/>
      </w:r>
      <w:r w:rsidR="009C0E25">
        <w:rPr>
          <w:noProof/>
          <w:color w:val="000000" w:themeColor="text1"/>
        </w:rPr>
        <w:t>1</w:t>
      </w:r>
      <w:r w:rsidR="00FD492E" w:rsidRPr="008B47D6">
        <w:rPr>
          <w:color w:val="000000" w:themeColor="text1"/>
        </w:rPr>
        <w:fldChar w:fldCharType="end"/>
      </w:r>
      <w:r w:rsidRPr="008B47D6">
        <w:rPr>
          <w:color w:val="000000" w:themeColor="text1"/>
        </w:rPr>
        <w:t>: Plot of Google stock prices in MATLAB</w:t>
      </w:r>
    </w:p>
    <w:p w:rsidR="00BE14BA" w:rsidRDefault="00BE14BA" w:rsidP="00BE14BA">
      <w:r>
        <w:t xml:space="preserve">Figures </w:t>
      </w:r>
      <w:r w:rsidR="00C76D2A">
        <w:t>3-6 illustrate the plots of mean for different combinations of frame durations and window durations.</w:t>
      </w:r>
    </w:p>
    <w:p w:rsidR="00C76D2A" w:rsidRDefault="00C76D2A" w:rsidP="00C76D2A">
      <w:r>
        <w:t>Figures 7-10 illustrate the plots of variance for different combinations of frame durations and window durations.</w:t>
      </w:r>
    </w:p>
    <w:tbl>
      <w:tblPr>
        <w:tblStyle w:val="TableGrid"/>
        <w:tblW w:w="10436" w:type="dxa"/>
        <w:tblInd w:w="-5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116"/>
        <w:gridCol w:w="5320"/>
      </w:tblGrid>
      <w:tr w:rsidR="008B47D6" w:rsidTr="00C76D2A">
        <w:trPr>
          <w:trHeight w:val="4946"/>
        </w:trPr>
        <w:tc>
          <w:tcPr>
            <w:tcW w:w="5116" w:type="dxa"/>
          </w:tcPr>
          <w:p w:rsidR="008B47D6" w:rsidRPr="00AF7D76" w:rsidRDefault="008B47D6" w:rsidP="008B47D6">
            <w:pPr>
              <w:keepNext/>
              <w:rPr>
                <w:sz w:val="18"/>
                <w:szCs w:val="18"/>
              </w:rPr>
            </w:pPr>
            <w:r w:rsidRPr="00AF7D76">
              <w:rPr>
                <w:noProof/>
                <w:sz w:val="18"/>
                <w:szCs w:val="18"/>
              </w:rPr>
              <w:drawing>
                <wp:inline distT="0" distB="0" distL="0" distR="0">
                  <wp:extent cx="3091898" cy="281929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097365" cy="2824275"/>
                          </a:xfrm>
                          <a:prstGeom prst="rect">
                            <a:avLst/>
                          </a:prstGeom>
                          <a:noFill/>
                          <a:ln w="9525">
                            <a:noFill/>
                            <a:miter lim="800000"/>
                            <a:headEnd/>
                            <a:tailEnd/>
                          </a:ln>
                        </pic:spPr>
                      </pic:pic>
                    </a:graphicData>
                  </a:graphic>
                </wp:inline>
              </w:drawing>
            </w:r>
          </w:p>
          <w:p w:rsidR="008B47D6" w:rsidRPr="00AF7D76" w:rsidRDefault="008B47D6" w:rsidP="008B47D6">
            <w:pPr>
              <w:pStyle w:val="Caption"/>
              <w:jc w:val="center"/>
              <w:rPr>
                <w:color w:val="000000" w:themeColor="text1"/>
              </w:rPr>
            </w:pPr>
            <w:r w:rsidRPr="00AF7D76">
              <w:rPr>
                <w:color w:val="000000" w:themeColor="text1"/>
              </w:rPr>
              <w:t>Figure 3</w:t>
            </w:r>
          </w:p>
        </w:tc>
        <w:tc>
          <w:tcPr>
            <w:tcW w:w="5320" w:type="dxa"/>
          </w:tcPr>
          <w:p w:rsidR="008B47D6" w:rsidRPr="00AF7D76" w:rsidRDefault="008B47D6" w:rsidP="008B47D6">
            <w:pPr>
              <w:keepNext/>
              <w:rPr>
                <w:sz w:val="18"/>
                <w:szCs w:val="18"/>
              </w:rPr>
            </w:pPr>
            <w:r w:rsidRPr="00AF7D76">
              <w:rPr>
                <w:noProof/>
                <w:sz w:val="18"/>
                <w:szCs w:val="18"/>
              </w:rPr>
              <w:drawing>
                <wp:inline distT="0" distB="0" distL="0" distR="0">
                  <wp:extent cx="3194976" cy="2812774"/>
                  <wp:effectExtent l="19050" t="0" r="5424"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194677" cy="2812511"/>
                          </a:xfrm>
                          <a:prstGeom prst="rect">
                            <a:avLst/>
                          </a:prstGeom>
                          <a:noFill/>
                          <a:ln w="9525">
                            <a:noFill/>
                            <a:miter lim="800000"/>
                            <a:headEnd/>
                            <a:tailEnd/>
                          </a:ln>
                        </pic:spPr>
                      </pic:pic>
                    </a:graphicData>
                  </a:graphic>
                </wp:inline>
              </w:drawing>
            </w:r>
          </w:p>
          <w:p w:rsidR="008B47D6" w:rsidRPr="00AF7D76" w:rsidRDefault="008B47D6" w:rsidP="008B47D6">
            <w:pPr>
              <w:pStyle w:val="Caption"/>
              <w:jc w:val="center"/>
              <w:rPr>
                <w:noProof/>
                <w:color w:val="000000" w:themeColor="text1"/>
              </w:rPr>
            </w:pPr>
            <w:r w:rsidRPr="00AF7D76">
              <w:rPr>
                <w:color w:val="000000" w:themeColor="text1"/>
              </w:rPr>
              <w:t>Figure 4</w:t>
            </w:r>
          </w:p>
        </w:tc>
      </w:tr>
    </w:tbl>
    <w:p w:rsidR="007A6A64" w:rsidRDefault="007A6A64" w:rsidP="007A6A64"/>
    <w:tbl>
      <w:tblPr>
        <w:tblStyle w:val="TableGrid"/>
        <w:tblW w:w="10671" w:type="dxa"/>
        <w:tblInd w:w="-4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203"/>
        <w:gridCol w:w="5253"/>
        <w:gridCol w:w="215"/>
      </w:tblGrid>
      <w:tr w:rsidR="00AF7D76" w:rsidTr="00AF7D76">
        <w:trPr>
          <w:gridAfter w:val="1"/>
          <w:wAfter w:w="215" w:type="dxa"/>
          <w:trHeight w:val="4340"/>
        </w:trPr>
        <w:tc>
          <w:tcPr>
            <w:tcW w:w="5203" w:type="dxa"/>
          </w:tcPr>
          <w:p w:rsidR="005C52B5" w:rsidRPr="00AF7D76" w:rsidRDefault="008B47D6" w:rsidP="005C52B5">
            <w:pPr>
              <w:keepNext/>
              <w:rPr>
                <w:sz w:val="18"/>
                <w:szCs w:val="18"/>
              </w:rPr>
            </w:pPr>
            <w:r w:rsidRPr="00AF7D76">
              <w:rPr>
                <w:noProof/>
                <w:sz w:val="18"/>
                <w:szCs w:val="18"/>
              </w:rPr>
              <w:lastRenderedPageBreak/>
              <w:drawing>
                <wp:inline distT="0" distB="0" distL="0" distR="0">
                  <wp:extent cx="3200356" cy="2822713"/>
                  <wp:effectExtent l="19050" t="0" r="44"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3211054" cy="2832149"/>
                          </a:xfrm>
                          <a:prstGeom prst="rect">
                            <a:avLst/>
                          </a:prstGeom>
                          <a:noFill/>
                          <a:ln w="9525">
                            <a:noFill/>
                            <a:miter lim="800000"/>
                            <a:headEnd/>
                            <a:tailEnd/>
                          </a:ln>
                        </pic:spPr>
                      </pic:pic>
                    </a:graphicData>
                  </a:graphic>
                </wp:inline>
              </w:drawing>
            </w:r>
          </w:p>
          <w:p w:rsidR="008B47D6" w:rsidRPr="00AF7D76" w:rsidRDefault="005C52B5" w:rsidP="005C52B5">
            <w:pPr>
              <w:pStyle w:val="Caption"/>
              <w:jc w:val="center"/>
              <w:rPr>
                <w:color w:val="000000" w:themeColor="text1"/>
              </w:rPr>
            </w:pPr>
            <w:r w:rsidRPr="00AF7D76">
              <w:rPr>
                <w:color w:val="000000" w:themeColor="text1"/>
              </w:rPr>
              <w:t>Figure 5</w:t>
            </w:r>
          </w:p>
        </w:tc>
        <w:tc>
          <w:tcPr>
            <w:tcW w:w="5253" w:type="dxa"/>
          </w:tcPr>
          <w:p w:rsidR="005C52B5" w:rsidRPr="00AF7D76" w:rsidRDefault="005C52B5" w:rsidP="005C52B5">
            <w:pPr>
              <w:keepNext/>
              <w:rPr>
                <w:sz w:val="18"/>
                <w:szCs w:val="18"/>
              </w:rPr>
            </w:pPr>
            <w:r w:rsidRPr="00AF7D76">
              <w:rPr>
                <w:noProof/>
                <w:sz w:val="18"/>
                <w:szCs w:val="18"/>
              </w:rPr>
              <w:drawing>
                <wp:inline distT="0" distB="0" distL="0" distR="0">
                  <wp:extent cx="3231045" cy="2850195"/>
                  <wp:effectExtent l="19050" t="0" r="7455" b="0"/>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3235836" cy="2854421"/>
                          </a:xfrm>
                          <a:prstGeom prst="rect">
                            <a:avLst/>
                          </a:prstGeom>
                          <a:noFill/>
                          <a:ln w="9525">
                            <a:noFill/>
                            <a:miter lim="800000"/>
                            <a:headEnd/>
                            <a:tailEnd/>
                          </a:ln>
                        </pic:spPr>
                      </pic:pic>
                    </a:graphicData>
                  </a:graphic>
                </wp:inline>
              </w:drawing>
            </w:r>
          </w:p>
          <w:p w:rsidR="008B47D6" w:rsidRPr="00AF7D76" w:rsidRDefault="005C52B5" w:rsidP="005C52B5">
            <w:pPr>
              <w:pStyle w:val="Caption"/>
              <w:jc w:val="center"/>
              <w:rPr>
                <w:noProof/>
                <w:color w:val="000000" w:themeColor="text1"/>
              </w:rPr>
            </w:pPr>
            <w:r w:rsidRPr="00AF7D76">
              <w:rPr>
                <w:color w:val="000000" w:themeColor="text1"/>
              </w:rPr>
              <w:t>Figure 6</w:t>
            </w:r>
          </w:p>
        </w:tc>
      </w:tr>
      <w:tr w:rsidR="00AF7D76" w:rsidTr="00AF7D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06"/>
        </w:trPr>
        <w:tc>
          <w:tcPr>
            <w:tcW w:w="52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7D76" w:rsidRPr="00AF7D76" w:rsidRDefault="005C52B5" w:rsidP="00AF7D76">
            <w:pPr>
              <w:keepNext/>
              <w:jc w:val="center"/>
              <w:rPr>
                <w:color w:val="000000" w:themeColor="text1"/>
              </w:rPr>
            </w:pPr>
            <w:r w:rsidRPr="00AF7D76">
              <w:rPr>
                <w:noProof/>
                <w:color w:val="000000" w:themeColor="text1"/>
              </w:rPr>
              <w:drawing>
                <wp:inline distT="0" distB="0" distL="0" distR="0">
                  <wp:extent cx="3259636" cy="2677238"/>
                  <wp:effectExtent l="1905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3262345" cy="2679463"/>
                          </a:xfrm>
                          <a:prstGeom prst="rect">
                            <a:avLst/>
                          </a:prstGeom>
                          <a:noFill/>
                          <a:ln w="9525">
                            <a:noFill/>
                            <a:miter lim="800000"/>
                            <a:headEnd/>
                            <a:tailEnd/>
                          </a:ln>
                        </pic:spPr>
                      </pic:pic>
                    </a:graphicData>
                  </a:graphic>
                </wp:inline>
              </w:drawing>
            </w:r>
          </w:p>
          <w:p w:rsidR="005C52B5" w:rsidRPr="00AF7D76" w:rsidRDefault="00AF7D76" w:rsidP="00AF7D76">
            <w:pPr>
              <w:pStyle w:val="Caption"/>
              <w:jc w:val="center"/>
              <w:rPr>
                <w:color w:val="000000" w:themeColor="text1"/>
              </w:rPr>
            </w:pPr>
            <w:r w:rsidRPr="00AF7D76">
              <w:rPr>
                <w:color w:val="000000" w:themeColor="text1"/>
              </w:rPr>
              <w:t>Figure 7</w:t>
            </w:r>
          </w:p>
        </w:tc>
        <w:tc>
          <w:tcPr>
            <w:tcW w:w="5468" w:type="dxa"/>
            <w:gridSpan w:val="2"/>
            <w:tcBorders>
              <w:top w:val="nil"/>
              <w:left w:val="single" w:sz="4" w:space="0" w:color="FFFFFF" w:themeColor="background1"/>
              <w:bottom w:val="nil"/>
              <w:right w:val="nil"/>
            </w:tcBorders>
          </w:tcPr>
          <w:p w:rsidR="00AF7D76" w:rsidRPr="00AF7D76" w:rsidRDefault="005C52B5" w:rsidP="00AF7D76">
            <w:pPr>
              <w:keepNext/>
              <w:jc w:val="center"/>
              <w:rPr>
                <w:color w:val="000000" w:themeColor="text1"/>
              </w:rPr>
            </w:pPr>
            <w:r w:rsidRPr="00AF7D76">
              <w:rPr>
                <w:noProof/>
                <w:color w:val="000000" w:themeColor="text1"/>
              </w:rPr>
              <w:drawing>
                <wp:inline distT="0" distB="0" distL="0" distR="0">
                  <wp:extent cx="3278202" cy="2701195"/>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3283308" cy="2705402"/>
                          </a:xfrm>
                          <a:prstGeom prst="rect">
                            <a:avLst/>
                          </a:prstGeom>
                          <a:noFill/>
                          <a:ln w="9525">
                            <a:noFill/>
                            <a:miter lim="800000"/>
                            <a:headEnd/>
                            <a:tailEnd/>
                          </a:ln>
                        </pic:spPr>
                      </pic:pic>
                    </a:graphicData>
                  </a:graphic>
                </wp:inline>
              </w:drawing>
            </w:r>
          </w:p>
          <w:p w:rsidR="005C52B5" w:rsidRPr="00AF7D76" w:rsidRDefault="00AF7D76" w:rsidP="00AF7D76">
            <w:pPr>
              <w:pStyle w:val="Caption"/>
              <w:jc w:val="center"/>
              <w:rPr>
                <w:noProof/>
                <w:color w:val="000000" w:themeColor="text1"/>
              </w:rPr>
            </w:pPr>
            <w:r w:rsidRPr="00AF7D76">
              <w:rPr>
                <w:color w:val="000000" w:themeColor="text1"/>
              </w:rPr>
              <w:t>Figure 8</w:t>
            </w:r>
          </w:p>
        </w:tc>
      </w:tr>
    </w:tbl>
    <w:tbl>
      <w:tblPr>
        <w:tblStyle w:val="TableGrid"/>
        <w:tblpPr w:leftFromText="180" w:rightFromText="180" w:vertAnchor="text" w:horzAnchor="margin" w:tblpX="-414" w:tblpY="106"/>
        <w:tblW w:w="107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310"/>
        <w:gridCol w:w="5400"/>
      </w:tblGrid>
      <w:tr w:rsidR="00AF7D76" w:rsidTr="004C6A38">
        <w:tc>
          <w:tcPr>
            <w:tcW w:w="5310" w:type="dxa"/>
          </w:tcPr>
          <w:p w:rsidR="00AF7D76" w:rsidRDefault="00AF7D76" w:rsidP="00AF7D76">
            <w:r w:rsidRPr="00AF7D76">
              <w:rPr>
                <w:noProof/>
              </w:rPr>
              <w:drawing>
                <wp:inline distT="0" distB="0" distL="0" distR="0">
                  <wp:extent cx="3205324" cy="2753139"/>
                  <wp:effectExtent l="19050" t="0" r="0" b="0"/>
                  <wp:docPr id="2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a:stretch>
                            <a:fillRect/>
                          </a:stretch>
                        </pic:blipFill>
                        <pic:spPr bwMode="auto">
                          <a:xfrm>
                            <a:off x="0" y="0"/>
                            <a:ext cx="3210115" cy="2757254"/>
                          </a:xfrm>
                          <a:prstGeom prst="rect">
                            <a:avLst/>
                          </a:prstGeom>
                          <a:noFill/>
                          <a:ln w="9525">
                            <a:noFill/>
                            <a:miter lim="800000"/>
                            <a:headEnd/>
                            <a:tailEnd/>
                          </a:ln>
                        </pic:spPr>
                      </pic:pic>
                    </a:graphicData>
                  </a:graphic>
                </wp:inline>
              </w:drawing>
            </w:r>
          </w:p>
          <w:p w:rsidR="00AF7D76" w:rsidRPr="00AF7D76" w:rsidRDefault="00AF7D76" w:rsidP="00AF7D76">
            <w:pPr>
              <w:jc w:val="center"/>
              <w:rPr>
                <w:b/>
                <w:color w:val="000000" w:themeColor="text1"/>
                <w:sz w:val="18"/>
                <w:szCs w:val="18"/>
              </w:rPr>
            </w:pPr>
            <w:r w:rsidRPr="00AF7D76">
              <w:rPr>
                <w:b/>
                <w:color w:val="000000" w:themeColor="text1"/>
                <w:sz w:val="18"/>
                <w:szCs w:val="18"/>
              </w:rPr>
              <w:t xml:space="preserve">Figure </w:t>
            </w:r>
            <w:r>
              <w:rPr>
                <w:b/>
                <w:color w:val="000000" w:themeColor="text1"/>
                <w:sz w:val="18"/>
                <w:szCs w:val="18"/>
              </w:rPr>
              <w:t>9</w:t>
            </w:r>
          </w:p>
        </w:tc>
        <w:tc>
          <w:tcPr>
            <w:tcW w:w="5400" w:type="dxa"/>
          </w:tcPr>
          <w:p w:rsidR="00AF7D76" w:rsidRDefault="00AF7D76" w:rsidP="00AF7D76">
            <w:pPr>
              <w:rPr>
                <w:noProof/>
              </w:rPr>
            </w:pPr>
            <w:r>
              <w:rPr>
                <w:noProof/>
              </w:rPr>
              <w:drawing>
                <wp:inline distT="0" distB="0" distL="0" distR="0">
                  <wp:extent cx="3260738" cy="2763078"/>
                  <wp:effectExtent l="19050" t="0" r="0" b="0"/>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3273442" cy="2773843"/>
                          </a:xfrm>
                          <a:prstGeom prst="rect">
                            <a:avLst/>
                          </a:prstGeom>
                          <a:noFill/>
                          <a:ln w="9525">
                            <a:noFill/>
                            <a:miter lim="800000"/>
                            <a:headEnd/>
                            <a:tailEnd/>
                          </a:ln>
                        </pic:spPr>
                      </pic:pic>
                    </a:graphicData>
                  </a:graphic>
                </wp:inline>
              </w:drawing>
            </w:r>
          </w:p>
          <w:p w:rsidR="00AF7D76" w:rsidRPr="00AF7D76" w:rsidRDefault="00AF7D76" w:rsidP="00AF7D76">
            <w:pPr>
              <w:jc w:val="center"/>
              <w:rPr>
                <w:b/>
                <w:noProof/>
                <w:color w:val="000000" w:themeColor="text1"/>
                <w:sz w:val="18"/>
                <w:szCs w:val="18"/>
              </w:rPr>
            </w:pPr>
            <w:r w:rsidRPr="00AF7D76">
              <w:rPr>
                <w:b/>
                <w:color w:val="000000" w:themeColor="text1"/>
                <w:sz w:val="18"/>
                <w:szCs w:val="18"/>
              </w:rPr>
              <w:t xml:space="preserve">Figure </w:t>
            </w:r>
            <w:r>
              <w:rPr>
                <w:b/>
                <w:color w:val="000000" w:themeColor="text1"/>
                <w:sz w:val="18"/>
                <w:szCs w:val="18"/>
              </w:rPr>
              <w:t>10</w:t>
            </w:r>
          </w:p>
        </w:tc>
      </w:tr>
    </w:tbl>
    <w:p w:rsidR="003B6007" w:rsidRDefault="003B6007" w:rsidP="003B6007">
      <w:r>
        <w:lastRenderedPageBreak/>
        <w:t xml:space="preserve">Data 2: </w:t>
      </w:r>
      <w:r w:rsidR="007A6A64">
        <w:t>Speech signal values</w:t>
      </w:r>
    </w:p>
    <w:p w:rsidR="003B6007" w:rsidRDefault="003B6007" w:rsidP="003B6007">
      <w:r>
        <w:rPr>
          <w:noProof/>
        </w:rPr>
        <w:drawing>
          <wp:inline distT="0" distB="0" distL="0" distR="0">
            <wp:extent cx="1816353" cy="271338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821127" cy="2720513"/>
                    </a:xfrm>
                    <a:prstGeom prst="rect">
                      <a:avLst/>
                    </a:prstGeom>
                    <a:noFill/>
                    <a:ln w="9525">
                      <a:noFill/>
                      <a:miter lim="800000"/>
                      <a:headEnd/>
                      <a:tailEnd/>
                    </a:ln>
                  </pic:spPr>
                </pic:pic>
              </a:graphicData>
            </a:graphic>
          </wp:inline>
        </w:drawing>
      </w:r>
    </w:p>
    <w:p w:rsidR="003B6007" w:rsidRDefault="003B6007" w:rsidP="007A6A64">
      <w:pPr>
        <w:keepNext/>
        <w:spacing w:after="120"/>
      </w:pPr>
      <w:r>
        <w:rPr>
          <w:noProof/>
        </w:rPr>
        <w:drawing>
          <wp:inline distT="0" distB="0" distL="0" distR="0">
            <wp:extent cx="5943600" cy="152100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5943600" cy="1521003"/>
                    </a:xfrm>
                    <a:prstGeom prst="rect">
                      <a:avLst/>
                    </a:prstGeom>
                    <a:noFill/>
                    <a:ln w="9525">
                      <a:noFill/>
                      <a:miter lim="800000"/>
                      <a:headEnd/>
                      <a:tailEnd/>
                    </a:ln>
                  </pic:spPr>
                </pic:pic>
              </a:graphicData>
            </a:graphic>
          </wp:inline>
        </w:drawing>
      </w:r>
    </w:p>
    <w:p w:rsidR="003B6007" w:rsidRPr="00ED3341" w:rsidRDefault="003B6007" w:rsidP="003B6007">
      <w:pPr>
        <w:pStyle w:val="Caption"/>
        <w:rPr>
          <w:color w:val="000000" w:themeColor="text1"/>
        </w:rPr>
      </w:pPr>
      <w:r w:rsidRPr="00ED3341">
        <w:rPr>
          <w:color w:val="000000" w:themeColor="text1"/>
        </w:rPr>
        <w:t xml:space="preserve">Figure 2: </w:t>
      </w:r>
      <w:r w:rsidR="007A6A64" w:rsidRPr="00ED3341">
        <w:rPr>
          <w:color w:val="000000" w:themeColor="text1"/>
        </w:rPr>
        <w:t>Plot of speech signal in MATLAB</w:t>
      </w:r>
    </w:p>
    <w:p w:rsidR="00ED3341" w:rsidRDefault="00ED3341" w:rsidP="00ED3341">
      <w:r>
        <w:t xml:space="preserve">Figures </w:t>
      </w:r>
      <w:r w:rsidR="00D61D77">
        <w:t>11</w:t>
      </w:r>
      <w:r>
        <w:t>-</w:t>
      </w:r>
      <w:r w:rsidR="00D61D77">
        <w:t>13</w:t>
      </w:r>
      <w:r>
        <w:t xml:space="preserve"> illustrate the plots of mean for different combinations of frame durations and window durations.</w:t>
      </w:r>
    </w:p>
    <w:p w:rsidR="00ED3341" w:rsidRDefault="00ED3341" w:rsidP="00ED3341">
      <w:r>
        <w:t xml:space="preserve">Figures </w:t>
      </w:r>
      <w:r w:rsidR="00D61D77">
        <w:t>13</w:t>
      </w:r>
      <w:r>
        <w:t>-1</w:t>
      </w:r>
      <w:r w:rsidR="00D61D77">
        <w:t>6</w:t>
      </w:r>
      <w:r>
        <w:t xml:space="preserve"> illustrate the plots of variance for different combinations of frame durations and window durations.</w:t>
      </w:r>
    </w:p>
    <w:tbl>
      <w:tblPr>
        <w:tblStyle w:val="TableGrid"/>
        <w:tblW w:w="11354" w:type="dxa"/>
        <w:tblInd w:w="-7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652"/>
        <w:gridCol w:w="5702"/>
      </w:tblGrid>
      <w:tr w:rsidR="00ED3341" w:rsidTr="00ED3341">
        <w:trPr>
          <w:trHeight w:val="4523"/>
        </w:trPr>
        <w:tc>
          <w:tcPr>
            <w:tcW w:w="5621" w:type="dxa"/>
          </w:tcPr>
          <w:p w:rsidR="00ED3341" w:rsidRDefault="00ED3341" w:rsidP="00ED3341">
            <w:pPr>
              <w:keepNext/>
            </w:pPr>
            <w:r w:rsidRPr="00ED3341">
              <w:rPr>
                <w:noProof/>
              </w:rPr>
              <w:drawing>
                <wp:inline distT="0" distB="0" distL="0" distR="0">
                  <wp:extent cx="3432330" cy="2617374"/>
                  <wp:effectExtent l="19050" t="0" r="0" b="0"/>
                  <wp:docPr id="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srcRect/>
                          <a:stretch>
                            <a:fillRect/>
                          </a:stretch>
                        </pic:blipFill>
                        <pic:spPr bwMode="auto">
                          <a:xfrm>
                            <a:off x="0" y="0"/>
                            <a:ext cx="3439539" cy="2622871"/>
                          </a:xfrm>
                          <a:prstGeom prst="rect">
                            <a:avLst/>
                          </a:prstGeom>
                          <a:noFill/>
                          <a:ln w="9525">
                            <a:noFill/>
                            <a:miter lim="800000"/>
                            <a:headEnd/>
                            <a:tailEnd/>
                          </a:ln>
                        </pic:spPr>
                      </pic:pic>
                    </a:graphicData>
                  </a:graphic>
                </wp:inline>
              </w:drawing>
            </w:r>
          </w:p>
          <w:p w:rsidR="00ED3341" w:rsidRPr="00ED3341" w:rsidRDefault="00ED3341" w:rsidP="00ED3341">
            <w:pPr>
              <w:pStyle w:val="Caption"/>
              <w:jc w:val="center"/>
              <w:rPr>
                <w:color w:val="000000" w:themeColor="text1"/>
              </w:rPr>
            </w:pPr>
            <w:r w:rsidRPr="00ED3341">
              <w:rPr>
                <w:color w:val="000000" w:themeColor="text1"/>
              </w:rPr>
              <w:t>Figure 11</w:t>
            </w:r>
          </w:p>
        </w:tc>
        <w:tc>
          <w:tcPr>
            <w:tcW w:w="5733" w:type="dxa"/>
          </w:tcPr>
          <w:p w:rsidR="00ED3341" w:rsidRDefault="00ED3341" w:rsidP="00ED3341">
            <w:pPr>
              <w:keepNext/>
            </w:pPr>
            <w:r>
              <w:rPr>
                <w:noProof/>
              </w:rPr>
              <w:drawing>
                <wp:inline distT="0" distB="0" distL="0" distR="0">
                  <wp:extent cx="3449098" cy="2591636"/>
                  <wp:effectExtent l="19050" t="0" r="0" b="0"/>
                  <wp:docPr id="3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srcRect/>
                          <a:stretch>
                            <a:fillRect/>
                          </a:stretch>
                        </pic:blipFill>
                        <pic:spPr bwMode="auto">
                          <a:xfrm>
                            <a:off x="0" y="0"/>
                            <a:ext cx="3451438" cy="2593394"/>
                          </a:xfrm>
                          <a:prstGeom prst="rect">
                            <a:avLst/>
                          </a:prstGeom>
                          <a:noFill/>
                          <a:ln w="9525">
                            <a:noFill/>
                            <a:miter lim="800000"/>
                            <a:headEnd/>
                            <a:tailEnd/>
                          </a:ln>
                        </pic:spPr>
                      </pic:pic>
                    </a:graphicData>
                  </a:graphic>
                </wp:inline>
              </w:drawing>
            </w:r>
          </w:p>
          <w:p w:rsidR="00ED3341" w:rsidRPr="00ED3341" w:rsidRDefault="00ED3341" w:rsidP="00ED3341">
            <w:pPr>
              <w:pStyle w:val="Caption"/>
              <w:jc w:val="center"/>
              <w:rPr>
                <w:noProof/>
                <w:color w:val="000000" w:themeColor="text1"/>
              </w:rPr>
            </w:pPr>
            <w:r w:rsidRPr="00ED3341">
              <w:rPr>
                <w:color w:val="000000" w:themeColor="text1"/>
              </w:rPr>
              <w:t>Figure 12</w:t>
            </w:r>
          </w:p>
        </w:tc>
      </w:tr>
    </w:tbl>
    <w:p w:rsidR="007A6A64" w:rsidRDefault="007A6A64" w:rsidP="007A6A64"/>
    <w:tbl>
      <w:tblPr>
        <w:tblStyle w:val="TableGrid"/>
        <w:tblpPr w:leftFromText="180" w:rightFromText="180" w:vertAnchor="text" w:horzAnchor="page" w:tblpX="800" w:tblpY="283"/>
        <w:tblW w:w="11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13"/>
        <w:gridCol w:w="5443"/>
        <w:gridCol w:w="5656"/>
      </w:tblGrid>
      <w:tr w:rsidR="009C0E25" w:rsidTr="0027067A">
        <w:trPr>
          <w:trHeight w:val="4721"/>
        </w:trPr>
        <w:tc>
          <w:tcPr>
            <w:tcW w:w="5533" w:type="dxa"/>
            <w:gridSpan w:val="2"/>
          </w:tcPr>
          <w:p w:rsidR="009C0E25" w:rsidRDefault="009C0E25" w:rsidP="009C0E25">
            <w:pPr>
              <w:keepNext/>
            </w:pPr>
            <w:r w:rsidRPr="00E36CB5">
              <w:rPr>
                <w:noProof/>
              </w:rPr>
              <w:lastRenderedPageBreak/>
              <w:drawing>
                <wp:inline distT="0" distB="0" distL="0" distR="0">
                  <wp:extent cx="3370193" cy="2762817"/>
                  <wp:effectExtent l="19050" t="0" r="1657" b="0"/>
                  <wp:docPr id="4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srcRect/>
                          <a:stretch>
                            <a:fillRect/>
                          </a:stretch>
                        </pic:blipFill>
                        <pic:spPr bwMode="auto">
                          <a:xfrm>
                            <a:off x="0" y="0"/>
                            <a:ext cx="3370422" cy="2763005"/>
                          </a:xfrm>
                          <a:prstGeom prst="rect">
                            <a:avLst/>
                          </a:prstGeom>
                          <a:noFill/>
                          <a:ln w="9525">
                            <a:noFill/>
                            <a:miter lim="800000"/>
                            <a:headEnd/>
                            <a:tailEnd/>
                          </a:ln>
                        </pic:spPr>
                      </pic:pic>
                    </a:graphicData>
                  </a:graphic>
                </wp:inline>
              </w:drawing>
            </w:r>
          </w:p>
          <w:p w:rsidR="009C0E25" w:rsidRPr="00E36CB5" w:rsidRDefault="009C0E25" w:rsidP="009C0E25">
            <w:pPr>
              <w:pStyle w:val="Caption"/>
              <w:jc w:val="center"/>
              <w:rPr>
                <w:color w:val="000000" w:themeColor="text1"/>
              </w:rPr>
            </w:pPr>
            <w:r w:rsidRPr="00E36CB5">
              <w:rPr>
                <w:color w:val="000000" w:themeColor="text1"/>
              </w:rPr>
              <w:t>Figure 13</w:t>
            </w:r>
          </w:p>
        </w:tc>
        <w:tc>
          <w:tcPr>
            <w:tcW w:w="5632" w:type="dxa"/>
          </w:tcPr>
          <w:p w:rsidR="009C0E25" w:rsidRDefault="009C0E25" w:rsidP="009C0E25">
            <w:pPr>
              <w:keepNext/>
            </w:pPr>
            <w:r>
              <w:rPr>
                <w:noProof/>
              </w:rPr>
              <w:drawing>
                <wp:inline distT="0" distB="0" distL="0" distR="0">
                  <wp:extent cx="3434910" cy="2789477"/>
                  <wp:effectExtent l="19050" t="0" r="0" b="0"/>
                  <wp:docPr id="4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srcRect/>
                          <a:stretch>
                            <a:fillRect/>
                          </a:stretch>
                        </pic:blipFill>
                        <pic:spPr bwMode="auto">
                          <a:xfrm>
                            <a:off x="0" y="0"/>
                            <a:ext cx="3452528" cy="2803784"/>
                          </a:xfrm>
                          <a:prstGeom prst="rect">
                            <a:avLst/>
                          </a:prstGeom>
                          <a:noFill/>
                          <a:ln w="9525">
                            <a:noFill/>
                            <a:miter lim="800000"/>
                            <a:headEnd/>
                            <a:tailEnd/>
                          </a:ln>
                        </pic:spPr>
                      </pic:pic>
                    </a:graphicData>
                  </a:graphic>
                </wp:inline>
              </w:drawing>
            </w:r>
          </w:p>
          <w:p w:rsidR="009C0E25" w:rsidRPr="00E36CB5" w:rsidRDefault="009C0E25" w:rsidP="009C0E25">
            <w:pPr>
              <w:pStyle w:val="Caption"/>
              <w:jc w:val="center"/>
              <w:rPr>
                <w:noProof/>
                <w:color w:val="000000" w:themeColor="text1"/>
              </w:rPr>
            </w:pPr>
            <w:r w:rsidRPr="00E36CB5">
              <w:rPr>
                <w:color w:val="000000" w:themeColor="text1"/>
              </w:rPr>
              <w:t>Figure 14</w:t>
            </w:r>
          </w:p>
        </w:tc>
      </w:tr>
      <w:tr w:rsidR="009C0E25" w:rsidTr="0027067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08" w:type="dxa"/>
          <w:trHeight w:val="4102"/>
        </w:trPr>
        <w:tc>
          <w:tcPr>
            <w:tcW w:w="110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C0E25" w:rsidRDefault="009C0E25" w:rsidP="009C0E25">
            <w:pPr>
              <w:keepNext/>
            </w:pPr>
            <w:r w:rsidRPr="009C0E25">
              <w:rPr>
                <w:noProof/>
              </w:rPr>
              <w:drawing>
                <wp:inline distT="0" distB="0" distL="0" distR="0">
                  <wp:extent cx="3146646" cy="2703442"/>
                  <wp:effectExtent l="19050" t="0" r="0" b="0"/>
                  <wp:docPr id="5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srcRect/>
                          <a:stretch>
                            <a:fillRect/>
                          </a:stretch>
                        </pic:blipFill>
                        <pic:spPr bwMode="auto">
                          <a:xfrm>
                            <a:off x="0" y="0"/>
                            <a:ext cx="3147944" cy="2704557"/>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3487837" cy="2753138"/>
                  <wp:effectExtent l="19050" t="0" r="0" b="0"/>
                  <wp:docPr id="6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srcRect/>
                          <a:stretch>
                            <a:fillRect/>
                          </a:stretch>
                        </pic:blipFill>
                        <pic:spPr bwMode="auto">
                          <a:xfrm>
                            <a:off x="0" y="0"/>
                            <a:ext cx="3500335" cy="2763003"/>
                          </a:xfrm>
                          <a:prstGeom prst="rect">
                            <a:avLst/>
                          </a:prstGeom>
                          <a:noFill/>
                          <a:ln w="9525">
                            <a:noFill/>
                            <a:miter lim="800000"/>
                            <a:headEnd/>
                            <a:tailEnd/>
                          </a:ln>
                        </pic:spPr>
                      </pic:pic>
                    </a:graphicData>
                  </a:graphic>
                </wp:inline>
              </w:drawing>
            </w:r>
          </w:p>
          <w:p w:rsidR="009C0E25" w:rsidRPr="009C0E25" w:rsidRDefault="009C0E25" w:rsidP="009C0E25">
            <w:pPr>
              <w:pStyle w:val="Caption"/>
              <w:rPr>
                <w:color w:val="000000" w:themeColor="text1"/>
              </w:rPr>
            </w:pPr>
            <w:r w:rsidRPr="009C0E25">
              <w:rPr>
                <w:color w:val="000000" w:themeColor="text1"/>
              </w:rPr>
              <w:t xml:space="preserve">                                                       Figure </w:t>
            </w:r>
            <w:r>
              <w:rPr>
                <w:color w:val="000000" w:themeColor="text1"/>
              </w:rPr>
              <w:t>15</w:t>
            </w:r>
            <w:r w:rsidRPr="009C0E25">
              <w:rPr>
                <w:color w:val="000000" w:themeColor="text1"/>
              </w:rPr>
              <w:t xml:space="preserve">                                                                                                                          Figure </w:t>
            </w:r>
            <w:r>
              <w:rPr>
                <w:color w:val="000000" w:themeColor="text1"/>
              </w:rPr>
              <w:t>16</w:t>
            </w:r>
          </w:p>
        </w:tc>
      </w:tr>
    </w:tbl>
    <w:p w:rsidR="0027067A" w:rsidRDefault="0027067A" w:rsidP="007A6A64">
      <w:pPr>
        <w:rPr>
          <w:u w:val="single"/>
        </w:rPr>
      </w:pPr>
      <w:r>
        <w:rPr>
          <w:u w:val="single"/>
        </w:rPr>
        <w:t>Analysis:</w:t>
      </w:r>
    </w:p>
    <w:p w:rsidR="0027067A" w:rsidRDefault="0027067A" w:rsidP="007A6A64">
      <w:r>
        <w:t>The plots of the mean and variance of both data’s are showed that at lower window and frame parameters, the graphs were much smoother compared to the higher window and frame combinations. At higher window and frame parameters, the graphs sharp edges.</w:t>
      </w:r>
    </w:p>
    <w:p w:rsidR="0027067A" w:rsidRDefault="0027067A" w:rsidP="007A6A64"/>
    <w:p w:rsidR="0027067A" w:rsidRDefault="0027067A" w:rsidP="007A6A64"/>
    <w:p w:rsidR="0027067A" w:rsidRDefault="0027067A" w:rsidP="007A6A64"/>
    <w:p w:rsidR="0027067A" w:rsidRDefault="0027067A" w:rsidP="007A6A64"/>
    <w:p w:rsidR="0027067A" w:rsidRDefault="0027067A" w:rsidP="007A6A64"/>
    <w:p w:rsidR="0027067A" w:rsidRDefault="0027067A" w:rsidP="007A6A64"/>
    <w:p w:rsidR="0027067A" w:rsidRPr="0027067A" w:rsidRDefault="0027067A" w:rsidP="007A6A64"/>
    <w:p w:rsidR="00ED3341" w:rsidRPr="0036667A" w:rsidRDefault="0036667A" w:rsidP="007A6A64">
      <w:pPr>
        <w:rPr>
          <w:u w:val="single"/>
        </w:rPr>
      </w:pPr>
      <w:r w:rsidRPr="0036667A">
        <w:rPr>
          <w:u w:val="single"/>
        </w:rPr>
        <w:lastRenderedPageBreak/>
        <w:t>MATLAB code:</w:t>
      </w:r>
    </w:p>
    <w:tbl>
      <w:tblPr>
        <w:tblStyle w:val="TableGrid"/>
        <w:tblW w:w="0" w:type="auto"/>
        <w:tblLook w:val="04A0"/>
      </w:tblPr>
      <w:tblGrid>
        <w:gridCol w:w="9576"/>
      </w:tblGrid>
      <w:tr w:rsidR="0036667A" w:rsidRPr="0036667A" w:rsidTr="00B875CC">
        <w:trPr>
          <w:trHeight w:val="4475"/>
        </w:trPr>
        <w:tc>
          <w:tcPr>
            <w:tcW w:w="9576" w:type="dxa"/>
          </w:tcPr>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PART 1 DATA 1</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close </w:t>
            </w:r>
            <w:r w:rsidRPr="0036667A">
              <w:rPr>
                <w:rFonts w:ascii="Courier New" w:hAnsi="Courier New" w:cs="Courier New"/>
                <w:color w:val="A020F0"/>
                <w:sz w:val="20"/>
                <w:szCs w:val="20"/>
              </w:rPr>
              <w:t>all</w:t>
            </w:r>
            <w:r w:rsidRPr="0036667A">
              <w:rPr>
                <w:rFonts w:ascii="Courier New" w:hAnsi="Courier New" w:cs="Courier New"/>
                <w:color w:val="000000"/>
                <w:sz w:val="20"/>
                <w:szCs w:val="20"/>
              </w:rPr>
              <w:t>;clear;</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filename = </w:t>
            </w:r>
            <w:r w:rsidRPr="0036667A">
              <w:rPr>
                <w:rFonts w:ascii="Courier New" w:hAnsi="Courier New" w:cs="Courier New"/>
                <w:color w:val="A020F0"/>
                <w:sz w:val="20"/>
                <w:szCs w:val="20"/>
              </w:rPr>
              <w:t>'google_v00.xlsx'</w:t>
            </w:r>
            <w:r w:rsidRPr="0036667A">
              <w:rPr>
                <w:rFonts w:ascii="Courier New" w:hAnsi="Courier New" w:cs="Courier New"/>
                <w:color w:val="000000"/>
                <w:sz w:val="20"/>
                <w:szCs w:val="20"/>
              </w:rPr>
              <w:t>;</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read excel file in matlab to perform and only colsing values</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A = xlsread(filename,</w:t>
            </w:r>
            <w:r w:rsidRPr="0036667A">
              <w:rPr>
                <w:rFonts w:ascii="Courier New" w:hAnsi="Courier New" w:cs="Courier New"/>
                <w:color w:val="A020F0"/>
                <w:sz w:val="20"/>
                <w:szCs w:val="20"/>
              </w:rPr>
              <w:t>'E:E'</w:t>
            </w:r>
            <w:r w:rsidRPr="0036667A">
              <w:rPr>
                <w:rFonts w:ascii="Courier New" w:hAnsi="Courier New" w:cs="Courier New"/>
                <w:color w:val="000000"/>
                <w:sz w:val="20"/>
                <w:szCs w:val="20"/>
              </w:rPr>
              <w:t>);</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plottting the data</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figure(1)</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subplot(2,1,1)</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plot(A);</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xlabel(</w:t>
            </w:r>
            <w:r w:rsidRPr="0036667A">
              <w:rPr>
                <w:rFonts w:ascii="Courier New" w:hAnsi="Courier New" w:cs="Courier New"/>
                <w:color w:val="A020F0"/>
                <w:sz w:val="20"/>
                <w:szCs w:val="20"/>
              </w:rPr>
              <w:t>'Number of samples (Days)'</w:t>
            </w:r>
            <w:r w:rsidRPr="0036667A">
              <w:rPr>
                <w:rFonts w:ascii="Courier New" w:hAnsi="Courier New" w:cs="Courier New"/>
                <w:color w:val="000000"/>
                <w:sz w:val="20"/>
                <w:szCs w:val="20"/>
              </w:rPr>
              <w:t>);ylabel(</w:t>
            </w:r>
            <w:r w:rsidRPr="0036667A">
              <w:rPr>
                <w:rFonts w:ascii="Courier New" w:hAnsi="Courier New" w:cs="Courier New"/>
                <w:color w:val="A020F0"/>
                <w:sz w:val="20"/>
                <w:szCs w:val="20"/>
              </w:rPr>
              <w:t>'Money ($)'</w:t>
            </w:r>
            <w:r w:rsidRPr="0036667A">
              <w:rPr>
                <w:rFonts w:ascii="Courier New" w:hAnsi="Courier New" w:cs="Courier New"/>
                <w:color w:val="000000"/>
                <w:sz w:val="20"/>
                <w:szCs w:val="20"/>
              </w:rPr>
              <w:t>);title(</w:t>
            </w:r>
            <w:r w:rsidRPr="0036667A">
              <w:rPr>
                <w:rFonts w:ascii="Courier New" w:hAnsi="Courier New" w:cs="Courier New"/>
                <w:color w:val="A020F0"/>
                <w:sz w:val="20"/>
                <w:szCs w:val="20"/>
              </w:rPr>
              <w:t>'Goggle Stock Data'</w:t>
            </w:r>
            <w:r w:rsidRPr="0036667A">
              <w:rPr>
                <w:rFonts w:ascii="Courier New" w:hAnsi="Courier New" w:cs="Courier New"/>
                <w:color w:val="000000"/>
                <w:sz w:val="20"/>
                <w:szCs w:val="20"/>
              </w:rPr>
              <w:t>);</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find min, max, mean, median, and variance</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min_value = min(A)</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max_value = max(A)</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mean_value  = mean(A)</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median_value = median(A)</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new_file = A - mean_value;</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L = length(new_file);</w:t>
            </w:r>
          </w:p>
          <w:p w:rsidR="0036667A" w:rsidRPr="0036667A" w:rsidRDefault="0036667A" w:rsidP="00C34F35">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variance_value = sum((new_file).^2)/(L-1)</w:t>
            </w:r>
          </w:p>
        </w:tc>
      </w:tr>
    </w:tbl>
    <w:p w:rsidR="0036667A" w:rsidRDefault="0036667A" w:rsidP="0036667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tbl>
      <w:tblPr>
        <w:tblStyle w:val="TableGrid"/>
        <w:tblW w:w="0" w:type="auto"/>
        <w:tblLook w:val="04A0"/>
      </w:tblPr>
      <w:tblGrid>
        <w:gridCol w:w="9576"/>
      </w:tblGrid>
      <w:tr w:rsidR="0036667A" w:rsidRPr="0036667A" w:rsidTr="00B164D3">
        <w:trPr>
          <w:trHeight w:val="4721"/>
        </w:trPr>
        <w:tc>
          <w:tcPr>
            <w:tcW w:w="9576" w:type="dxa"/>
          </w:tcPr>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PART 1 DATA 2</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close </w:t>
            </w:r>
            <w:r w:rsidRPr="0036667A">
              <w:rPr>
                <w:rFonts w:ascii="Courier New" w:hAnsi="Courier New" w:cs="Courier New"/>
                <w:color w:val="A020F0"/>
                <w:sz w:val="20"/>
                <w:szCs w:val="20"/>
              </w:rPr>
              <w:t>all</w:t>
            </w:r>
            <w:r w:rsidRPr="0036667A">
              <w:rPr>
                <w:rFonts w:ascii="Courier New" w:hAnsi="Courier New" w:cs="Courier New"/>
                <w:color w:val="000000"/>
                <w:sz w:val="20"/>
                <w:szCs w:val="20"/>
              </w:rPr>
              <w:t>;clear;</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fp = fopen(</w:t>
            </w:r>
            <w:r w:rsidRPr="0036667A">
              <w:rPr>
                <w:rFonts w:ascii="Courier New" w:hAnsi="Courier New" w:cs="Courier New"/>
                <w:color w:val="A020F0"/>
                <w:sz w:val="20"/>
                <w:szCs w:val="20"/>
              </w:rPr>
              <w:t>'rec_01_speech.raw'</w:t>
            </w:r>
            <w:r w:rsidRPr="0036667A">
              <w:rPr>
                <w:rFonts w:ascii="Courier New" w:hAnsi="Courier New" w:cs="Courier New"/>
                <w:color w:val="000000"/>
                <w:sz w:val="20"/>
                <w:szCs w:val="20"/>
              </w:rPr>
              <w:t xml:space="preserve">, </w:t>
            </w:r>
            <w:r w:rsidRPr="0036667A">
              <w:rPr>
                <w:rFonts w:ascii="Courier New" w:hAnsi="Courier New" w:cs="Courier New"/>
                <w:color w:val="A020F0"/>
                <w:sz w:val="20"/>
                <w:szCs w:val="20"/>
              </w:rPr>
              <w:t>'r'</w:t>
            </w:r>
            <w:r w:rsidRPr="0036667A">
              <w:rPr>
                <w:rFonts w:ascii="Courier New" w:hAnsi="Courier New" w:cs="Courier New"/>
                <w:color w:val="000000"/>
                <w:sz w:val="20"/>
                <w:szCs w:val="20"/>
              </w:rPr>
              <w:t>);</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f = fread(fp, inf, </w:t>
            </w:r>
            <w:r w:rsidRPr="0036667A">
              <w:rPr>
                <w:rFonts w:ascii="Courier New" w:hAnsi="Courier New" w:cs="Courier New"/>
                <w:color w:val="A020F0"/>
                <w:sz w:val="20"/>
                <w:szCs w:val="20"/>
              </w:rPr>
              <w:t>'int16'</w:t>
            </w:r>
            <w:r w:rsidRPr="0036667A">
              <w:rPr>
                <w:rFonts w:ascii="Courier New" w:hAnsi="Courier New" w:cs="Courier New"/>
                <w:color w:val="000000"/>
                <w:sz w:val="20"/>
                <w:szCs w:val="20"/>
              </w:rPr>
              <w:t>);</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fclose(fp);</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Fs = 8000;</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N = length(f);</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t = (0:N-1)*(1/Fs); </w:t>
            </w:r>
            <w:r w:rsidRPr="0036667A">
              <w:rPr>
                <w:rFonts w:ascii="Courier New" w:hAnsi="Courier New" w:cs="Courier New"/>
                <w:color w:val="228B22"/>
                <w:sz w:val="20"/>
                <w:szCs w:val="20"/>
              </w:rPr>
              <w:t>% time vector</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plotting the audio signal</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figure(2);</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plot(t,f);</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xlabel(</w:t>
            </w:r>
            <w:r w:rsidRPr="0036667A">
              <w:rPr>
                <w:rFonts w:ascii="Courier New" w:hAnsi="Courier New" w:cs="Courier New"/>
                <w:color w:val="A020F0"/>
                <w:sz w:val="20"/>
                <w:szCs w:val="20"/>
              </w:rPr>
              <w:t>'Time(s)'</w:t>
            </w:r>
            <w:r w:rsidRPr="0036667A">
              <w:rPr>
                <w:rFonts w:ascii="Courier New" w:hAnsi="Courier New" w:cs="Courier New"/>
                <w:color w:val="000000"/>
                <w:sz w:val="20"/>
                <w:szCs w:val="20"/>
              </w:rPr>
              <w:t>);ylabel(</w:t>
            </w:r>
            <w:r w:rsidRPr="0036667A">
              <w:rPr>
                <w:rFonts w:ascii="Courier New" w:hAnsi="Courier New" w:cs="Courier New"/>
                <w:color w:val="A020F0"/>
                <w:sz w:val="20"/>
                <w:szCs w:val="20"/>
              </w:rPr>
              <w:t>'Magnitude'</w:t>
            </w:r>
            <w:r w:rsidRPr="0036667A">
              <w:rPr>
                <w:rFonts w:ascii="Courier New" w:hAnsi="Courier New" w:cs="Courier New"/>
                <w:color w:val="000000"/>
                <w:sz w:val="20"/>
                <w:szCs w:val="20"/>
              </w:rPr>
              <w:t>);title(</w:t>
            </w:r>
            <w:r w:rsidRPr="0036667A">
              <w:rPr>
                <w:rFonts w:ascii="Courier New" w:hAnsi="Courier New" w:cs="Courier New"/>
                <w:color w:val="A020F0"/>
                <w:sz w:val="20"/>
                <w:szCs w:val="20"/>
              </w:rPr>
              <w:t>'Speech signal'</w:t>
            </w:r>
            <w:r w:rsidRPr="0036667A">
              <w:rPr>
                <w:rFonts w:ascii="Courier New" w:hAnsi="Courier New" w:cs="Courier New"/>
                <w:color w:val="000000"/>
                <w:sz w:val="20"/>
                <w:szCs w:val="20"/>
              </w:rPr>
              <w:t>);</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finding min, max, mean, median, and variance</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min_value = min(f)</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max_value = max(f)</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mean_value  = mean(f)</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median_value = median(f)</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new_file = f - mean_value;</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L = length(new_file);</w:t>
            </w:r>
          </w:p>
          <w:p w:rsidR="0036667A" w:rsidRPr="0036667A" w:rsidRDefault="0036667A" w:rsidP="004E7E17">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variance_value = sum((new_file).^2)/(L-1)</w:t>
            </w:r>
          </w:p>
        </w:tc>
      </w:tr>
    </w:tbl>
    <w:p w:rsidR="0036667A" w:rsidRDefault="0036667A" w:rsidP="0036667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tbl>
      <w:tblPr>
        <w:tblStyle w:val="TableGrid"/>
        <w:tblW w:w="0" w:type="auto"/>
        <w:tblLook w:val="04A0"/>
      </w:tblPr>
      <w:tblGrid>
        <w:gridCol w:w="9576"/>
      </w:tblGrid>
      <w:tr w:rsidR="0036667A" w:rsidRPr="0036667A" w:rsidTr="006416D3">
        <w:trPr>
          <w:trHeight w:val="4148"/>
        </w:trPr>
        <w:tc>
          <w:tcPr>
            <w:tcW w:w="9576" w:type="dxa"/>
          </w:tcPr>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PART 2 DATA 1</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%define frame duration and window duration</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M = [ 1, 7, 14, 30];</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N = [ 7, 30];</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filename = </w:t>
            </w:r>
            <w:r w:rsidRPr="0036667A">
              <w:rPr>
                <w:rFonts w:ascii="Courier New" w:hAnsi="Courier New" w:cs="Courier New"/>
                <w:color w:val="A020F0"/>
                <w:sz w:val="20"/>
                <w:szCs w:val="20"/>
              </w:rPr>
              <w:t>'google_v00.xlsx'</w:t>
            </w:r>
            <w:r w:rsidRPr="0036667A">
              <w:rPr>
                <w:rFonts w:ascii="Courier New" w:hAnsi="Courier New" w:cs="Courier New"/>
                <w:color w:val="000000"/>
                <w:sz w:val="20"/>
                <w:szCs w:val="20"/>
              </w:rPr>
              <w:t>;</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read excel file in matlab</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f = xlsread(filename,</w:t>
            </w:r>
            <w:r w:rsidRPr="0036667A">
              <w:rPr>
                <w:rFonts w:ascii="Courier New" w:hAnsi="Courier New" w:cs="Courier New"/>
                <w:color w:val="A020F0"/>
                <w:sz w:val="20"/>
                <w:szCs w:val="20"/>
              </w:rPr>
              <w:t>'E:E'</w:t>
            </w:r>
            <w:r w:rsidRPr="0036667A">
              <w:rPr>
                <w:rFonts w:ascii="Courier New" w:hAnsi="Courier New" w:cs="Courier New"/>
                <w:color w:val="000000"/>
                <w:sz w:val="20"/>
                <w:szCs w:val="20"/>
              </w:rPr>
              <w:t>);</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%create a matrix to store mean values</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xml:space="preserve"> </w:t>
            </w:r>
          </w:p>
          <w:p w:rsidR="0036667A" w:rsidRPr="0036667A" w:rsidRDefault="001D29DE" w:rsidP="00C84DBE">
            <w:pPr>
              <w:autoSpaceDE w:val="0"/>
              <w:autoSpaceDN w:val="0"/>
              <w:adjustRightInd w:val="0"/>
              <w:rPr>
                <w:rFonts w:ascii="Courier New" w:hAnsi="Courier New" w:cs="Courier New"/>
                <w:sz w:val="24"/>
                <w:szCs w:val="24"/>
              </w:rPr>
            </w:pPr>
            <w:r>
              <w:rPr>
                <w:rFonts w:ascii="Courier New" w:hAnsi="Courier New" w:cs="Courier New"/>
                <w:color w:val="000000"/>
                <w:sz w:val="20"/>
                <w:szCs w:val="20"/>
              </w:rPr>
              <w:t>m</w:t>
            </w:r>
            <w:r w:rsidR="0036667A" w:rsidRPr="0036667A">
              <w:rPr>
                <w:rFonts w:ascii="Courier New" w:hAnsi="Courier New" w:cs="Courier New"/>
                <w:color w:val="000000"/>
                <w:sz w:val="20"/>
                <w:szCs w:val="20"/>
              </w:rPr>
              <w:t>ea</w:t>
            </w:r>
            <w:r>
              <w:rPr>
                <w:rFonts w:ascii="Courier New" w:hAnsi="Courier New" w:cs="Courier New"/>
                <w:color w:val="000000"/>
                <w:sz w:val="20"/>
                <w:szCs w:val="20"/>
              </w:rPr>
              <w:t>_</w:t>
            </w:r>
            <w:r w:rsidR="0036667A" w:rsidRPr="0036667A">
              <w:rPr>
                <w:rFonts w:ascii="Courier New" w:hAnsi="Courier New" w:cs="Courier New"/>
                <w:color w:val="000000"/>
                <w:sz w:val="20"/>
                <w:szCs w:val="20"/>
              </w:rPr>
              <w:t>n = zeros(length(M), length(N), length(f));</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variance = zeros(length(M), length(N), length(f));</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 loop over the a set of frame/window combinations.</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228B22"/>
                <w:sz w:val="20"/>
                <w:szCs w:val="20"/>
              </w:rPr>
              <w:t>%</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FF"/>
                <w:sz w:val="20"/>
                <w:szCs w:val="20"/>
              </w:rPr>
              <w:t>for</w:t>
            </w:r>
            <w:r w:rsidRPr="0036667A">
              <w:rPr>
                <w:rFonts w:ascii="Courier New" w:hAnsi="Courier New" w:cs="Courier New"/>
                <w:color w:val="000000"/>
                <w:sz w:val="20"/>
                <w:szCs w:val="20"/>
              </w:rPr>
              <w:t xml:space="preserve"> m = 1 : length(M)</w:t>
            </w:r>
          </w:p>
          <w:p w:rsidR="0036667A" w:rsidRPr="0036667A" w:rsidRDefault="0036667A" w:rsidP="00C84DBE">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set up a plotting window and label it</w:t>
            </w:r>
          </w:p>
        </w:tc>
      </w:tr>
    </w:tbl>
    <w:p w:rsidR="0036667A" w:rsidRDefault="0036667A" w:rsidP="0036667A">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lastRenderedPageBreak/>
        <w:t xml:space="preserve">    </w:t>
      </w:r>
    </w:p>
    <w:tbl>
      <w:tblPr>
        <w:tblStyle w:val="TableGrid"/>
        <w:tblW w:w="0" w:type="auto"/>
        <w:tblLook w:val="04A0"/>
      </w:tblPr>
      <w:tblGrid>
        <w:gridCol w:w="9498"/>
      </w:tblGrid>
      <w:tr w:rsidR="0036667A" w:rsidRPr="0036667A" w:rsidTr="0036667A">
        <w:trPr>
          <w:trHeight w:val="10414"/>
        </w:trPr>
        <w:tc>
          <w:tcPr>
            <w:tcW w:w="9498" w:type="dxa"/>
          </w:tcPr>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h1 = figure(</w:t>
            </w:r>
            <w:r w:rsidRPr="0036667A">
              <w:rPr>
                <w:rFonts w:ascii="Courier New" w:hAnsi="Courier New" w:cs="Courier New"/>
                <w:color w:val="A020F0"/>
                <w:sz w:val="20"/>
                <w:szCs w:val="20"/>
              </w:rPr>
              <w:t>'name'</w:t>
            </w:r>
            <w:r w:rsidRPr="0036667A">
              <w:rPr>
                <w:rFonts w:ascii="Courier New" w:hAnsi="Courier New" w:cs="Courier New"/>
                <w:color w:val="000000"/>
                <w:sz w:val="20"/>
                <w:szCs w:val="20"/>
              </w:rPr>
              <w:t xml:space="preserve">, </w:t>
            </w:r>
            <w:r w:rsidRPr="0036667A">
              <w:rPr>
                <w:rFonts w:ascii="Courier New" w:hAnsi="Courier New" w:cs="Courier New"/>
                <w:color w:val="A020F0"/>
                <w:sz w:val="20"/>
                <w:szCs w:val="20"/>
              </w:rPr>
              <w:t>'mean plot'</w:t>
            </w:r>
            <w:r w:rsidRPr="0036667A">
              <w:rPr>
                <w:rFonts w:ascii="Courier New" w:hAnsi="Courier New" w:cs="Courier New"/>
                <w:color w:val="000000"/>
                <w:sz w:val="20"/>
                <w:szCs w:val="20"/>
              </w:rPr>
              <w:t xml:space="preserve">, </w:t>
            </w:r>
            <w:r w:rsidRPr="0036667A">
              <w:rPr>
                <w:rFonts w:ascii="Courier New" w:hAnsi="Courier New" w:cs="Courier New"/>
                <w:color w:val="A020F0"/>
                <w:sz w:val="20"/>
                <w:szCs w:val="20"/>
              </w:rPr>
              <w:t>'numbertitle'</w:t>
            </w:r>
            <w:r w:rsidRPr="0036667A">
              <w:rPr>
                <w:rFonts w:ascii="Courier New" w:hAnsi="Courier New" w:cs="Courier New"/>
                <w:color w:val="000000"/>
                <w:sz w:val="20"/>
                <w:szCs w:val="20"/>
              </w:rPr>
              <w:t xml:space="preserve">, </w:t>
            </w:r>
            <w:r w:rsidRPr="0036667A">
              <w:rPr>
                <w:rFonts w:ascii="Courier New" w:hAnsi="Courier New" w:cs="Courier New"/>
                <w:color w:val="A020F0"/>
                <w:sz w:val="20"/>
                <w:szCs w:val="20"/>
              </w:rPr>
              <w:t>'off'</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h2 = figure(</w:t>
            </w:r>
            <w:r w:rsidRPr="0036667A">
              <w:rPr>
                <w:rFonts w:ascii="Courier New" w:hAnsi="Courier New" w:cs="Courier New"/>
                <w:color w:val="A020F0"/>
                <w:sz w:val="20"/>
                <w:szCs w:val="20"/>
              </w:rPr>
              <w:t>'name'</w:t>
            </w:r>
            <w:r w:rsidRPr="0036667A">
              <w:rPr>
                <w:rFonts w:ascii="Courier New" w:hAnsi="Courier New" w:cs="Courier New"/>
                <w:color w:val="000000"/>
                <w:sz w:val="20"/>
                <w:szCs w:val="20"/>
              </w:rPr>
              <w:t xml:space="preserve">, </w:t>
            </w:r>
            <w:r w:rsidRPr="0036667A">
              <w:rPr>
                <w:rFonts w:ascii="Courier New" w:hAnsi="Courier New" w:cs="Courier New"/>
                <w:color w:val="A020F0"/>
                <w:sz w:val="20"/>
                <w:szCs w:val="20"/>
              </w:rPr>
              <w:t>'variance plot'</w:t>
            </w:r>
            <w:r w:rsidRPr="0036667A">
              <w:rPr>
                <w:rFonts w:ascii="Courier New" w:hAnsi="Courier New" w:cs="Courier New"/>
                <w:color w:val="000000"/>
                <w:sz w:val="20"/>
                <w:szCs w:val="20"/>
              </w:rPr>
              <w:t xml:space="preserve">, </w:t>
            </w:r>
            <w:r w:rsidRPr="0036667A">
              <w:rPr>
                <w:rFonts w:ascii="Courier New" w:hAnsi="Courier New" w:cs="Courier New"/>
                <w:color w:val="A020F0"/>
                <w:sz w:val="20"/>
                <w:szCs w:val="20"/>
              </w:rPr>
              <w:t>'numbertitle'</w:t>
            </w:r>
            <w:r w:rsidRPr="0036667A">
              <w:rPr>
                <w:rFonts w:ascii="Courier New" w:hAnsi="Courier New" w:cs="Courier New"/>
                <w:color w:val="000000"/>
                <w:sz w:val="20"/>
                <w:szCs w:val="20"/>
              </w:rPr>
              <w:t xml:space="preserve">, </w:t>
            </w:r>
            <w:r w:rsidRPr="0036667A">
              <w:rPr>
                <w:rFonts w:ascii="Courier New" w:hAnsi="Courier New" w:cs="Courier New"/>
                <w:color w:val="A020F0"/>
                <w:sz w:val="20"/>
                <w:szCs w:val="20"/>
              </w:rPr>
              <w:t>'off'</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0000FF"/>
                <w:sz w:val="20"/>
                <w:szCs w:val="20"/>
              </w:rPr>
              <w:t>for</w:t>
            </w:r>
            <w:r w:rsidRPr="0036667A">
              <w:rPr>
                <w:rFonts w:ascii="Courier New" w:hAnsi="Courier New" w:cs="Courier New"/>
                <w:color w:val="000000"/>
                <w:sz w:val="20"/>
                <w:szCs w:val="20"/>
              </w:rPr>
              <w:t xml:space="preserve"> n = 1:length(N)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call a function to compute the rms vector</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001D29DE">
              <w:rPr>
                <w:rFonts w:ascii="Courier New" w:hAnsi="Courier New" w:cs="Courier New"/>
                <w:color w:val="000000"/>
                <w:sz w:val="20"/>
                <w:szCs w:val="20"/>
              </w:rPr>
              <w:t>m</w:t>
            </w:r>
            <w:r w:rsidRPr="0036667A">
              <w:rPr>
                <w:rFonts w:ascii="Courier New" w:hAnsi="Courier New" w:cs="Courier New"/>
                <w:color w:val="000000"/>
                <w:sz w:val="20"/>
                <w:szCs w:val="20"/>
              </w:rPr>
              <w:t>ea</w:t>
            </w:r>
            <w:r w:rsidR="001D29DE">
              <w:rPr>
                <w:rFonts w:ascii="Courier New" w:hAnsi="Courier New" w:cs="Courier New"/>
                <w:color w:val="000000"/>
                <w:sz w:val="20"/>
                <w:szCs w:val="20"/>
              </w:rPr>
              <w:t>_</w:t>
            </w:r>
            <w:r w:rsidRPr="0036667A">
              <w:rPr>
                <w:rFonts w:ascii="Courier New" w:hAnsi="Courier New" w:cs="Courier New"/>
                <w:color w:val="000000"/>
                <w:sz w:val="20"/>
                <w:szCs w:val="20"/>
              </w:rPr>
              <w:t>n(m,n,:) = compute_mean(f, M(m), N(n));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variance(m,n,:) = compute_variance(f, M(m), N(n));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label the plot: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include information about the parameters for each plot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figure(h1);</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str = sprintf(</w:t>
            </w:r>
            <w:r w:rsidRPr="0036667A">
              <w:rPr>
                <w:rFonts w:ascii="Courier New" w:hAnsi="Courier New" w:cs="Courier New"/>
                <w:color w:val="A020F0"/>
                <w:sz w:val="20"/>
                <w:szCs w:val="20"/>
              </w:rPr>
              <w:t>'frame duration: %d   window duration = %d'</w:t>
            </w:r>
            <w:r w:rsidRPr="0036667A">
              <w:rPr>
                <w:rFonts w:ascii="Courier New" w:hAnsi="Courier New" w:cs="Courier New"/>
                <w:color w:val="000000"/>
                <w:sz w:val="20"/>
                <w:szCs w:val="20"/>
              </w:rPr>
              <w:t>, M(m), N(n));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subplot(1 + length(N), 1, 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plot the mean contour</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plot(squeeze(mea</w:t>
            </w:r>
            <w:r w:rsidR="001D29DE">
              <w:rPr>
                <w:rFonts w:ascii="Courier New" w:hAnsi="Courier New" w:cs="Courier New"/>
                <w:color w:val="000000"/>
                <w:sz w:val="20"/>
                <w:szCs w:val="20"/>
              </w:rPr>
              <w:t>_</w:t>
            </w:r>
            <w:r w:rsidRPr="0036667A">
              <w:rPr>
                <w:rFonts w:ascii="Courier New" w:hAnsi="Courier New" w:cs="Courier New"/>
                <w:color w:val="000000"/>
                <w:sz w:val="20"/>
                <w:szCs w:val="20"/>
              </w:rPr>
              <w:t>n(m,n,:)));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label the axes</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title(str);</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xlabel(</w:t>
            </w:r>
            <w:r w:rsidRPr="0036667A">
              <w:rPr>
                <w:rFonts w:ascii="Courier New" w:hAnsi="Courier New" w:cs="Courier New"/>
                <w:color w:val="A020F0"/>
                <w:sz w:val="20"/>
                <w:szCs w:val="20"/>
              </w:rPr>
              <w:t>'time (Days)'</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ylabel(</w:t>
            </w:r>
            <w:r w:rsidRPr="0036667A">
              <w:rPr>
                <w:rFonts w:ascii="Courier New" w:hAnsi="Courier New" w:cs="Courier New"/>
                <w:color w:val="A020F0"/>
                <w:sz w:val="20"/>
                <w:szCs w:val="20"/>
              </w:rPr>
              <w:t>'mean'</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figure(h2);</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str = sprintf(</w:t>
            </w:r>
            <w:r w:rsidRPr="0036667A">
              <w:rPr>
                <w:rFonts w:ascii="Courier New" w:hAnsi="Courier New" w:cs="Courier New"/>
                <w:color w:val="A020F0"/>
                <w:sz w:val="20"/>
                <w:szCs w:val="20"/>
              </w:rPr>
              <w:t>'frame duration: %d   window duration = %d'</w:t>
            </w:r>
            <w:r w:rsidRPr="0036667A">
              <w:rPr>
                <w:rFonts w:ascii="Courier New" w:hAnsi="Courier New" w:cs="Courier New"/>
                <w:color w:val="000000"/>
                <w:sz w:val="20"/>
                <w:szCs w:val="20"/>
              </w:rPr>
              <w:t>, M(m), N(n));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subplot(1 + length(N), 1, 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plot the mean contour</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plot(squeeze(variance(m,n,:)));</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label the axes</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title(str);</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xlabel(</w:t>
            </w:r>
            <w:r w:rsidRPr="0036667A">
              <w:rPr>
                <w:rFonts w:ascii="Courier New" w:hAnsi="Courier New" w:cs="Courier New"/>
                <w:color w:val="A020F0"/>
                <w:sz w:val="20"/>
                <w:szCs w:val="20"/>
              </w:rPr>
              <w:t>'time (Days)'</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ylabel(</w:t>
            </w:r>
            <w:r w:rsidRPr="0036667A">
              <w:rPr>
                <w:rFonts w:ascii="Courier New" w:hAnsi="Courier New" w:cs="Courier New"/>
                <w:color w:val="A020F0"/>
                <w:sz w:val="20"/>
                <w:szCs w:val="20"/>
              </w:rPr>
              <w:t>'variance'</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0000FF"/>
                <w:sz w:val="20"/>
                <w:szCs w:val="20"/>
              </w:rPr>
              <w:t>end</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plot the signal:</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this is the last plot on the page</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figure(h1);</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subplot(1 + length(N), 1, n+1);</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plot(f);</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label the axes</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title(</w:t>
            </w:r>
            <w:r w:rsidRPr="0036667A">
              <w:rPr>
                <w:rFonts w:ascii="Courier New" w:hAnsi="Courier New" w:cs="Courier New"/>
                <w:color w:val="A020F0"/>
                <w:sz w:val="20"/>
                <w:szCs w:val="20"/>
              </w:rPr>
              <w:t>'Google Stock Data'</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xlabel(</w:t>
            </w:r>
            <w:r w:rsidRPr="0036667A">
              <w:rPr>
                <w:rFonts w:ascii="Courier New" w:hAnsi="Courier New" w:cs="Courier New"/>
                <w:color w:val="A020F0"/>
                <w:sz w:val="20"/>
                <w:szCs w:val="20"/>
              </w:rPr>
              <w:t>'time (Days)'</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ylabel(</w:t>
            </w:r>
            <w:r w:rsidRPr="0036667A">
              <w:rPr>
                <w:rFonts w:ascii="Courier New" w:hAnsi="Courier New" w:cs="Courier New"/>
                <w:color w:val="A020F0"/>
                <w:sz w:val="20"/>
                <w:szCs w:val="20"/>
              </w:rPr>
              <w:t>'Money ($)'</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figure(h2);</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subplot(1 + length(N), 1, n+1);</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plot(f);</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w:t>
            </w:r>
            <w:r w:rsidRPr="0036667A">
              <w:rPr>
                <w:rFonts w:ascii="Courier New" w:hAnsi="Courier New" w:cs="Courier New"/>
                <w:color w:val="228B22"/>
                <w:sz w:val="20"/>
                <w:szCs w:val="20"/>
              </w:rPr>
              <w:t>% label the axes</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title(</w:t>
            </w:r>
            <w:r w:rsidRPr="0036667A">
              <w:rPr>
                <w:rFonts w:ascii="Courier New" w:hAnsi="Courier New" w:cs="Courier New"/>
                <w:color w:val="A020F0"/>
                <w:sz w:val="20"/>
                <w:szCs w:val="20"/>
              </w:rPr>
              <w:t>'Google Stock Data'</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xlabel(</w:t>
            </w:r>
            <w:r w:rsidRPr="0036667A">
              <w:rPr>
                <w:rFonts w:ascii="Courier New" w:hAnsi="Courier New" w:cs="Courier New"/>
                <w:color w:val="A020F0"/>
                <w:sz w:val="20"/>
                <w:szCs w:val="20"/>
              </w:rPr>
              <w:t>'time (Days)'</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00"/>
                <w:sz w:val="20"/>
                <w:szCs w:val="20"/>
              </w:rPr>
              <w:t xml:space="preserve">    ylabel(</w:t>
            </w:r>
            <w:r w:rsidRPr="0036667A">
              <w:rPr>
                <w:rFonts w:ascii="Courier New" w:hAnsi="Courier New" w:cs="Courier New"/>
                <w:color w:val="A020F0"/>
                <w:sz w:val="20"/>
                <w:szCs w:val="20"/>
              </w:rPr>
              <w:t>'Money ($)'</w:t>
            </w:r>
            <w:r w:rsidRPr="0036667A">
              <w:rPr>
                <w:rFonts w:ascii="Courier New" w:hAnsi="Courier New" w:cs="Courier New"/>
                <w:color w:val="000000"/>
                <w:sz w:val="20"/>
                <w:szCs w:val="20"/>
              </w:rPr>
              <w:t>);</w:t>
            </w:r>
          </w:p>
          <w:p w:rsidR="0036667A" w:rsidRPr="0036667A" w:rsidRDefault="0036667A" w:rsidP="00B714E0">
            <w:pPr>
              <w:autoSpaceDE w:val="0"/>
              <w:autoSpaceDN w:val="0"/>
              <w:adjustRightInd w:val="0"/>
              <w:rPr>
                <w:rFonts w:ascii="Courier New" w:hAnsi="Courier New" w:cs="Courier New"/>
                <w:sz w:val="24"/>
                <w:szCs w:val="24"/>
              </w:rPr>
            </w:pPr>
            <w:r w:rsidRPr="0036667A">
              <w:rPr>
                <w:rFonts w:ascii="Courier New" w:hAnsi="Courier New" w:cs="Courier New"/>
                <w:color w:val="0000FF"/>
                <w:sz w:val="20"/>
                <w:szCs w:val="20"/>
              </w:rPr>
              <w:t>end</w:t>
            </w:r>
          </w:p>
        </w:tc>
      </w:tr>
    </w:tbl>
    <w:p w:rsidR="0036667A" w:rsidRDefault="0036667A" w:rsidP="0036667A">
      <w:pPr>
        <w:autoSpaceDE w:val="0"/>
        <w:autoSpaceDN w:val="0"/>
        <w:adjustRightInd w:val="0"/>
        <w:spacing w:after="0" w:line="240" w:lineRule="auto"/>
        <w:rPr>
          <w:rFonts w:ascii="Courier New" w:hAnsi="Courier New" w:cs="Courier New"/>
          <w:sz w:val="24"/>
          <w:szCs w:val="24"/>
        </w:rPr>
      </w:pPr>
    </w:p>
    <w:tbl>
      <w:tblPr>
        <w:tblStyle w:val="TableGrid"/>
        <w:tblW w:w="0" w:type="auto"/>
        <w:tblLook w:val="04A0"/>
      </w:tblPr>
      <w:tblGrid>
        <w:gridCol w:w="9576"/>
      </w:tblGrid>
      <w:tr w:rsidR="00172E59" w:rsidRPr="00172E59" w:rsidTr="008E1EFC">
        <w:trPr>
          <w:trHeight w:val="3201"/>
        </w:trPr>
        <w:tc>
          <w:tcPr>
            <w:tcW w:w="9576" w:type="dxa"/>
          </w:tcPr>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PART 2 DATA 2</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close </w:t>
            </w:r>
            <w:r w:rsidRPr="00172E59">
              <w:rPr>
                <w:rFonts w:ascii="Courier New" w:hAnsi="Courier New" w:cs="Courier New"/>
                <w:color w:val="A020F0"/>
                <w:sz w:val="20"/>
                <w:szCs w:val="20"/>
              </w:rPr>
              <w:t>all</w:t>
            </w:r>
            <w:r w:rsidRPr="00172E59">
              <w:rPr>
                <w:rFonts w:ascii="Courier New" w:hAnsi="Courier New" w:cs="Courier New"/>
                <w:color w:val="000000"/>
                <w:sz w:val="20"/>
                <w:szCs w:val="20"/>
              </w:rPr>
              <w:t>;</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clear;clc</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%define frame duration and window duration</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M = [ 40,  80, 160];</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N = [ 160, 240];</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fp = fopen(</w:t>
            </w:r>
            <w:r w:rsidRPr="00172E59">
              <w:rPr>
                <w:rFonts w:ascii="Courier New" w:hAnsi="Courier New" w:cs="Courier New"/>
                <w:color w:val="A020F0"/>
                <w:sz w:val="20"/>
                <w:szCs w:val="20"/>
              </w:rPr>
              <w:t>'rec_01_speech.raw'</w:t>
            </w:r>
            <w:r w:rsidRPr="00172E59">
              <w:rPr>
                <w:rFonts w:ascii="Courier New" w:hAnsi="Courier New" w:cs="Courier New"/>
                <w:color w:val="000000"/>
                <w:sz w:val="20"/>
                <w:szCs w:val="20"/>
              </w:rPr>
              <w:t xml:space="preserve">, </w:t>
            </w:r>
            <w:r w:rsidRPr="00172E59">
              <w:rPr>
                <w:rFonts w:ascii="Courier New" w:hAnsi="Courier New" w:cs="Courier New"/>
                <w:color w:val="A020F0"/>
                <w:sz w:val="20"/>
                <w:szCs w:val="20"/>
              </w:rPr>
              <w:t>'r'</w:t>
            </w:r>
            <w:r w:rsidRPr="00172E59">
              <w:rPr>
                <w:rFonts w:ascii="Courier New" w:hAnsi="Courier New" w:cs="Courier New"/>
                <w:color w:val="000000"/>
                <w:sz w:val="20"/>
                <w:szCs w:val="20"/>
              </w:rPr>
              <w:t>);</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f = fread(fp, inf, </w:t>
            </w:r>
            <w:r w:rsidRPr="00172E59">
              <w:rPr>
                <w:rFonts w:ascii="Courier New" w:hAnsi="Courier New" w:cs="Courier New"/>
                <w:color w:val="A020F0"/>
                <w:sz w:val="20"/>
                <w:szCs w:val="20"/>
              </w:rPr>
              <w:t>'int16'</w:t>
            </w:r>
            <w:r w:rsidRPr="00172E59">
              <w:rPr>
                <w:rFonts w:ascii="Courier New" w:hAnsi="Courier New" w:cs="Courier New"/>
                <w:color w:val="000000"/>
                <w:sz w:val="20"/>
                <w:szCs w:val="20"/>
              </w:rPr>
              <w:t>);</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fclose(fp);</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8358D7">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%create a matrix to store mean values</w:t>
            </w:r>
          </w:p>
        </w:tc>
      </w:tr>
    </w:tbl>
    <w:p w:rsidR="0036667A" w:rsidRDefault="0036667A" w:rsidP="0036667A">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lastRenderedPageBreak/>
        <w:t xml:space="preserve"> </w:t>
      </w:r>
    </w:p>
    <w:tbl>
      <w:tblPr>
        <w:tblStyle w:val="TableGrid"/>
        <w:tblW w:w="0" w:type="auto"/>
        <w:tblLook w:val="04A0"/>
      </w:tblPr>
      <w:tblGrid>
        <w:gridCol w:w="9498"/>
      </w:tblGrid>
      <w:tr w:rsidR="00172E59" w:rsidRPr="00172E59" w:rsidTr="00172E59">
        <w:trPr>
          <w:trHeight w:val="11772"/>
        </w:trPr>
        <w:tc>
          <w:tcPr>
            <w:tcW w:w="9498" w:type="dxa"/>
          </w:tcPr>
          <w:p w:rsidR="00172E59" w:rsidRPr="00172E59" w:rsidRDefault="001D29DE" w:rsidP="00BC0AFE">
            <w:pPr>
              <w:autoSpaceDE w:val="0"/>
              <w:autoSpaceDN w:val="0"/>
              <w:adjustRightInd w:val="0"/>
              <w:rPr>
                <w:rFonts w:ascii="Courier New" w:hAnsi="Courier New" w:cs="Courier New"/>
                <w:sz w:val="24"/>
                <w:szCs w:val="24"/>
              </w:rPr>
            </w:pPr>
            <w:r>
              <w:rPr>
                <w:rFonts w:ascii="Courier New" w:hAnsi="Courier New" w:cs="Courier New"/>
                <w:color w:val="000000"/>
                <w:sz w:val="20"/>
                <w:szCs w:val="20"/>
              </w:rPr>
              <w:t>mea_n</w:t>
            </w:r>
            <w:r w:rsidR="00172E59" w:rsidRPr="00172E59">
              <w:rPr>
                <w:rFonts w:ascii="Courier New" w:hAnsi="Courier New" w:cs="Courier New"/>
                <w:color w:val="000000"/>
                <w:sz w:val="20"/>
                <w:szCs w:val="20"/>
              </w:rPr>
              <w:t xml:space="preserve"> = zeros(length(M), length(N), length(f));</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variance = zeros(length(M), length(N), length(f));</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loop over the a set of frame/window combinations.</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m = 1 : length(M)</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set up a plotting window and label it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h1 = figure(</w:t>
            </w:r>
            <w:r w:rsidRPr="00172E59">
              <w:rPr>
                <w:rFonts w:ascii="Courier New" w:hAnsi="Courier New" w:cs="Courier New"/>
                <w:color w:val="A020F0"/>
                <w:sz w:val="20"/>
                <w:szCs w:val="20"/>
              </w:rPr>
              <w:t>'name'</w:t>
            </w:r>
            <w:r w:rsidRPr="00172E59">
              <w:rPr>
                <w:rFonts w:ascii="Courier New" w:hAnsi="Courier New" w:cs="Courier New"/>
                <w:color w:val="000000"/>
                <w:sz w:val="20"/>
                <w:szCs w:val="20"/>
              </w:rPr>
              <w:t xml:space="preserve">, </w:t>
            </w:r>
            <w:r w:rsidRPr="00172E59">
              <w:rPr>
                <w:rFonts w:ascii="Courier New" w:hAnsi="Courier New" w:cs="Courier New"/>
                <w:color w:val="A020F0"/>
                <w:sz w:val="20"/>
                <w:szCs w:val="20"/>
              </w:rPr>
              <w:t>'mean plot'</w:t>
            </w:r>
            <w:r w:rsidRPr="00172E59">
              <w:rPr>
                <w:rFonts w:ascii="Courier New" w:hAnsi="Courier New" w:cs="Courier New"/>
                <w:color w:val="000000"/>
                <w:sz w:val="20"/>
                <w:szCs w:val="20"/>
              </w:rPr>
              <w:t xml:space="preserve">, </w:t>
            </w:r>
            <w:r w:rsidRPr="00172E59">
              <w:rPr>
                <w:rFonts w:ascii="Courier New" w:hAnsi="Courier New" w:cs="Courier New"/>
                <w:color w:val="A020F0"/>
                <w:sz w:val="20"/>
                <w:szCs w:val="20"/>
              </w:rPr>
              <w:t>'numbertitle'</w:t>
            </w:r>
            <w:r w:rsidRPr="00172E59">
              <w:rPr>
                <w:rFonts w:ascii="Courier New" w:hAnsi="Courier New" w:cs="Courier New"/>
                <w:color w:val="000000"/>
                <w:sz w:val="20"/>
                <w:szCs w:val="20"/>
              </w:rPr>
              <w:t xml:space="preserve">, </w:t>
            </w:r>
            <w:r w:rsidRPr="00172E59">
              <w:rPr>
                <w:rFonts w:ascii="Courier New" w:hAnsi="Courier New" w:cs="Courier New"/>
                <w:color w:val="A020F0"/>
                <w:sz w:val="20"/>
                <w:szCs w:val="20"/>
              </w:rPr>
              <w:t>'off'</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h2 = figure(</w:t>
            </w:r>
            <w:r w:rsidRPr="00172E59">
              <w:rPr>
                <w:rFonts w:ascii="Courier New" w:hAnsi="Courier New" w:cs="Courier New"/>
                <w:color w:val="A020F0"/>
                <w:sz w:val="20"/>
                <w:szCs w:val="20"/>
              </w:rPr>
              <w:t>'name'</w:t>
            </w:r>
            <w:r w:rsidRPr="00172E59">
              <w:rPr>
                <w:rFonts w:ascii="Courier New" w:hAnsi="Courier New" w:cs="Courier New"/>
                <w:color w:val="000000"/>
                <w:sz w:val="20"/>
                <w:szCs w:val="20"/>
              </w:rPr>
              <w:t xml:space="preserve">, </w:t>
            </w:r>
            <w:r w:rsidRPr="00172E59">
              <w:rPr>
                <w:rFonts w:ascii="Courier New" w:hAnsi="Courier New" w:cs="Courier New"/>
                <w:color w:val="A020F0"/>
                <w:sz w:val="20"/>
                <w:szCs w:val="20"/>
              </w:rPr>
              <w:t>'variance plot'</w:t>
            </w:r>
            <w:r w:rsidRPr="00172E59">
              <w:rPr>
                <w:rFonts w:ascii="Courier New" w:hAnsi="Courier New" w:cs="Courier New"/>
                <w:color w:val="000000"/>
                <w:sz w:val="20"/>
                <w:szCs w:val="20"/>
              </w:rPr>
              <w:t xml:space="preserve">, </w:t>
            </w:r>
            <w:r w:rsidRPr="00172E59">
              <w:rPr>
                <w:rFonts w:ascii="Courier New" w:hAnsi="Courier New" w:cs="Courier New"/>
                <w:color w:val="A020F0"/>
                <w:sz w:val="20"/>
                <w:szCs w:val="20"/>
              </w:rPr>
              <w:t>'numbertitle'</w:t>
            </w:r>
            <w:r w:rsidRPr="00172E59">
              <w:rPr>
                <w:rFonts w:ascii="Courier New" w:hAnsi="Courier New" w:cs="Courier New"/>
                <w:color w:val="000000"/>
                <w:sz w:val="20"/>
                <w:szCs w:val="20"/>
              </w:rPr>
              <w:t xml:space="preserve">, </w:t>
            </w:r>
            <w:r w:rsidRPr="00172E59">
              <w:rPr>
                <w:rFonts w:ascii="Courier New" w:hAnsi="Courier New" w:cs="Courier New"/>
                <w:color w:val="A020F0"/>
                <w:sz w:val="20"/>
                <w:szCs w:val="20"/>
              </w:rPr>
              <w:t>'off'</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n = 1:length(N)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call a function to compute the rms vector</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001D29DE">
              <w:rPr>
                <w:rFonts w:ascii="Courier New" w:hAnsi="Courier New" w:cs="Courier New"/>
                <w:color w:val="000000"/>
                <w:sz w:val="20"/>
                <w:szCs w:val="20"/>
              </w:rPr>
              <w:t>m</w:t>
            </w:r>
            <w:r w:rsidRPr="00172E59">
              <w:rPr>
                <w:rFonts w:ascii="Courier New" w:hAnsi="Courier New" w:cs="Courier New"/>
                <w:color w:val="000000"/>
                <w:sz w:val="20"/>
                <w:szCs w:val="20"/>
              </w:rPr>
              <w:t>ea</w:t>
            </w:r>
            <w:r w:rsidR="001D29DE">
              <w:rPr>
                <w:rFonts w:ascii="Courier New" w:hAnsi="Courier New" w:cs="Courier New"/>
                <w:color w:val="000000"/>
                <w:sz w:val="20"/>
                <w:szCs w:val="20"/>
              </w:rPr>
              <w:t>_</w:t>
            </w:r>
            <w:r w:rsidRPr="00172E59">
              <w:rPr>
                <w:rFonts w:ascii="Courier New" w:hAnsi="Courier New" w:cs="Courier New"/>
                <w:color w:val="000000"/>
                <w:sz w:val="20"/>
                <w:szCs w:val="20"/>
              </w:rPr>
              <w:t>n(m,n,:) = compute_mean(f, M(m), N(n));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variance(m,n,:) = compute_variance(f, M(m), N(n));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label the plot: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include information about the parameters for each plot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figure(h1);</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str = sprintf(</w:t>
            </w:r>
            <w:r w:rsidRPr="00172E59">
              <w:rPr>
                <w:rFonts w:ascii="Courier New" w:hAnsi="Courier New" w:cs="Courier New"/>
                <w:color w:val="A020F0"/>
                <w:sz w:val="20"/>
                <w:szCs w:val="20"/>
              </w:rPr>
              <w:t>'frame duration: %d   window duration = %d'</w:t>
            </w:r>
            <w:r w:rsidRPr="00172E59">
              <w:rPr>
                <w:rFonts w:ascii="Courier New" w:hAnsi="Courier New" w:cs="Courier New"/>
                <w:color w:val="000000"/>
                <w:sz w:val="20"/>
                <w:szCs w:val="20"/>
              </w:rPr>
              <w:t>, M(m), N(n));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subplot(1 + length(N), 1, 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plot the mean contour</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plot(squeeze(mea</w:t>
            </w:r>
            <w:r w:rsidR="001D29DE">
              <w:rPr>
                <w:rFonts w:ascii="Courier New" w:hAnsi="Courier New" w:cs="Courier New"/>
                <w:color w:val="000000"/>
                <w:sz w:val="20"/>
                <w:szCs w:val="20"/>
              </w:rPr>
              <w:t>_</w:t>
            </w:r>
            <w:r w:rsidRPr="00172E59">
              <w:rPr>
                <w:rFonts w:ascii="Courier New" w:hAnsi="Courier New" w:cs="Courier New"/>
                <w:color w:val="000000"/>
                <w:sz w:val="20"/>
                <w:szCs w:val="20"/>
              </w:rPr>
              <w:t>n(m,n,:)));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label the axes</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title(str);</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xlabel(</w:t>
            </w:r>
            <w:r w:rsidRPr="00172E59">
              <w:rPr>
                <w:rFonts w:ascii="Courier New" w:hAnsi="Courier New" w:cs="Courier New"/>
                <w:color w:val="A020F0"/>
                <w:sz w:val="20"/>
                <w:szCs w:val="20"/>
              </w:rPr>
              <w:t>'time'</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ylabel(</w:t>
            </w:r>
            <w:r w:rsidRPr="00172E59">
              <w:rPr>
                <w:rFonts w:ascii="Courier New" w:hAnsi="Courier New" w:cs="Courier New"/>
                <w:color w:val="A020F0"/>
                <w:sz w:val="20"/>
                <w:szCs w:val="20"/>
              </w:rPr>
              <w:t>'mean'</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figure(h2);</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str = sprintf(</w:t>
            </w:r>
            <w:r w:rsidRPr="00172E59">
              <w:rPr>
                <w:rFonts w:ascii="Courier New" w:hAnsi="Courier New" w:cs="Courier New"/>
                <w:color w:val="A020F0"/>
                <w:sz w:val="20"/>
                <w:szCs w:val="20"/>
              </w:rPr>
              <w:t>'frame duration: %d   window duration = %d'</w:t>
            </w:r>
            <w:r w:rsidRPr="00172E59">
              <w:rPr>
                <w:rFonts w:ascii="Courier New" w:hAnsi="Courier New" w:cs="Courier New"/>
                <w:color w:val="000000"/>
                <w:sz w:val="20"/>
                <w:szCs w:val="20"/>
              </w:rPr>
              <w:t>, M(m), N(n));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subplot(1 + length(N), 1, 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plot the mean contour</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plot(squeeze(variance(m,n,:)));</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label the axes</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title(str);</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xlabel(</w:t>
            </w:r>
            <w:r w:rsidRPr="00172E59">
              <w:rPr>
                <w:rFonts w:ascii="Courier New" w:hAnsi="Courier New" w:cs="Courier New"/>
                <w:color w:val="A020F0"/>
                <w:sz w:val="20"/>
                <w:szCs w:val="20"/>
              </w:rPr>
              <w:t>'time'</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ylabel(</w:t>
            </w:r>
            <w:r w:rsidRPr="00172E59">
              <w:rPr>
                <w:rFonts w:ascii="Courier New" w:hAnsi="Courier New" w:cs="Courier New"/>
                <w:color w:val="A020F0"/>
                <w:sz w:val="20"/>
                <w:szCs w:val="20"/>
              </w:rPr>
              <w:t>'variance'</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plot the signal:</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this is the last plot on the page</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figure(h1);</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subplot(1 + length(N), 1, n+1);</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plot(f);</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label the axes</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title(</w:t>
            </w:r>
            <w:r w:rsidRPr="00172E59">
              <w:rPr>
                <w:rFonts w:ascii="Courier New" w:hAnsi="Courier New" w:cs="Courier New"/>
                <w:color w:val="A020F0"/>
                <w:sz w:val="20"/>
                <w:szCs w:val="20"/>
              </w:rPr>
              <w:t>'Input Signal'</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xlabel(</w:t>
            </w:r>
            <w:r w:rsidRPr="00172E59">
              <w:rPr>
                <w:rFonts w:ascii="Courier New" w:hAnsi="Courier New" w:cs="Courier New"/>
                <w:color w:val="A020F0"/>
                <w:sz w:val="20"/>
                <w:szCs w:val="20"/>
              </w:rPr>
              <w:t>'time'</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ylabel(</w:t>
            </w:r>
            <w:r w:rsidRPr="00172E59">
              <w:rPr>
                <w:rFonts w:ascii="Courier New" w:hAnsi="Courier New" w:cs="Courier New"/>
                <w:color w:val="A020F0"/>
                <w:sz w:val="20"/>
                <w:szCs w:val="20"/>
              </w:rPr>
              <w:t>'amplitude'</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figure(h2);</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subplot(1 + length(N), 1, n+1);</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plot(f);</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label the axes</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title(</w:t>
            </w:r>
            <w:r w:rsidRPr="00172E59">
              <w:rPr>
                <w:rFonts w:ascii="Courier New" w:hAnsi="Courier New" w:cs="Courier New"/>
                <w:color w:val="A020F0"/>
                <w:sz w:val="20"/>
                <w:szCs w:val="20"/>
              </w:rPr>
              <w:t>'Input Signal'</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xlabel(</w:t>
            </w:r>
            <w:r w:rsidRPr="00172E59">
              <w:rPr>
                <w:rFonts w:ascii="Courier New" w:hAnsi="Courier New" w:cs="Courier New"/>
                <w:color w:val="A020F0"/>
                <w:sz w:val="20"/>
                <w:szCs w:val="20"/>
              </w:rPr>
              <w:t>'time'</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ylabel(</w:t>
            </w:r>
            <w:r w:rsidRPr="00172E59">
              <w:rPr>
                <w:rFonts w:ascii="Courier New" w:hAnsi="Courier New" w:cs="Courier New"/>
                <w:color w:val="A020F0"/>
                <w:sz w:val="20"/>
                <w:szCs w:val="20"/>
              </w:rPr>
              <w:t>'amplitude'</w:t>
            </w:r>
            <w:r w:rsidRPr="00172E59">
              <w:rPr>
                <w:rFonts w:ascii="Courier New" w:hAnsi="Courier New" w:cs="Courier New"/>
                <w:color w:val="000000"/>
                <w:sz w:val="20"/>
                <w:szCs w:val="20"/>
              </w:rPr>
              <w:t>);</w:t>
            </w:r>
          </w:p>
          <w:p w:rsidR="00172E59" w:rsidRPr="00172E59" w:rsidRDefault="00172E59" w:rsidP="00BC0AFE">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end</w:t>
            </w:r>
          </w:p>
        </w:tc>
      </w:tr>
    </w:tbl>
    <w:p w:rsidR="00172E59" w:rsidRDefault="00172E59" w:rsidP="0036667A">
      <w:pPr>
        <w:autoSpaceDE w:val="0"/>
        <w:autoSpaceDN w:val="0"/>
        <w:adjustRightInd w:val="0"/>
        <w:spacing w:after="0" w:line="240" w:lineRule="auto"/>
        <w:rPr>
          <w:rFonts w:ascii="Courier New" w:hAnsi="Courier New" w:cs="Courier New"/>
          <w:color w:val="228B22"/>
          <w:sz w:val="20"/>
          <w:szCs w:val="20"/>
        </w:rPr>
      </w:pPr>
    </w:p>
    <w:tbl>
      <w:tblPr>
        <w:tblStyle w:val="TableGrid"/>
        <w:tblW w:w="0" w:type="auto"/>
        <w:tblLook w:val="04A0"/>
      </w:tblPr>
      <w:tblGrid>
        <w:gridCol w:w="9576"/>
      </w:tblGrid>
      <w:tr w:rsidR="00172E59" w:rsidRPr="00172E59" w:rsidTr="00D75B60">
        <w:trPr>
          <w:trHeight w:val="1883"/>
        </w:trPr>
        <w:tc>
          <w:tcPr>
            <w:tcW w:w="9576" w:type="dxa"/>
          </w:tcPr>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%function to compute mean value</w:t>
            </w:r>
          </w:p>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function</w:t>
            </w:r>
            <w:r w:rsidRPr="00172E59">
              <w:rPr>
                <w:rFonts w:ascii="Courier New" w:hAnsi="Courier New" w:cs="Courier New"/>
                <w:color w:val="000000"/>
                <w:sz w:val="20"/>
                <w:szCs w:val="20"/>
              </w:rPr>
              <w:t xml:space="preserve"> sig_mean = compute_mean(sig_a, fdur_a, wdur_a)</w:t>
            </w:r>
          </w:p>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declare local variables</w:t>
            </w:r>
          </w:p>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sig_wbuf = zeros(1, wdur_a);</w:t>
            </w:r>
          </w:p>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num_samples = length(sig_a);</w:t>
            </w:r>
          </w:p>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num_frames = round(num_samples / fdur_a);</w:t>
            </w:r>
          </w:p>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sig_mean = zeros(length(sig_a), 1);</w:t>
            </w:r>
          </w:p>
          <w:p w:rsidR="00172E59" w:rsidRPr="00172E59" w:rsidRDefault="00172E59" w:rsidP="009518BB">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loop over the entire signal</w:t>
            </w:r>
          </w:p>
        </w:tc>
      </w:tr>
    </w:tbl>
    <w:p w:rsidR="00172E59" w:rsidRDefault="00172E59" w:rsidP="0036667A">
      <w:pPr>
        <w:autoSpaceDE w:val="0"/>
        <w:autoSpaceDN w:val="0"/>
        <w:adjustRightInd w:val="0"/>
        <w:spacing w:after="0" w:line="240" w:lineRule="auto"/>
        <w:rPr>
          <w:rFonts w:ascii="Courier New" w:hAnsi="Courier New" w:cs="Courier New"/>
          <w:color w:val="0000FF"/>
          <w:sz w:val="20"/>
          <w:szCs w:val="20"/>
        </w:rPr>
      </w:pPr>
    </w:p>
    <w:tbl>
      <w:tblPr>
        <w:tblStyle w:val="TableGrid"/>
        <w:tblW w:w="0" w:type="auto"/>
        <w:tblLook w:val="04A0"/>
      </w:tblPr>
      <w:tblGrid>
        <w:gridCol w:w="9435"/>
      </w:tblGrid>
      <w:tr w:rsidR="00172E59" w:rsidRPr="00172E59" w:rsidTr="00172E59">
        <w:trPr>
          <w:trHeight w:val="13513"/>
        </w:trPr>
        <w:tc>
          <w:tcPr>
            <w:tcW w:w="9435" w:type="dxa"/>
          </w:tcPr>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i = 1 : num_frames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generate pointers to the beginning and end of the frame/window:</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These pointers control how we move through the signal.</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For example, left and right refer to the beginning and end of</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 frame/window.</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n_frame_left = (i - 1) * fdur_a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n_frame_right = n_frame_left + fdur_a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n_frame_center = (n_frame_right + n_frame_left) / 2;</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n_win_left = floor(n_frame_center - (wdur_a / 2)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n_win_right = n_win_left + wdur_a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zero-stuff the data if necessary:</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when the pointers exceed the index of the input data we won't be</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adding enough samples to fill the full window. to solve this zero</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stuffing will occur to ensure the buffer is always full of the same</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number of samples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((n_win_left &lt; 0) || (n_win_right &gt; num_samples))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sig_wbuf = zeros(1, wdur_a);</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transfer the data to this buffer:</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this is really expensive computationally</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j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n_win_left;</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while</w:t>
            </w:r>
            <w:r w:rsidRPr="00172E59">
              <w:rPr>
                <w:rFonts w:ascii="Courier New" w:hAnsi="Courier New" w:cs="Courier New"/>
                <w:color w:val="000000"/>
                <w:sz w:val="20"/>
                <w:szCs w:val="20"/>
              </w:rPr>
              <w:t xml:space="preserve"> (j &lt;= wdur_a)</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transfer the signal to the processing buffer:</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we must make sure we do not exceed the</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limits of the signal for the first and/or last frame</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((index &gt;= 1) &amp;&amp; (index &lt;= num_samples))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sig_wbuf(j) = sig_a(index);</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increment the counters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index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j = j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compute the rms: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square the signal. divide it by the number of samples used and sum</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the result to build the value for that frame</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001D29DE">
              <w:rPr>
                <w:rFonts w:ascii="Courier New" w:hAnsi="Courier New" w:cs="Courier New"/>
                <w:color w:val="000000"/>
                <w:sz w:val="20"/>
                <w:szCs w:val="20"/>
              </w:rPr>
              <w:t>m</w:t>
            </w:r>
            <w:r w:rsidRPr="00172E59">
              <w:rPr>
                <w:rFonts w:ascii="Courier New" w:hAnsi="Courier New" w:cs="Courier New"/>
                <w:color w:val="000000"/>
                <w:sz w:val="20"/>
                <w:szCs w:val="20"/>
              </w:rPr>
              <w:t>ea</w:t>
            </w:r>
            <w:r w:rsidR="001D29DE">
              <w:rPr>
                <w:rFonts w:ascii="Courier New" w:hAnsi="Courier New" w:cs="Courier New"/>
                <w:color w:val="000000"/>
                <w:sz w:val="20"/>
                <w:szCs w:val="20"/>
              </w:rPr>
              <w:t>_</w:t>
            </w:r>
            <w:r w:rsidRPr="00172E59">
              <w:rPr>
                <w:rFonts w:ascii="Courier New" w:hAnsi="Courier New" w:cs="Courier New"/>
                <w:color w:val="000000"/>
                <w:sz w:val="20"/>
                <w:szCs w:val="20"/>
              </w:rPr>
              <w:t>n = sum(sig_wbuf)/length(sig_wbuf);</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assign the rms value to the output signal:</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we write fdur_a values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j = 1 : fdur_a</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n_frame_left + j - 1;</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((index &gt; 0) &amp;&amp; (index &lt;= num_samples))</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sig_mean(index) = mea</w:t>
            </w:r>
            <w:r w:rsidR="001D29DE">
              <w:rPr>
                <w:rFonts w:ascii="Courier New" w:hAnsi="Courier New" w:cs="Courier New"/>
                <w:color w:val="000000"/>
                <w:sz w:val="20"/>
                <w:szCs w:val="20"/>
              </w:rPr>
              <w:t>_</w:t>
            </w:r>
            <w:r w:rsidRPr="00172E59">
              <w:rPr>
                <w:rFonts w:ascii="Courier New" w:hAnsi="Courier New" w:cs="Courier New"/>
                <w:color w:val="000000"/>
                <w:sz w:val="20"/>
                <w:szCs w:val="20"/>
              </w:rPr>
              <w:t>n;</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end</w:t>
            </w:r>
          </w:p>
          <w:p w:rsidR="00172E59" w:rsidRPr="00172E59" w:rsidRDefault="00172E59" w:rsidP="00B9448A">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end</w:t>
            </w:r>
          </w:p>
        </w:tc>
      </w:tr>
    </w:tbl>
    <w:p w:rsidR="0036667A" w:rsidRDefault="0036667A" w:rsidP="0036667A">
      <w:pPr>
        <w:autoSpaceDE w:val="0"/>
        <w:autoSpaceDN w:val="0"/>
        <w:adjustRightInd w:val="0"/>
        <w:spacing w:after="0" w:line="240" w:lineRule="auto"/>
        <w:rPr>
          <w:rFonts w:ascii="Courier New" w:hAnsi="Courier New" w:cs="Courier New"/>
          <w:sz w:val="24"/>
          <w:szCs w:val="24"/>
        </w:rPr>
      </w:pPr>
    </w:p>
    <w:p w:rsidR="00172E59" w:rsidRDefault="00172E59" w:rsidP="0036667A">
      <w:pPr>
        <w:autoSpaceDE w:val="0"/>
        <w:autoSpaceDN w:val="0"/>
        <w:adjustRightInd w:val="0"/>
        <w:spacing w:after="0" w:line="240" w:lineRule="auto"/>
        <w:rPr>
          <w:rFonts w:ascii="Courier New" w:hAnsi="Courier New" w:cs="Courier New"/>
          <w:color w:val="228B22"/>
          <w:sz w:val="20"/>
          <w:szCs w:val="20"/>
        </w:rPr>
      </w:pPr>
    </w:p>
    <w:tbl>
      <w:tblPr>
        <w:tblStyle w:val="TableGrid"/>
        <w:tblW w:w="0" w:type="auto"/>
        <w:tblLook w:val="04A0"/>
      </w:tblPr>
      <w:tblGrid>
        <w:gridCol w:w="9576"/>
      </w:tblGrid>
      <w:tr w:rsidR="00172E59" w:rsidRPr="00172E59" w:rsidTr="00172E59">
        <w:trPr>
          <w:trHeight w:val="2420"/>
        </w:trPr>
        <w:tc>
          <w:tcPr>
            <w:tcW w:w="9576" w:type="dxa"/>
          </w:tcPr>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lastRenderedPageBreak/>
              <w:t>%function to compute variance value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function</w:t>
            </w:r>
            <w:r w:rsidRPr="00172E59">
              <w:rPr>
                <w:rFonts w:ascii="Courier New" w:hAnsi="Courier New" w:cs="Courier New"/>
                <w:color w:val="000000"/>
                <w:sz w:val="20"/>
                <w:szCs w:val="20"/>
              </w:rPr>
              <w:t xml:space="preserve"> sig_variance = compute_variance(sig_a, fdur_a,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declare local variables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sig_wbuf = zeros(1,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num_samples = length(sig_a);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num_frames = round(num_samples / fdur_a);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sig_variance = zeros(length(sig_a),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loop over the entire signal</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i = 1 : num_frames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generate pointers to the beginning and end of the frame/window:</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These pointers control how we move through the signal.</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For example, left and right refer to the beginning and end of</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 frame/window.</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n_frame_left = (i - 1) * fdur_a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n_frame_right = n_frame_left + fdur_a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n_frame_center = (n_frame_right + n_frame_left) / 2;</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n_win_left = floor(n_frame_center - (wdur_a / 2)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n_win_right = n_win_left + wdur_a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zero-stuff the data if necessary:</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when the pointers exceed the index of the input data we won't be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adding enough samples to fill the full window. to solve this zero</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stuffing will occur to ensure the buffer is always full of the same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number of 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((n_win_left &lt; 0) || (n_win_right &gt; num_samples))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sig_wbuf = zeros(1,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transfer the data to this buffer:</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this is really expensive computationally</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j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n_win_left;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while</w:t>
            </w:r>
            <w:r w:rsidRPr="00172E59">
              <w:rPr>
                <w:rFonts w:ascii="Courier New" w:hAnsi="Courier New" w:cs="Courier New"/>
                <w:color w:val="000000"/>
                <w:sz w:val="20"/>
                <w:szCs w:val="20"/>
              </w:rPr>
              <w:t xml:space="preserve"> (j &lt;=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transfer the signal to the processing buffer:</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we must make sure we do not exceed the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limits of the signal for the first and/or last frame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((index &gt;= 1) &amp;&amp; (index &lt;= num_samples))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sig_wbuf(j) = sig_a(index);</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increment the counters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index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j = j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compute the rms: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square the signal. divide it by the number of samples used and sum</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the result to build the value for that frame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variance = std(sig_wbuf).^2;</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assign the rms value to the output signal:</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we write fdur_a values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j = 1 : fdur_a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n_frame_left + j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((index &gt; 0) &amp;&amp; (index &lt;= num_samples))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lastRenderedPageBreak/>
              <w:t xml:space="preserve">            sig_variance(index) = variance;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%function to compute variance value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function</w:t>
            </w:r>
            <w:r w:rsidRPr="00172E59">
              <w:rPr>
                <w:rFonts w:ascii="Courier New" w:hAnsi="Courier New" w:cs="Courier New"/>
                <w:color w:val="000000"/>
                <w:sz w:val="20"/>
                <w:szCs w:val="20"/>
              </w:rPr>
              <w:t xml:space="preserve"> sig_variance = compute_variance(sig_a, fdur_a,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declare local variables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sig_wbuf = zeros(1,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num_samples = length(sig_a);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num_frames = round(num_samples / fdur_a);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sig_variance = zeros(length(sig_a),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228B22"/>
                <w:sz w:val="20"/>
                <w:szCs w:val="20"/>
              </w:rPr>
              <w:t>% loop over the entire signal</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i = 1 : num_frames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generate pointers to the beginning and end of the frame/window:</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These pointers control how we move through the signal.</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For example, left and right refer to the beginning and end of</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 frame/window.</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n_frame_left = (i - 1) * fdur_a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n_frame_right = n_frame_left + fdur_a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n_frame_center = (n_frame_right + n_frame_left) / 2;</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n_win_left = floor(n_frame_center - (wdur_a / 2)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n_win_right = n_win_left + wdur_a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zero-stuff the data if necessary:</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when the pointers exceed the index of the input data we won't be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adding enough samples to fill the full window. to solve this zero</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stuffing will occur to ensure the buffer is always full of the same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number of 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((n_win_left &lt; 0) || (n_win_right &gt; num_samples))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sig_wbuf = zeros(1,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transfer the data to this buffer:</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this is really expensive computationally</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j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n_win_left;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while</w:t>
            </w:r>
            <w:r w:rsidRPr="00172E59">
              <w:rPr>
                <w:rFonts w:ascii="Courier New" w:hAnsi="Courier New" w:cs="Courier New"/>
                <w:color w:val="000000"/>
                <w:sz w:val="20"/>
                <w:szCs w:val="20"/>
              </w:rPr>
              <w:t xml:space="preserve"> (j &lt;= wdur_a)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transfer the signal to the processing buffer:</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note that we must make sure we do not exceed the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limits of the signal for the first and/or last frame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((index &gt;= 1) &amp;&amp; (index &lt;= num_samples))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sig_wbuf(j) = sig_a(index);</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increment the counters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index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j = j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compute the rms: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square the signal. divide it by the number of samples used and sum</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the result to build the value for that frame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variance = std(sig_wbuf).^2;</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 assign the rms value to the output signal:</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lastRenderedPageBreak/>
              <w:t xml:space="preserve">    </w:t>
            </w:r>
            <w:r w:rsidRPr="00172E59">
              <w:rPr>
                <w:rFonts w:ascii="Courier New" w:hAnsi="Courier New" w:cs="Courier New"/>
                <w:color w:val="228B22"/>
                <w:sz w:val="20"/>
                <w:szCs w:val="20"/>
              </w:rPr>
              <w:t>%  note that we write fdur_a values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228B22"/>
                <w:sz w:val="20"/>
                <w:szCs w:val="20"/>
              </w:rPr>
              <w:t>%</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for</w:t>
            </w:r>
            <w:r w:rsidRPr="00172E59">
              <w:rPr>
                <w:rFonts w:ascii="Courier New" w:hAnsi="Courier New" w:cs="Courier New"/>
                <w:color w:val="000000"/>
                <w:sz w:val="20"/>
                <w:szCs w:val="20"/>
              </w:rPr>
              <w:t xml:space="preserve"> j = 1 : fdur_a</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index = n_frame_left + j - 1;</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if</w:t>
            </w:r>
            <w:r w:rsidRPr="00172E59">
              <w:rPr>
                <w:rFonts w:ascii="Courier New" w:hAnsi="Courier New" w:cs="Courier New"/>
                <w:color w:val="000000"/>
                <w:sz w:val="20"/>
                <w:szCs w:val="20"/>
              </w:rPr>
              <w:t xml:space="preserve"> ((index &gt; 0) &amp;&amp; (index &lt;= num_samples))</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sig_variance(index) = variance;</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00"/>
                <w:sz w:val="20"/>
                <w:szCs w:val="20"/>
              </w:rPr>
              <w:t xml:space="preserve">    </w:t>
            </w: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end</w:t>
            </w:r>
          </w:p>
          <w:p w:rsidR="00172E59" w:rsidRPr="00172E59" w:rsidRDefault="00172E59" w:rsidP="00687811">
            <w:pPr>
              <w:autoSpaceDE w:val="0"/>
              <w:autoSpaceDN w:val="0"/>
              <w:adjustRightInd w:val="0"/>
              <w:rPr>
                <w:rFonts w:ascii="Courier New" w:hAnsi="Courier New" w:cs="Courier New"/>
                <w:sz w:val="24"/>
                <w:szCs w:val="24"/>
              </w:rPr>
            </w:pPr>
            <w:r w:rsidRPr="00172E59">
              <w:rPr>
                <w:rFonts w:ascii="Courier New" w:hAnsi="Courier New" w:cs="Courier New"/>
                <w:color w:val="0000FF"/>
                <w:sz w:val="20"/>
                <w:szCs w:val="20"/>
              </w:rPr>
              <w:t>end</w:t>
            </w:r>
          </w:p>
        </w:tc>
      </w:tr>
    </w:tbl>
    <w:p w:rsidR="0036667A" w:rsidRDefault="0036667A" w:rsidP="0036667A">
      <w:pPr>
        <w:autoSpaceDE w:val="0"/>
        <w:autoSpaceDN w:val="0"/>
        <w:adjustRightInd w:val="0"/>
        <w:spacing w:after="0" w:line="240" w:lineRule="auto"/>
        <w:rPr>
          <w:rFonts w:ascii="Courier New" w:hAnsi="Courier New" w:cs="Courier New"/>
          <w:sz w:val="24"/>
          <w:szCs w:val="24"/>
        </w:rPr>
      </w:pPr>
    </w:p>
    <w:p w:rsidR="0036667A" w:rsidRDefault="0036667A" w:rsidP="007A6A64"/>
    <w:p w:rsidR="00ED3341" w:rsidRDefault="00ED3341" w:rsidP="007A6A64"/>
    <w:p w:rsidR="00E36CB5" w:rsidRDefault="00E36CB5" w:rsidP="007A6A64"/>
    <w:p w:rsidR="00ED3341" w:rsidRPr="007A6A64" w:rsidRDefault="00ED3341" w:rsidP="007A6A64"/>
    <w:p w:rsidR="007A6A64" w:rsidRPr="007A6A64" w:rsidRDefault="007A6A64" w:rsidP="007A6A64"/>
    <w:sectPr w:rsidR="007A6A64" w:rsidRPr="007A6A64" w:rsidSect="00AF7D7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D3" w:rsidRDefault="00F435D3" w:rsidP="003B6007">
      <w:pPr>
        <w:spacing w:after="0" w:line="240" w:lineRule="auto"/>
      </w:pPr>
      <w:r>
        <w:separator/>
      </w:r>
    </w:p>
  </w:endnote>
  <w:endnote w:type="continuationSeparator" w:id="1">
    <w:p w:rsidR="00F435D3" w:rsidRDefault="00F435D3" w:rsidP="003B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D3" w:rsidRDefault="00F435D3" w:rsidP="003B6007">
      <w:pPr>
        <w:spacing w:after="0" w:line="240" w:lineRule="auto"/>
      </w:pPr>
      <w:r>
        <w:separator/>
      </w:r>
    </w:p>
  </w:footnote>
  <w:footnote w:type="continuationSeparator" w:id="1">
    <w:p w:rsidR="00F435D3" w:rsidRDefault="00F435D3" w:rsidP="003B60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6007"/>
    <w:rsid w:val="00172E59"/>
    <w:rsid w:val="001D29DE"/>
    <w:rsid w:val="00242ECC"/>
    <w:rsid w:val="0027067A"/>
    <w:rsid w:val="0036667A"/>
    <w:rsid w:val="003B6007"/>
    <w:rsid w:val="00442724"/>
    <w:rsid w:val="004C6A38"/>
    <w:rsid w:val="00525C2A"/>
    <w:rsid w:val="005C52B5"/>
    <w:rsid w:val="007A6A64"/>
    <w:rsid w:val="008971AC"/>
    <w:rsid w:val="008B47D6"/>
    <w:rsid w:val="00986C4F"/>
    <w:rsid w:val="009C0E25"/>
    <w:rsid w:val="00AF7D76"/>
    <w:rsid w:val="00BE14BA"/>
    <w:rsid w:val="00C052E3"/>
    <w:rsid w:val="00C76D2A"/>
    <w:rsid w:val="00CC3040"/>
    <w:rsid w:val="00D61D77"/>
    <w:rsid w:val="00D9005A"/>
    <w:rsid w:val="00DC6C93"/>
    <w:rsid w:val="00E36CB5"/>
    <w:rsid w:val="00E437C6"/>
    <w:rsid w:val="00ED3341"/>
    <w:rsid w:val="00F05E7F"/>
    <w:rsid w:val="00F435D3"/>
    <w:rsid w:val="00FD49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60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6007"/>
  </w:style>
  <w:style w:type="paragraph" w:styleId="Footer">
    <w:name w:val="footer"/>
    <w:basedOn w:val="Normal"/>
    <w:link w:val="FooterChar"/>
    <w:uiPriority w:val="99"/>
    <w:semiHidden/>
    <w:unhideWhenUsed/>
    <w:rsid w:val="003B60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6007"/>
  </w:style>
  <w:style w:type="paragraph" w:styleId="BalloonText">
    <w:name w:val="Balloon Text"/>
    <w:basedOn w:val="Normal"/>
    <w:link w:val="BalloonTextChar"/>
    <w:uiPriority w:val="99"/>
    <w:semiHidden/>
    <w:unhideWhenUsed/>
    <w:rsid w:val="003B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07"/>
    <w:rPr>
      <w:rFonts w:ascii="Tahoma" w:hAnsi="Tahoma" w:cs="Tahoma"/>
      <w:sz w:val="16"/>
      <w:szCs w:val="16"/>
    </w:rPr>
  </w:style>
  <w:style w:type="paragraph" w:styleId="Caption">
    <w:name w:val="caption"/>
    <w:basedOn w:val="Normal"/>
    <w:next w:val="Normal"/>
    <w:uiPriority w:val="35"/>
    <w:unhideWhenUsed/>
    <w:qFormat/>
    <w:rsid w:val="003B6007"/>
    <w:pPr>
      <w:spacing w:after="200" w:line="240" w:lineRule="auto"/>
    </w:pPr>
    <w:rPr>
      <w:b/>
      <w:bCs/>
      <w:color w:val="5B9BD5" w:themeColor="accent1"/>
      <w:sz w:val="18"/>
      <w:szCs w:val="18"/>
    </w:rPr>
  </w:style>
  <w:style w:type="table" w:styleId="TableGrid">
    <w:name w:val="Table Grid"/>
    <w:basedOn w:val="TableNormal"/>
    <w:uiPriority w:val="39"/>
    <w:rsid w:val="008B4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CAF2-35B3-49CF-9BCE-490F7124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Atchaiah</dc:creator>
  <cp:lastModifiedBy>Atchaiah</cp:lastModifiedBy>
  <cp:revision>15</cp:revision>
  <dcterms:created xsi:type="dcterms:W3CDTF">2015-01-20T01:56:00Z</dcterms:created>
  <dcterms:modified xsi:type="dcterms:W3CDTF">2015-01-20T13:30:00Z</dcterms:modified>
</cp:coreProperties>
</file>