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74960" w14:textId="0AB8D97E" w:rsidR="002D360F" w:rsidRDefault="002D360F" w:rsidP="00C22222">
      <w:pPr>
        <w:spacing w:after="0"/>
        <w:jc w:val="left"/>
      </w:pPr>
      <w:r>
        <w:t>Miles A. Vendetti-Houser</w:t>
      </w:r>
    </w:p>
    <w:p w14:paraId="2E4CC2C8" w14:textId="2DD18C52" w:rsidR="006D064F" w:rsidRPr="006D064F" w:rsidRDefault="002D360F" w:rsidP="002D360F">
      <w:pPr>
        <w:spacing w:after="0"/>
        <w:jc w:val="left"/>
      </w:pPr>
      <w:r>
        <w:t>ECE 352</w:t>
      </w:r>
      <w:r w:rsidR="006D064F" w:rsidRPr="006D064F">
        <w:t xml:space="preserve">2: </w:t>
      </w:r>
      <w:r>
        <w:t>Stochastics</w:t>
      </w:r>
    </w:p>
    <w:p w14:paraId="38A700DB" w14:textId="2710D466"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r w:rsidR="00A82247">
        <w:t>2</w:t>
      </w:r>
    </w:p>
    <w:p w14:paraId="3395C910" w14:textId="2DBD2DC6" w:rsidR="002A7051" w:rsidRDefault="006D064F" w:rsidP="002A7051">
      <w:pPr>
        <w:pStyle w:val="Heading1"/>
      </w:pPr>
      <w:r>
        <w:lastRenderedPageBreak/>
        <w:t>Problem Statement</w:t>
      </w:r>
    </w:p>
    <w:p w14:paraId="3416A898" w14:textId="27A2C53B" w:rsidR="00645B63" w:rsidRPr="00645B63" w:rsidRDefault="00645B63" w:rsidP="00645B63">
      <w:r>
        <w:t>This computer assignment is designed to reinforce concept</w:t>
      </w:r>
      <w:r w:rsidR="00B713DD">
        <w:t>s</w:t>
      </w:r>
      <w:r>
        <w:t xml:space="preserve"> discussed in last problem on the first exam.  This is accomplished by utilizing MATLAB’s random number generator to generate uniformly distributed random numbers between 0 and 1.  We need to then estimate the mean, variance, and compute th</w:t>
      </w:r>
      <w:r w:rsidR="009E6A48">
        <w:t>e error of the estimates.  Next, we use a plot with a log scaled x to view what the data does over large quantities.</w:t>
      </w:r>
    </w:p>
    <w:p w14:paraId="1E7AF1CC" w14:textId="5D1B59B1" w:rsidR="00C22222" w:rsidRDefault="00C22222" w:rsidP="00C22222">
      <w:pPr>
        <w:pStyle w:val="Heading1"/>
      </w:pPr>
      <w:r>
        <w:t>Approach and Results</w:t>
      </w:r>
    </w:p>
    <w:p w14:paraId="73334C74" w14:textId="54DB4DEF" w:rsidR="00B23DCD" w:rsidRDefault="00B23DCD" w:rsidP="00B23DCD">
      <w:pPr>
        <w:rPr>
          <w:color w:val="333333"/>
          <w:sz w:val="22"/>
          <w:szCs w:val="22"/>
          <w:shd w:val="clear" w:color="auto" w:fill="FFFFFF"/>
        </w:rPr>
      </w:pPr>
      <w:r>
        <w:t>The first part of the computer assignment included the usage of N random numbers all within the range of [0, 1].  Using the following two equations defining the mean</w:t>
      </w:r>
      <w:proofErr w:type="gramStart"/>
      <w:r>
        <w:t>,</w:t>
      </w:r>
      <w:r w:rsidRPr="00B23DCD">
        <w:rPr>
          <w:color w:val="333333"/>
          <w:sz w:val="22"/>
          <w:szCs w:val="22"/>
          <w:shd w:val="clear" w:color="auto" w:fill="FFFFFF"/>
        </w:rPr>
        <w:t xml:space="preserve"> </w:t>
      </w:r>
      <w:proofErr w:type="gramEnd"/>
      <w:r w:rsidRPr="00B24C5C">
        <w:rPr>
          <w:color w:val="333333"/>
          <w:position w:val="-26"/>
          <w:sz w:val="22"/>
          <w:szCs w:val="22"/>
          <w:shd w:val="clear" w:color="auto" w:fill="FFFFFF"/>
        </w:rPr>
        <w:object w:dxaOrig="1720" w:dyaOrig="620" w14:anchorId="00AFC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31pt" o:ole="">
            <v:imagedata r:id="rId5" o:title=""/>
          </v:shape>
          <o:OLEObject Type="Embed" ProgID="Equation.DSMT4" ShapeID="_x0000_i1025" DrawAspect="Content" ObjectID="_1488524197" r:id="rId6"/>
        </w:object>
      </w:r>
      <w:r>
        <w:rPr>
          <w:color w:val="333333"/>
          <w:sz w:val="22"/>
          <w:szCs w:val="22"/>
          <w:shd w:val="clear" w:color="auto" w:fill="FFFFFF"/>
        </w:rPr>
        <w:t xml:space="preserve">, and the variance, </w:t>
      </w:r>
      <w:r w:rsidRPr="00B24C5C">
        <w:rPr>
          <w:color w:val="333333"/>
          <w:position w:val="-26"/>
          <w:sz w:val="22"/>
          <w:szCs w:val="22"/>
          <w:shd w:val="clear" w:color="auto" w:fill="FFFFFF"/>
        </w:rPr>
        <w:object w:dxaOrig="2240" w:dyaOrig="620" w14:anchorId="12471D6D">
          <v:shape id="_x0000_i1026" type="#_x0000_t75" style="width:112pt;height:31pt" o:ole="">
            <v:imagedata r:id="rId7" o:title=""/>
          </v:shape>
          <o:OLEObject Type="Embed" ProgID="Equation.DSMT4" ShapeID="_x0000_i1026" DrawAspect="Content" ObjectID="_1488524198" r:id="rId8"/>
        </w:object>
      </w:r>
      <w:r>
        <w:rPr>
          <w:color w:val="333333"/>
          <w:sz w:val="22"/>
          <w:szCs w:val="22"/>
          <w:shd w:val="clear" w:color="auto" w:fill="FFFFFF"/>
        </w:rPr>
        <w:t>, I iterated through range [1, 10</w:t>
      </w:r>
      <w:r>
        <w:rPr>
          <w:color w:val="333333"/>
          <w:sz w:val="22"/>
          <w:szCs w:val="22"/>
          <w:shd w:val="clear" w:color="auto" w:fill="FFFFFF"/>
          <w:vertAlign w:val="superscript"/>
        </w:rPr>
        <w:t>6</w:t>
      </w:r>
      <w:r>
        <w:rPr>
          <w:color w:val="333333"/>
          <w:sz w:val="22"/>
          <w:szCs w:val="22"/>
          <w:shd w:val="clear" w:color="auto" w:fill="FFFFFF"/>
        </w:rPr>
        <w:t xml:space="preserve">] </w:t>
      </w:r>
      <w:r w:rsidR="005D74F6">
        <w:rPr>
          <w:color w:val="333333"/>
          <w:sz w:val="22"/>
          <w:szCs w:val="22"/>
          <w:shd w:val="clear" w:color="auto" w:fill="FFFFFF"/>
        </w:rPr>
        <w:t>and stored them in their own respective arrays.  After this was completed, the error of these estimates were computed using the following two equations;</w:t>
      </w:r>
    </w:p>
    <w:p w14:paraId="5D8866C4" w14:textId="45FBB068" w:rsidR="005D74F6" w:rsidRDefault="005D74F6" w:rsidP="005D74F6">
      <w:pPr>
        <w:jc w:val="center"/>
        <w:rPr>
          <w:color w:val="333333"/>
          <w:sz w:val="22"/>
          <w:szCs w:val="22"/>
        </w:rPr>
      </w:pPr>
      <w:r w:rsidRPr="00B24C5C">
        <w:rPr>
          <w:color w:val="333333"/>
          <w:position w:val="-16"/>
          <w:sz w:val="22"/>
          <w:szCs w:val="22"/>
        </w:rPr>
        <w:object w:dxaOrig="3820" w:dyaOrig="400" w14:anchorId="67BC8308">
          <v:shape id="_x0000_i1027" type="#_x0000_t75" style="width:191pt;height:20pt" o:ole="">
            <v:imagedata r:id="rId9" o:title=""/>
          </v:shape>
          <o:OLEObject Type="Embed" ProgID="Equation.DSMT4" ShapeID="_x0000_i1027" DrawAspect="Content" ObjectID="_1488524199" r:id="rId10"/>
        </w:object>
      </w:r>
    </w:p>
    <w:p w14:paraId="63AB7233" w14:textId="213503FE" w:rsidR="005D74F6" w:rsidRDefault="005D74F6" w:rsidP="005D74F6">
      <w:pPr>
        <w:jc w:val="left"/>
        <w:rPr>
          <w:color w:val="333333"/>
          <w:sz w:val="22"/>
          <w:szCs w:val="22"/>
        </w:rPr>
      </w:pPr>
      <w:r>
        <w:rPr>
          <w:color w:val="333333"/>
          <w:sz w:val="22"/>
          <w:szCs w:val="22"/>
        </w:rPr>
        <w:t xml:space="preserve">Using the </w:t>
      </w:r>
      <w:proofErr w:type="spellStart"/>
      <w:proofErr w:type="gramStart"/>
      <w:r>
        <w:rPr>
          <w:i/>
          <w:color w:val="333333"/>
          <w:sz w:val="22"/>
          <w:szCs w:val="22"/>
        </w:rPr>
        <w:t>semilogx</w:t>
      </w:r>
      <w:proofErr w:type="spellEnd"/>
      <w:r>
        <w:rPr>
          <w:i/>
          <w:color w:val="333333"/>
          <w:sz w:val="22"/>
          <w:szCs w:val="22"/>
        </w:rPr>
        <w:t>(</w:t>
      </w:r>
      <w:proofErr w:type="gramEnd"/>
      <w:r>
        <w:rPr>
          <w:i/>
          <w:color w:val="333333"/>
          <w:sz w:val="22"/>
          <w:szCs w:val="22"/>
        </w:rPr>
        <w:t>)</w:t>
      </w:r>
      <w:r>
        <w:rPr>
          <w:color w:val="333333"/>
          <w:sz w:val="22"/>
          <w:szCs w:val="22"/>
        </w:rPr>
        <w:t xml:space="preserve"> function in MATLAB, I plotted both sets of data and show them below.  </w:t>
      </w:r>
    </w:p>
    <w:p w14:paraId="5623F9C7" w14:textId="7EADEFA3" w:rsidR="005D74F6" w:rsidRDefault="005D74F6" w:rsidP="009875DF">
      <w:pPr>
        <w:jc w:val="center"/>
        <w:rPr>
          <w:color w:val="333333"/>
          <w:sz w:val="22"/>
          <w:szCs w:val="22"/>
        </w:rPr>
      </w:pPr>
      <w:r>
        <w:rPr>
          <w:noProof/>
          <w:color w:val="333333"/>
          <w:sz w:val="22"/>
          <w:szCs w:val="22"/>
        </w:rPr>
        <w:drawing>
          <wp:anchor distT="0" distB="0" distL="114300" distR="114300" simplePos="0" relativeHeight="251658240" behindDoc="0" locked="0" layoutInCell="1" allowOverlap="1" wp14:anchorId="6E1E9FAC" wp14:editId="590A7A32">
            <wp:simplePos x="0" y="0"/>
            <wp:positionH relativeFrom="column">
              <wp:posOffset>495300</wp:posOffset>
            </wp:positionH>
            <wp:positionV relativeFrom="page">
              <wp:posOffset>4829175</wp:posOffset>
            </wp:positionV>
            <wp:extent cx="4962525" cy="4015105"/>
            <wp:effectExtent l="0" t="0" r="9525" b="444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anrandom.PNG"/>
                    <pic:cNvPicPr/>
                  </pic:nvPicPr>
                  <pic:blipFill>
                    <a:blip r:embed="rId11">
                      <a:extLst>
                        <a:ext uri="{28A0092B-C50C-407E-A947-70E740481C1C}">
                          <a14:useLocalDpi xmlns:a14="http://schemas.microsoft.com/office/drawing/2010/main" val="0"/>
                        </a:ext>
                      </a:extLst>
                    </a:blip>
                    <a:stretch>
                      <a:fillRect/>
                    </a:stretch>
                  </pic:blipFill>
                  <pic:spPr>
                    <a:xfrm>
                      <a:off x="0" y="0"/>
                      <a:ext cx="4962525" cy="4015105"/>
                    </a:xfrm>
                    <a:prstGeom prst="rect">
                      <a:avLst/>
                    </a:prstGeom>
                  </pic:spPr>
                </pic:pic>
              </a:graphicData>
            </a:graphic>
          </wp:anchor>
        </w:drawing>
      </w:r>
    </w:p>
    <w:p w14:paraId="3D322088" w14:textId="2CBF6E15" w:rsidR="005D74F6" w:rsidRPr="005D74F6" w:rsidRDefault="009875DF" w:rsidP="005D74F6">
      <w:pPr>
        <w:jc w:val="left"/>
      </w:pPr>
      <w:r>
        <w:rPr>
          <w:color w:val="333333"/>
          <w:sz w:val="22"/>
          <w:szCs w:val="22"/>
        </w:rPr>
        <w:lastRenderedPageBreak/>
        <w:t>So, let’s talk a little about what we see here.  When the number of random data points is low, the result of the computed mean does not seem to converge to any sort of value.  It jumps around from 0.7 to 0.2, etc.  However, as we take the expected value as N grows larger and larger towards infinity (stopped at 10</w:t>
      </w:r>
      <w:r>
        <w:rPr>
          <w:color w:val="333333"/>
          <w:sz w:val="22"/>
          <w:szCs w:val="22"/>
          <w:vertAlign w:val="superscript"/>
        </w:rPr>
        <w:t>5</w:t>
      </w:r>
      <w:r>
        <w:rPr>
          <w:color w:val="333333"/>
          <w:sz w:val="22"/>
          <w:szCs w:val="22"/>
        </w:rPr>
        <w:t xml:space="preserve"> for computational time reasons…), the estimated mean approaches 0.5.  This is amazing! Being able to visualize this phenomena as a simple plot as above.  The same goes for the rolling variance of the N amount of random values.  At small N, the value also jumps around without any direction in mind until the value of N grows larger and larger.  The converging value for variance is 0.8 or 1/12.  </w:t>
      </w:r>
    </w:p>
    <w:p w14:paraId="121FD92D" w14:textId="17733996" w:rsidR="00B23DCD" w:rsidRDefault="00BD0E54" w:rsidP="00B23DCD">
      <w:r>
        <w:rPr>
          <w:noProof/>
        </w:rPr>
        <w:drawing>
          <wp:anchor distT="0" distB="0" distL="114300" distR="114300" simplePos="0" relativeHeight="251659264" behindDoc="0" locked="0" layoutInCell="1" allowOverlap="1" wp14:anchorId="45E9A367" wp14:editId="2661278D">
            <wp:simplePos x="0" y="0"/>
            <wp:positionH relativeFrom="margin">
              <wp:align>right</wp:align>
            </wp:positionH>
            <wp:positionV relativeFrom="page">
              <wp:posOffset>2647950</wp:posOffset>
            </wp:positionV>
            <wp:extent cx="5943600" cy="472757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rror.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4727575"/>
                    </a:xfrm>
                    <a:prstGeom prst="rect">
                      <a:avLst/>
                    </a:prstGeom>
                  </pic:spPr>
                </pic:pic>
              </a:graphicData>
            </a:graphic>
          </wp:anchor>
        </w:drawing>
      </w:r>
      <w:r>
        <w:t>We were also required, as stated before, to compute the error of the mean and variance and plot the results.  The figure below contains these results…</w:t>
      </w:r>
    </w:p>
    <w:p w14:paraId="40E1654D" w14:textId="3C8A0F21" w:rsidR="00BD0E54" w:rsidRPr="00B23DCD" w:rsidRDefault="00BD0E54" w:rsidP="00B23DCD"/>
    <w:p w14:paraId="21E68253" w14:textId="25E4CCD7" w:rsidR="009E6A48" w:rsidRDefault="00BD0E54" w:rsidP="009E6A48">
      <w:r>
        <w:t>The shape of both plots for the error could have been predicted by knowing the fact that if as N grows towards infinity, the computed mean and variance both get smaller and smaller differences between the estimated and true convergent values.  Therefore, as the graphs show, the error for both the mean and variance tend towards 0 as the mean and variance tend towards the expected values of 0.5 and 0.8 respectively.</w:t>
      </w:r>
    </w:p>
    <w:p w14:paraId="55932D7E" w14:textId="13C64FC9" w:rsidR="00BD0E54" w:rsidRPr="008A68C1" w:rsidRDefault="00BD0E54" w:rsidP="009E6A48">
      <w:r>
        <w:t>The second part of the assignment has us estimate the pdf of x[n] using a fixed bin size of 100.  We were then required to plot the mean-squared error between the measured distribution and the actual distribution using the following equation</w:t>
      </w:r>
      <w:proofErr w:type="gramStart"/>
      <w:r>
        <w:t xml:space="preserve">: </w:t>
      </w:r>
      <w:proofErr w:type="gramEnd"/>
      <w:r w:rsidRPr="00B16937">
        <w:rPr>
          <w:color w:val="333333"/>
          <w:position w:val="-26"/>
          <w:sz w:val="22"/>
          <w:szCs w:val="22"/>
          <w:shd w:val="clear" w:color="auto" w:fill="FFFFFF"/>
        </w:rPr>
        <w:object w:dxaOrig="2520" w:dyaOrig="620" w14:anchorId="3C1BFA0C">
          <v:shape id="_x0000_i1028" type="#_x0000_t75" style="width:126pt;height:31pt" o:ole="">
            <v:imagedata r:id="rId13" o:title=""/>
          </v:shape>
          <o:OLEObject Type="Embed" ProgID="Equation.DSMT4" ShapeID="_x0000_i1028" DrawAspect="Content" ObjectID="_1488524200" r:id="rId14"/>
        </w:object>
      </w:r>
      <w:r w:rsidR="00F81872">
        <w:rPr>
          <w:color w:val="333333"/>
          <w:sz w:val="22"/>
          <w:szCs w:val="22"/>
          <w:shd w:val="clear" w:color="auto" w:fill="FFFFFF"/>
        </w:rPr>
        <w:t xml:space="preserve">.  Where B = bin size of </w:t>
      </w:r>
      <w:r>
        <w:rPr>
          <w:color w:val="333333"/>
          <w:sz w:val="22"/>
          <w:szCs w:val="22"/>
          <w:shd w:val="clear" w:color="auto" w:fill="FFFFFF"/>
        </w:rPr>
        <w:t xml:space="preserve">100, and p(x) is the </w:t>
      </w:r>
      <w:r w:rsidR="00F81872">
        <w:rPr>
          <w:color w:val="333333"/>
          <w:sz w:val="22"/>
          <w:szCs w:val="22"/>
          <w:shd w:val="clear" w:color="auto" w:fill="FFFFFF"/>
        </w:rPr>
        <w:t xml:space="preserve">true distribution of 0.01 </w:t>
      </w:r>
      <w:r w:rsidR="00F81872">
        <w:rPr>
          <w:color w:val="333333"/>
          <w:sz w:val="22"/>
          <w:szCs w:val="22"/>
          <w:shd w:val="clear" w:color="auto" w:fill="FFFFFF"/>
        </w:rPr>
        <w:lastRenderedPageBreak/>
        <w:t>or 1/100.  Using the first of the three ranges of N, [10</w:t>
      </w:r>
      <w:r w:rsidR="00F81872">
        <w:rPr>
          <w:color w:val="333333"/>
          <w:sz w:val="22"/>
          <w:szCs w:val="22"/>
          <w:shd w:val="clear" w:color="auto" w:fill="FFFFFF"/>
          <w:vertAlign w:val="superscript"/>
        </w:rPr>
        <w:t>1</w:t>
      </w:r>
      <w:r w:rsidR="00F81872">
        <w:rPr>
          <w:color w:val="333333"/>
          <w:sz w:val="22"/>
          <w:szCs w:val="22"/>
          <w:shd w:val="clear" w:color="auto" w:fill="FFFFFF"/>
        </w:rPr>
        <w:t>, 10</w:t>
      </w:r>
      <w:r w:rsidR="00F81872">
        <w:rPr>
          <w:color w:val="333333"/>
          <w:sz w:val="22"/>
          <w:szCs w:val="22"/>
          <w:shd w:val="clear" w:color="auto" w:fill="FFFFFF"/>
          <w:vertAlign w:val="superscript"/>
        </w:rPr>
        <w:t>3</w:t>
      </w:r>
      <w:r w:rsidR="00F81872">
        <w:rPr>
          <w:color w:val="333333"/>
          <w:sz w:val="22"/>
          <w:szCs w:val="22"/>
          <w:shd w:val="clear" w:color="auto" w:fill="FFFFFF"/>
        </w:rPr>
        <w:t>, 10</w:t>
      </w:r>
      <w:r w:rsidR="00F81872">
        <w:rPr>
          <w:color w:val="333333"/>
          <w:sz w:val="22"/>
          <w:szCs w:val="22"/>
          <w:shd w:val="clear" w:color="auto" w:fill="FFFFFF"/>
          <w:vertAlign w:val="superscript"/>
        </w:rPr>
        <w:t>6</w:t>
      </w:r>
      <w:r w:rsidR="00F81872">
        <w:rPr>
          <w:color w:val="333333"/>
          <w:sz w:val="22"/>
          <w:szCs w:val="22"/>
          <w:shd w:val="clear" w:color="auto" w:fill="FFFFFF"/>
        </w:rPr>
        <w:t xml:space="preserve">], I generated </w:t>
      </w:r>
      <w:proofErr w:type="gramStart"/>
      <w:r w:rsidR="00F81872">
        <w:rPr>
          <w:color w:val="333333"/>
          <w:sz w:val="22"/>
          <w:szCs w:val="22"/>
          <w:shd w:val="clear" w:color="auto" w:fill="FFFFFF"/>
        </w:rPr>
        <w:t>N(</w:t>
      </w:r>
      <w:proofErr w:type="gramEnd"/>
      <w:r w:rsidR="00F81872">
        <w:rPr>
          <w:color w:val="333333"/>
          <w:sz w:val="22"/>
          <w:szCs w:val="22"/>
          <w:shd w:val="clear" w:color="auto" w:fill="FFFFFF"/>
        </w:rPr>
        <w:t>1) random values, found the pdf, and computed the mean-squared error.</w:t>
      </w:r>
      <w:r w:rsidR="00C62F58">
        <w:rPr>
          <w:color w:val="333333"/>
          <w:sz w:val="22"/>
          <w:szCs w:val="22"/>
          <w:shd w:val="clear" w:color="auto" w:fill="FFFFFF"/>
        </w:rPr>
        <w:t xml:space="preserve">  This process was</w:t>
      </w:r>
      <w:r w:rsidR="00F81872">
        <w:rPr>
          <w:color w:val="333333"/>
          <w:sz w:val="22"/>
          <w:szCs w:val="22"/>
          <w:shd w:val="clear" w:color="auto" w:fill="FFFFFF"/>
        </w:rPr>
        <w:t xml:space="preserve"> repeated for </w:t>
      </w:r>
      <w:r w:rsidR="00C62F58">
        <w:rPr>
          <w:color w:val="333333"/>
          <w:sz w:val="22"/>
          <w:szCs w:val="22"/>
          <w:shd w:val="clear" w:color="auto" w:fill="FFFFFF"/>
        </w:rPr>
        <w:t xml:space="preserve">N = </w:t>
      </w:r>
      <w:r w:rsidR="00F81872">
        <w:rPr>
          <w:color w:val="333333"/>
          <w:sz w:val="22"/>
          <w:szCs w:val="22"/>
          <w:shd w:val="clear" w:color="auto" w:fill="FFFFFF"/>
        </w:rPr>
        <w:t>10</w:t>
      </w:r>
      <w:r w:rsidR="00F81872">
        <w:rPr>
          <w:color w:val="333333"/>
          <w:sz w:val="22"/>
          <w:szCs w:val="22"/>
          <w:shd w:val="clear" w:color="auto" w:fill="FFFFFF"/>
          <w:vertAlign w:val="superscript"/>
        </w:rPr>
        <w:t>3</w:t>
      </w:r>
      <w:r w:rsidR="00F81872">
        <w:rPr>
          <w:color w:val="333333"/>
          <w:sz w:val="22"/>
          <w:szCs w:val="22"/>
          <w:shd w:val="clear" w:color="auto" w:fill="FFFFFF"/>
        </w:rPr>
        <w:t xml:space="preserve"> and 10</w:t>
      </w:r>
      <w:r w:rsidR="00F81872">
        <w:rPr>
          <w:color w:val="333333"/>
          <w:sz w:val="22"/>
          <w:szCs w:val="22"/>
          <w:shd w:val="clear" w:color="auto" w:fill="FFFFFF"/>
          <w:vertAlign w:val="superscript"/>
        </w:rPr>
        <w:t>6</w:t>
      </w:r>
      <w:r w:rsidR="00F81872">
        <w:rPr>
          <w:color w:val="333333"/>
          <w:sz w:val="22"/>
          <w:szCs w:val="22"/>
          <w:shd w:val="clear" w:color="auto" w:fill="FFFFFF"/>
        </w:rPr>
        <w:t xml:space="preserve">.  </w:t>
      </w:r>
      <w:r w:rsidR="00C62F58">
        <w:rPr>
          <w:color w:val="333333"/>
          <w:sz w:val="22"/>
          <w:szCs w:val="22"/>
          <w:shd w:val="clear" w:color="auto" w:fill="FFFFFF"/>
        </w:rPr>
        <w:t xml:space="preserve">I have included below, the three pdfs for each value of N. Also, in order to view what the curve of mean-square error does as N becomes larger, I computed a value for MSE[N] from 1 to 10^6 random variables with the </w:t>
      </w:r>
      <w:r w:rsidR="008A68C1">
        <w:rPr>
          <w:noProof/>
        </w:rPr>
        <mc:AlternateContent>
          <mc:Choice Requires="wps">
            <w:drawing>
              <wp:anchor distT="0" distB="0" distL="114300" distR="114300" simplePos="0" relativeHeight="251669504" behindDoc="0" locked="0" layoutInCell="1" allowOverlap="1" wp14:anchorId="39EF8FD6" wp14:editId="35AA7D4E">
                <wp:simplePos x="0" y="0"/>
                <wp:positionH relativeFrom="column">
                  <wp:posOffset>629920</wp:posOffset>
                </wp:positionH>
                <wp:positionV relativeFrom="paragraph">
                  <wp:posOffset>7749540</wp:posOffset>
                </wp:positionV>
                <wp:extent cx="4648835" cy="635"/>
                <wp:effectExtent l="0" t="0" r="0" b="0"/>
                <wp:wrapTopAndBottom/>
                <wp:docPr id="14" name="Text Box 14"/>
                <wp:cNvGraphicFramePr/>
                <a:graphic xmlns:a="http://schemas.openxmlformats.org/drawingml/2006/main">
                  <a:graphicData uri="http://schemas.microsoft.com/office/word/2010/wordprocessingShape">
                    <wps:wsp>
                      <wps:cNvSpPr txBox="1"/>
                      <wps:spPr>
                        <a:xfrm>
                          <a:off x="0" y="0"/>
                          <a:ext cx="4648835" cy="635"/>
                        </a:xfrm>
                        <a:prstGeom prst="rect">
                          <a:avLst/>
                        </a:prstGeom>
                        <a:solidFill>
                          <a:prstClr val="white"/>
                        </a:solidFill>
                        <a:ln>
                          <a:noFill/>
                        </a:ln>
                        <a:effectLst/>
                      </wps:spPr>
                      <wps:txbx>
                        <w:txbxContent>
                          <w:p w14:paraId="3473E7FB" w14:textId="6FCD8136" w:rsidR="008A68C1" w:rsidRPr="008A68C1" w:rsidRDefault="008A68C1" w:rsidP="008A68C1">
                            <w:pPr>
                              <w:pStyle w:val="Caption"/>
                            </w:pPr>
                            <w:r>
                              <w:t>Figure 3: 10</w:t>
                            </w:r>
                            <w:r>
                              <w:rPr>
                                <w:vertAlign w:val="superscript"/>
                              </w:rPr>
                              <w:t>6</w:t>
                            </w:r>
                            <w:r>
                              <w:t xml:space="preserve"> Random Values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9EF8FD6" id="_x0000_t202" coordsize="21600,21600" o:spt="202" path="m,l,21600r21600,l21600,xe">
                <v:stroke joinstyle="miter"/>
                <v:path gradientshapeok="t" o:connecttype="rect"/>
              </v:shapetype>
              <v:shape id="Text Box 14" o:spid="_x0000_s1026" type="#_x0000_t202" style="position:absolute;left:0;text-align:left;margin-left:49.6pt;margin-top:610.2pt;width:366.0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" stroked="f">
                <v:textbox style="mso-fit-shape-to-text:t" inset="0,0,0,0">
                  <w:txbxContent>
                    <w:p w14:paraId="3473E7FB" w14:textId="6FCD8136" w:rsidR="008A68C1" w:rsidRPr="008A68C1" w:rsidRDefault="008A68C1" w:rsidP="008A68C1">
                      <w:pPr>
                        <w:pStyle w:val="Caption"/>
                      </w:pPr>
                      <w:r>
                        <w:t>Figure 3: 10</w:t>
                      </w:r>
                      <w:r>
                        <w:rPr>
                          <w:vertAlign w:val="superscript"/>
                        </w:rPr>
                        <w:t>6</w:t>
                      </w:r>
                      <w:r>
                        <w:t xml:space="preserve"> Random Values</w:t>
                      </w:r>
                    </w:p>
                  </w:txbxContent>
                </v:textbox>
                <w10:wrap type="topAndBottom"/>
              </v:shape>
            </w:pict>
          </mc:Fallback>
        </mc:AlternateContent>
      </w:r>
      <w:r w:rsidR="008A68C1">
        <w:rPr>
          <w:noProof/>
          <w:color w:val="333333"/>
          <w:sz w:val="22"/>
          <w:szCs w:val="22"/>
          <w:shd w:val="clear" w:color="auto" w:fill="FFFFFF"/>
        </w:rPr>
        <w:drawing>
          <wp:anchor distT="0" distB="0" distL="114300" distR="114300" simplePos="0" relativeHeight="251661312" behindDoc="0" locked="0" layoutInCell="1" allowOverlap="1" wp14:anchorId="0215B79B" wp14:editId="3E99DE32">
            <wp:simplePos x="0" y="0"/>
            <wp:positionH relativeFrom="margin">
              <wp:posOffset>630336</wp:posOffset>
            </wp:positionH>
            <wp:positionV relativeFrom="page">
              <wp:posOffset>4876406</wp:posOffset>
            </wp:positionV>
            <wp:extent cx="4648835" cy="3730625"/>
            <wp:effectExtent l="0" t="0" r="0" b="317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dfN1000000.PNG"/>
                    <pic:cNvPicPr/>
                  </pic:nvPicPr>
                  <pic:blipFill>
                    <a:blip r:embed="rId15">
                      <a:extLst>
                        <a:ext uri="{28A0092B-C50C-407E-A947-70E740481C1C}">
                          <a14:useLocalDpi xmlns:a14="http://schemas.microsoft.com/office/drawing/2010/main" val="0"/>
                        </a:ext>
                      </a:extLst>
                    </a:blip>
                    <a:stretch>
                      <a:fillRect/>
                    </a:stretch>
                  </pic:blipFill>
                  <pic:spPr>
                    <a:xfrm>
                      <a:off x="0" y="0"/>
                      <a:ext cx="4648835" cy="3730625"/>
                    </a:xfrm>
                    <a:prstGeom prst="rect">
                      <a:avLst/>
                    </a:prstGeom>
                  </pic:spPr>
                </pic:pic>
              </a:graphicData>
            </a:graphic>
            <wp14:sizeRelH relativeFrom="margin">
              <wp14:pctWidth>0</wp14:pctWidth>
            </wp14:sizeRelH>
            <wp14:sizeRelV relativeFrom="margin">
              <wp14:pctHeight>0</wp14:pctHeight>
            </wp14:sizeRelV>
          </wp:anchor>
        </w:drawing>
      </w:r>
      <w:r w:rsidR="008A68C1">
        <w:rPr>
          <w:noProof/>
        </w:rPr>
        <mc:AlternateContent>
          <mc:Choice Requires="wps">
            <w:drawing>
              <wp:anchor distT="0" distB="0" distL="114300" distR="114300" simplePos="0" relativeHeight="251667456" behindDoc="0" locked="0" layoutInCell="1" allowOverlap="1" wp14:anchorId="2A528E09" wp14:editId="014301FA">
                <wp:simplePos x="0" y="0"/>
                <wp:positionH relativeFrom="column">
                  <wp:posOffset>3005455</wp:posOffset>
                </wp:positionH>
                <wp:positionV relativeFrom="paragraph">
                  <wp:posOffset>3625850</wp:posOffset>
                </wp:positionV>
                <wp:extent cx="2925445" cy="262255"/>
                <wp:effectExtent l="0" t="0" r="8255" b="4445"/>
                <wp:wrapTopAndBottom/>
                <wp:docPr id="13" name="Text Box 13"/>
                <wp:cNvGraphicFramePr/>
                <a:graphic xmlns:a="http://schemas.openxmlformats.org/drawingml/2006/main">
                  <a:graphicData uri="http://schemas.microsoft.com/office/word/2010/wordprocessingShape">
                    <wps:wsp>
                      <wps:cNvSpPr txBox="1"/>
                      <wps:spPr>
                        <a:xfrm>
                          <a:off x="0" y="0"/>
                          <a:ext cx="2925445" cy="262255"/>
                        </a:xfrm>
                        <a:prstGeom prst="rect">
                          <a:avLst/>
                        </a:prstGeom>
                        <a:solidFill>
                          <a:prstClr val="white"/>
                        </a:solidFill>
                        <a:ln>
                          <a:noFill/>
                        </a:ln>
                        <a:effectLst/>
                      </wps:spPr>
                      <wps:txbx>
                        <w:txbxContent>
                          <w:p w14:paraId="2DC5FB28" w14:textId="559CA49E" w:rsidR="008A68C1" w:rsidRPr="0087667E" w:rsidRDefault="008A68C1" w:rsidP="008A68C1">
                            <w:pPr>
                              <w:pStyle w:val="Caption"/>
                            </w:pPr>
                            <w:r>
                              <w:t>Figure 2:</w:t>
                            </w:r>
                            <w:r>
                              <w:t xml:space="preserve"> 10</w:t>
                            </w:r>
                            <w:r>
                              <w:rPr>
                                <w:vertAlign w:val="superscript"/>
                              </w:rPr>
                              <w:t>3</w:t>
                            </w:r>
                            <w:r>
                              <w:t xml:space="preserve"> Random Values</w:t>
                            </w:r>
                          </w:p>
                          <w:p w14:paraId="69490C3D" w14:textId="0652B3BD" w:rsidR="008A68C1" w:rsidRPr="004A796D" w:rsidRDefault="008A68C1" w:rsidP="008A68C1">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28E09" id="Text Box 13" o:spid="_x0000_s1027" type="#_x0000_t202" style="position:absolute;left:0;text-align:left;margin-left:236.65pt;margin-top:285.5pt;width:230.35pt;height:20.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" stroked="f">
                <v:textbox inset="0,0,0,0">
                  <w:txbxContent>
                    <w:p w14:paraId="2DC5FB28" w14:textId="559CA49E" w:rsidR="008A68C1" w:rsidRPr="0087667E" w:rsidRDefault="008A68C1" w:rsidP="008A68C1">
                      <w:pPr>
                        <w:pStyle w:val="Caption"/>
                      </w:pPr>
                      <w:r>
                        <w:t>Figure 2:</w:t>
                      </w:r>
                      <w:r>
                        <w:t xml:space="preserve"> 10</w:t>
                      </w:r>
                      <w:r>
                        <w:rPr>
                          <w:vertAlign w:val="superscript"/>
                        </w:rPr>
                        <w:t>3</w:t>
                      </w:r>
                      <w:r>
                        <w:t xml:space="preserve"> Random Values</w:t>
                      </w:r>
                    </w:p>
                    <w:p w14:paraId="69490C3D" w14:textId="0652B3BD" w:rsidR="008A68C1" w:rsidRPr="004A796D" w:rsidRDefault="008A68C1" w:rsidP="008A68C1">
                      <w:pPr>
                        <w:pStyle w:val="Caption"/>
                      </w:pPr>
                    </w:p>
                  </w:txbxContent>
                </v:textbox>
                <w10:wrap type="topAndBottom"/>
              </v:shape>
            </w:pict>
          </mc:Fallback>
        </mc:AlternateContent>
      </w:r>
      <w:r w:rsidR="008A68C1">
        <w:rPr>
          <w:noProof/>
        </w:rPr>
        <w:drawing>
          <wp:anchor distT="0" distB="0" distL="114300" distR="114300" simplePos="0" relativeHeight="251663360" behindDoc="0" locked="0" layoutInCell="1" allowOverlap="1" wp14:anchorId="5D765947" wp14:editId="331CF5BB">
            <wp:simplePos x="0" y="0"/>
            <wp:positionH relativeFrom="margin">
              <wp:align>right</wp:align>
            </wp:positionH>
            <wp:positionV relativeFrom="paragraph">
              <wp:posOffset>1120490</wp:posOffset>
            </wp:positionV>
            <wp:extent cx="2925445" cy="2448560"/>
            <wp:effectExtent l="0" t="0" r="8255" b="889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dfN1000.PNG"/>
                    <pic:cNvPicPr/>
                  </pic:nvPicPr>
                  <pic:blipFill>
                    <a:blip r:embed="rId16">
                      <a:extLst>
                        <a:ext uri="{28A0092B-C50C-407E-A947-70E740481C1C}">
                          <a14:useLocalDpi xmlns:a14="http://schemas.microsoft.com/office/drawing/2010/main" val="0"/>
                        </a:ext>
                      </a:extLst>
                    </a:blip>
                    <a:stretch>
                      <a:fillRect/>
                    </a:stretch>
                  </pic:blipFill>
                  <pic:spPr>
                    <a:xfrm>
                      <a:off x="0" y="0"/>
                      <a:ext cx="2925445" cy="2448560"/>
                    </a:xfrm>
                    <a:prstGeom prst="rect">
                      <a:avLst/>
                    </a:prstGeom>
                  </pic:spPr>
                </pic:pic>
              </a:graphicData>
            </a:graphic>
            <wp14:sizeRelH relativeFrom="margin">
              <wp14:pctWidth>0</wp14:pctWidth>
            </wp14:sizeRelH>
            <wp14:sizeRelV relativeFrom="margin">
              <wp14:pctHeight>0</wp14:pctHeight>
            </wp14:sizeRelV>
          </wp:anchor>
        </w:drawing>
      </w:r>
      <w:r w:rsidR="008A68C1">
        <w:rPr>
          <w:noProof/>
        </w:rPr>
        <mc:AlternateContent>
          <mc:Choice Requires="wps">
            <w:drawing>
              <wp:anchor distT="0" distB="0" distL="114300" distR="114300" simplePos="0" relativeHeight="251665408" behindDoc="0" locked="0" layoutInCell="1" allowOverlap="1" wp14:anchorId="098DD3C3" wp14:editId="0525959B">
                <wp:simplePos x="0" y="0"/>
                <wp:positionH relativeFrom="column">
                  <wp:posOffset>0</wp:posOffset>
                </wp:positionH>
                <wp:positionV relativeFrom="paragraph">
                  <wp:posOffset>3616325</wp:posOffset>
                </wp:positionV>
                <wp:extent cx="2926080" cy="635"/>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2926080" cy="635"/>
                        </a:xfrm>
                        <a:prstGeom prst="rect">
                          <a:avLst/>
                        </a:prstGeom>
                        <a:solidFill>
                          <a:prstClr val="white"/>
                        </a:solidFill>
                        <a:ln>
                          <a:noFill/>
                        </a:ln>
                        <a:effectLst/>
                      </wps:spPr>
                      <wps:txbx>
                        <w:txbxContent>
                          <w:p w14:paraId="0763847D" w14:textId="35B1F00B" w:rsidR="008A68C1" w:rsidRPr="0087667E" w:rsidRDefault="008A68C1" w:rsidP="008A68C1">
                            <w:pPr>
                              <w:pStyle w:val="Caption"/>
                            </w:pPr>
                            <w:r>
                              <w:t>Figure 1: 10</w:t>
                            </w:r>
                            <w:r>
                              <w:rPr>
                                <w:vertAlign w:val="superscript"/>
                              </w:rPr>
                              <w:t>1</w:t>
                            </w:r>
                            <w:r>
                              <w:t xml:space="preserve"> Random Values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8DD3C3" id="Text Box 1" o:spid="_x0000_s1028" type="#_x0000_t202" style="position:absolute;left:0;text-align:left;margin-left:0;margin-top:284.75pt;width:230.4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" stroked="f">
                <v:textbox style="mso-fit-shape-to-text:t" inset="0,0,0,0">
                  <w:txbxContent>
                    <w:p w14:paraId="0763847D" w14:textId="35B1F00B" w:rsidR="008A68C1" w:rsidRPr="0087667E" w:rsidRDefault="008A68C1" w:rsidP="008A68C1">
                      <w:pPr>
                        <w:pStyle w:val="Caption"/>
                      </w:pPr>
                      <w:r>
                        <w:t>Figure 1: 10</w:t>
                      </w:r>
                      <w:r>
                        <w:rPr>
                          <w:vertAlign w:val="superscript"/>
                        </w:rPr>
                        <w:t>1</w:t>
                      </w:r>
                      <w:r>
                        <w:t xml:space="preserve"> Random Values</w:t>
                      </w:r>
                    </w:p>
                  </w:txbxContent>
                </v:textbox>
                <w10:wrap type="topAndBottom"/>
              </v:shape>
            </w:pict>
          </mc:Fallback>
        </mc:AlternateContent>
      </w:r>
      <w:r w:rsidR="008A68C1">
        <w:rPr>
          <w:noProof/>
          <w:color w:val="333333"/>
          <w:sz w:val="22"/>
          <w:szCs w:val="22"/>
          <w:shd w:val="clear" w:color="auto" w:fill="FFFFFF"/>
        </w:rPr>
        <w:drawing>
          <wp:anchor distT="0" distB="0" distL="114300" distR="114300" simplePos="0" relativeHeight="251662336" behindDoc="0" locked="0" layoutInCell="1" allowOverlap="1" wp14:anchorId="7004E78F" wp14:editId="0C64A26E">
            <wp:simplePos x="0" y="0"/>
            <wp:positionH relativeFrom="margin">
              <wp:align>left</wp:align>
            </wp:positionH>
            <wp:positionV relativeFrom="paragraph">
              <wp:posOffset>1110615</wp:posOffset>
            </wp:positionV>
            <wp:extent cx="2926080" cy="2449148"/>
            <wp:effectExtent l="0" t="0" r="7620" b="889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dfN10.PNG"/>
                    <pic:cNvPicPr/>
                  </pic:nvPicPr>
                  <pic:blipFill>
                    <a:blip r:embed="rId17">
                      <a:extLst>
                        <a:ext uri="{28A0092B-C50C-407E-A947-70E740481C1C}">
                          <a14:useLocalDpi xmlns:a14="http://schemas.microsoft.com/office/drawing/2010/main" val="0"/>
                        </a:ext>
                      </a:extLst>
                    </a:blip>
                    <a:stretch>
                      <a:fillRect/>
                    </a:stretch>
                  </pic:blipFill>
                  <pic:spPr>
                    <a:xfrm>
                      <a:off x="0" y="0"/>
                      <a:ext cx="2926080" cy="2449148"/>
                    </a:xfrm>
                    <a:prstGeom prst="rect">
                      <a:avLst/>
                    </a:prstGeom>
                  </pic:spPr>
                </pic:pic>
              </a:graphicData>
            </a:graphic>
            <wp14:sizeRelH relativeFrom="margin">
              <wp14:pctWidth>0</wp14:pctWidth>
            </wp14:sizeRelH>
            <wp14:sizeRelV relativeFrom="margin">
              <wp14:pctHeight>0</wp14:pctHeight>
            </wp14:sizeRelV>
          </wp:anchor>
        </w:drawing>
      </w:r>
      <w:r w:rsidR="00C62F58">
        <w:rPr>
          <w:color w:val="333333"/>
          <w:sz w:val="22"/>
          <w:szCs w:val="22"/>
          <w:shd w:val="clear" w:color="auto" w:fill="FFFFFF"/>
        </w:rPr>
        <w:t xml:space="preserve">same parameters for the number of bins and plotted them on a log axis.  </w:t>
      </w:r>
    </w:p>
    <w:p w14:paraId="0586136E" w14:textId="276B2993" w:rsidR="008A68C1" w:rsidRDefault="008A68C1" w:rsidP="009E6A48">
      <w:pPr>
        <w:rPr>
          <w:color w:val="333333"/>
          <w:sz w:val="22"/>
          <w:szCs w:val="22"/>
          <w:shd w:val="clear" w:color="auto" w:fill="FFFFFF"/>
        </w:rPr>
      </w:pPr>
    </w:p>
    <w:p w14:paraId="03A427F9" w14:textId="7378E716" w:rsidR="008A68C1" w:rsidRDefault="008A68C1" w:rsidP="009E6A48">
      <w:pPr>
        <w:rPr>
          <w:color w:val="333333"/>
          <w:sz w:val="22"/>
          <w:szCs w:val="22"/>
          <w:shd w:val="clear" w:color="auto" w:fill="FFFFFF"/>
        </w:rPr>
      </w:pPr>
      <w:r>
        <w:rPr>
          <w:color w:val="333333"/>
          <w:sz w:val="22"/>
          <w:szCs w:val="22"/>
          <w:shd w:val="clear" w:color="auto" w:fill="FFFFFF"/>
        </w:rPr>
        <w:lastRenderedPageBreak/>
        <w:t xml:space="preserve">As you can see from the three graphs shown above, as we increase N, we see that the probability of each bin approaches 0.01.  Which makes total sense due to the restraints formed at the beginning of the computer assignment where we were selecting the random values as uniformly distributed.  </w:t>
      </w:r>
    </w:p>
    <w:p w14:paraId="1D4C612A" w14:textId="4D14FE16" w:rsidR="008A68C1" w:rsidRDefault="008A68C1" w:rsidP="009E6A48">
      <w:r>
        <w:rPr>
          <w:color w:val="333333"/>
          <w:sz w:val="22"/>
          <w:szCs w:val="22"/>
          <w:shd w:val="clear" w:color="auto" w:fill="FFFFFF"/>
        </w:rPr>
        <w:t xml:space="preserve">As for the mean-square error plot below, it shows that as we calculate with higher amounts of N, we get closer to the </w:t>
      </w:r>
      <w:r w:rsidR="00C80F08">
        <w:rPr>
          <w:color w:val="333333"/>
          <w:sz w:val="22"/>
          <w:szCs w:val="22"/>
          <w:shd w:val="clear" w:color="auto" w:fill="FFFFFF"/>
        </w:rPr>
        <w:t>uniformly distributed value of probability, which seems to be the maximum value the random values can be selected from divided by number of bins .</w:t>
      </w:r>
    </w:p>
    <w:p w14:paraId="3CA242CB" w14:textId="4C4AE452" w:rsidR="006A17EC" w:rsidRDefault="006A17EC" w:rsidP="009E6A48">
      <w:r>
        <w:rPr>
          <w:noProof/>
        </w:rPr>
        <w:drawing>
          <wp:anchor distT="0" distB="0" distL="114300" distR="114300" simplePos="0" relativeHeight="251660288" behindDoc="0" locked="0" layoutInCell="1" allowOverlap="1" wp14:anchorId="28B5A225" wp14:editId="0C00FF3C">
            <wp:simplePos x="0" y="0"/>
            <wp:positionH relativeFrom="column">
              <wp:posOffset>0</wp:posOffset>
            </wp:positionH>
            <wp:positionV relativeFrom="paragraph">
              <wp:posOffset>0</wp:posOffset>
            </wp:positionV>
            <wp:extent cx="5943600" cy="429323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SE.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4293235"/>
                    </a:xfrm>
                    <a:prstGeom prst="rect">
                      <a:avLst/>
                    </a:prstGeom>
                  </pic:spPr>
                </pic:pic>
              </a:graphicData>
            </a:graphic>
          </wp:anchor>
        </w:drawing>
      </w:r>
    </w:p>
    <w:p w14:paraId="37E92B35" w14:textId="77777777" w:rsidR="006A17EC" w:rsidRDefault="006A17EC" w:rsidP="009E6A48"/>
    <w:p w14:paraId="072B5258" w14:textId="77777777" w:rsidR="006A17EC" w:rsidRDefault="006A17EC" w:rsidP="009E6A48"/>
    <w:p w14:paraId="2402B564" w14:textId="77777777" w:rsidR="006A17EC" w:rsidRDefault="006A17EC" w:rsidP="009E6A48"/>
    <w:p w14:paraId="16F57261" w14:textId="77777777" w:rsidR="006A17EC" w:rsidRPr="009E6A48" w:rsidRDefault="006A17EC" w:rsidP="009E6A48"/>
    <w:p w14:paraId="00E0E26F" w14:textId="0B3962F3" w:rsidR="00E3015D" w:rsidRDefault="00C22222" w:rsidP="00E3015D">
      <w:pPr>
        <w:pStyle w:val="Heading1"/>
      </w:pPr>
      <w:r>
        <w:t>MATLAB Code</w:t>
      </w:r>
    </w:p>
    <w:p w14:paraId="04C56362"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Computer Assignment 06</w:t>
      </w:r>
    </w:p>
    <w:p w14:paraId="23824A1F"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Stochastics [ECE 3522] Dr. </w:t>
      </w:r>
      <w:proofErr w:type="spellStart"/>
      <w:r>
        <w:rPr>
          <w:rFonts w:ascii="Courier New" w:hAnsi="Courier New" w:cs="Courier New"/>
          <w:color w:val="228B22"/>
        </w:rPr>
        <w:t>Picone</w:t>
      </w:r>
      <w:proofErr w:type="spellEnd"/>
    </w:p>
    <w:p w14:paraId="58623E7C"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Mean and Variance Revisited</w:t>
      </w:r>
    </w:p>
    <w:p w14:paraId="4C03EFDE"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4E15E2CD"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38AAB36E" w14:textId="77777777" w:rsidR="006A17EC" w:rsidRDefault="006A17EC" w:rsidP="006A17EC">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lastRenderedPageBreak/>
        <w:t>clear;</w:t>
      </w:r>
      <w:proofErr w:type="gramEnd"/>
      <w:r>
        <w:rPr>
          <w:rFonts w:ascii="Courier New" w:hAnsi="Courier New" w:cs="Courier New"/>
          <w:color w:val="000000"/>
        </w:rPr>
        <w:t>clc;clf;close</w:t>
      </w:r>
      <w:proofErr w:type="spellEnd"/>
      <w:r>
        <w:rPr>
          <w:rFonts w:ascii="Courier New" w:hAnsi="Courier New" w:cs="Courier New"/>
          <w:color w:val="000000"/>
        </w:rPr>
        <w:t xml:space="preserve"> </w:t>
      </w:r>
      <w:r>
        <w:rPr>
          <w:rFonts w:ascii="Courier New" w:hAnsi="Courier New" w:cs="Courier New"/>
          <w:color w:val="A020F0"/>
        </w:rPr>
        <w:t>all</w:t>
      </w:r>
      <w:r>
        <w:rPr>
          <w:rFonts w:ascii="Courier New" w:hAnsi="Courier New" w:cs="Courier New"/>
          <w:color w:val="000000"/>
        </w:rPr>
        <w:t>;</w:t>
      </w:r>
    </w:p>
    <w:p w14:paraId="07B25E74"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0DE334C"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762DC6D"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 = [1</w:t>
      </w:r>
      <w:proofErr w:type="gramStart"/>
      <w:r>
        <w:rPr>
          <w:rFonts w:ascii="Courier New" w:hAnsi="Courier New" w:cs="Courier New"/>
          <w:color w:val="000000"/>
        </w:rPr>
        <w:t>,10</w:t>
      </w:r>
      <w:proofErr w:type="gramEnd"/>
      <w:r>
        <w:rPr>
          <w:rFonts w:ascii="Courier New" w:hAnsi="Courier New" w:cs="Courier New"/>
          <w:color w:val="000000"/>
        </w:rPr>
        <w:t>^5];</w:t>
      </w:r>
    </w:p>
    <w:p w14:paraId="36AF1811"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63B0F2D"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Part one</w:t>
      </w:r>
    </w:p>
    <w:p w14:paraId="52C22ABB"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Generate random numbers</w:t>
      </w:r>
    </w:p>
    <w:p w14:paraId="7DEE2BA9"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x = </w:t>
      </w:r>
      <w:proofErr w:type="gramStart"/>
      <w:r>
        <w:rPr>
          <w:rFonts w:ascii="Courier New" w:hAnsi="Courier New" w:cs="Courier New"/>
          <w:color w:val="000000"/>
        </w:rPr>
        <w:t>rand(</w:t>
      </w:r>
      <w:proofErr w:type="gramEnd"/>
      <w:r>
        <w:rPr>
          <w:rFonts w:ascii="Courier New" w:hAnsi="Courier New" w:cs="Courier New"/>
          <w:color w:val="000000"/>
        </w:rPr>
        <w:t>N);</w:t>
      </w:r>
    </w:p>
    <w:p w14:paraId="350DE988"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1C4D90D"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Estimate the mean and variance</w:t>
      </w:r>
    </w:p>
    <w:p w14:paraId="27C7AEFA" w14:textId="77777777" w:rsidR="006A17EC" w:rsidRDefault="006A17EC" w:rsidP="006A17EC">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est_mu</w:t>
      </w:r>
      <w:proofErr w:type="spellEnd"/>
      <w:r>
        <w:rPr>
          <w:rFonts w:ascii="Courier New" w:hAnsi="Courier New" w:cs="Courier New"/>
          <w:color w:val="000000"/>
        </w:rPr>
        <w:t xml:space="preserve"> = 1/</w:t>
      </w:r>
      <w:proofErr w:type="gramStart"/>
      <w:r>
        <w:rPr>
          <w:rFonts w:ascii="Courier New" w:hAnsi="Courier New" w:cs="Courier New"/>
          <w:color w:val="000000"/>
        </w:rPr>
        <w:t>N(</w:t>
      </w:r>
      <w:proofErr w:type="gramEnd"/>
      <w:r>
        <w:rPr>
          <w:rFonts w:ascii="Courier New" w:hAnsi="Courier New" w:cs="Courier New"/>
          <w:color w:val="000000"/>
        </w:rPr>
        <w:t xml:space="preserve">2)*sum(x); </w:t>
      </w:r>
    </w:p>
    <w:p w14:paraId="32906BFC" w14:textId="77777777" w:rsidR="006A17EC" w:rsidRDefault="006A17EC" w:rsidP="006A17EC">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est_sigma</w:t>
      </w:r>
      <w:proofErr w:type="spellEnd"/>
      <w:r>
        <w:rPr>
          <w:rFonts w:ascii="Courier New" w:hAnsi="Courier New" w:cs="Courier New"/>
          <w:color w:val="000000"/>
        </w:rPr>
        <w:t xml:space="preserve"> = 1/</w:t>
      </w:r>
      <w:proofErr w:type="gramStart"/>
      <w:r>
        <w:rPr>
          <w:rFonts w:ascii="Courier New" w:hAnsi="Courier New" w:cs="Courier New"/>
          <w:color w:val="000000"/>
        </w:rPr>
        <w:t>N(</w:t>
      </w:r>
      <w:proofErr w:type="gramEnd"/>
      <w:r>
        <w:rPr>
          <w:rFonts w:ascii="Courier New" w:hAnsi="Courier New" w:cs="Courier New"/>
          <w:color w:val="000000"/>
        </w:rPr>
        <w:t xml:space="preserve">2) * sum(( x - </w:t>
      </w:r>
      <w:proofErr w:type="spellStart"/>
      <w:r>
        <w:rPr>
          <w:rFonts w:ascii="Courier New" w:hAnsi="Courier New" w:cs="Courier New"/>
          <w:color w:val="000000"/>
        </w:rPr>
        <w:t>est_mu</w:t>
      </w:r>
      <w:proofErr w:type="spellEnd"/>
      <w:r>
        <w:rPr>
          <w:rFonts w:ascii="Courier New" w:hAnsi="Courier New" w:cs="Courier New"/>
          <w:color w:val="000000"/>
        </w:rPr>
        <w:t>).^2);</w:t>
      </w:r>
    </w:p>
    <w:p w14:paraId="698B811B"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7E4CB7E" w14:textId="77777777" w:rsidR="006A17EC" w:rsidRDefault="006A17EC" w:rsidP="006A17EC">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FASTmu</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N);</w:t>
      </w:r>
    </w:p>
    <w:p w14:paraId="0F5F5CB8"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mu</w:t>
      </w:r>
      <w:proofErr w:type="gramEnd"/>
      <w:r>
        <w:rPr>
          <w:rFonts w:ascii="Courier New" w:hAnsi="Courier New" w:cs="Courier New"/>
          <w:color w:val="000000"/>
        </w:rPr>
        <w:t xml:space="preserve"> = zeros(N);</w:t>
      </w:r>
    </w:p>
    <w:p w14:paraId="5874BE4F"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1B5B0C6"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tic</w:t>
      </w:r>
      <w:proofErr w:type="gramEnd"/>
    </w:p>
    <w:p w14:paraId="024B47C4"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n=1:N(2)</w:t>
      </w:r>
    </w:p>
    <w:p w14:paraId="1D0CE7A6"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(n-1 &lt;= 0)   </w:t>
      </w:r>
    </w:p>
    <w:p w14:paraId="131F7CB0"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FASTmu</w:t>
      </w:r>
      <w:proofErr w:type="spellEnd"/>
      <w:r>
        <w:rPr>
          <w:rFonts w:ascii="Courier New" w:hAnsi="Courier New" w:cs="Courier New"/>
          <w:color w:val="000000"/>
        </w:rPr>
        <w:t>(</w:t>
      </w:r>
      <w:proofErr w:type="gramEnd"/>
      <w:r>
        <w:rPr>
          <w:rFonts w:ascii="Courier New" w:hAnsi="Courier New" w:cs="Courier New"/>
          <w:color w:val="000000"/>
        </w:rPr>
        <w:t>n) = (1/n) * sum( x(:,1:n) );</w:t>
      </w:r>
    </w:p>
    <w:p w14:paraId="39FF2AF4"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else</w:t>
      </w:r>
      <w:proofErr w:type="gramEnd"/>
    </w:p>
    <w:p w14:paraId="0D1FA344"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FASTmu</w:t>
      </w:r>
      <w:proofErr w:type="spellEnd"/>
      <w:r>
        <w:rPr>
          <w:rFonts w:ascii="Courier New" w:hAnsi="Courier New" w:cs="Courier New"/>
          <w:color w:val="000000"/>
        </w:rPr>
        <w:t>(</w:t>
      </w:r>
      <w:proofErr w:type="gramEnd"/>
      <w:r>
        <w:rPr>
          <w:rFonts w:ascii="Courier New" w:hAnsi="Courier New" w:cs="Courier New"/>
          <w:color w:val="000000"/>
        </w:rPr>
        <w:t xml:space="preserve">n) = (( </w:t>
      </w:r>
      <w:proofErr w:type="spellStart"/>
      <w:r>
        <w:rPr>
          <w:rFonts w:ascii="Courier New" w:hAnsi="Courier New" w:cs="Courier New"/>
          <w:color w:val="000000"/>
        </w:rPr>
        <w:t>FASTmu</w:t>
      </w:r>
      <w:proofErr w:type="spellEnd"/>
      <w:r>
        <w:rPr>
          <w:rFonts w:ascii="Courier New" w:hAnsi="Courier New" w:cs="Courier New"/>
          <w:color w:val="000000"/>
        </w:rPr>
        <w:t>(n-1)*(n-1) ) + x(:,n) ) * (1/n);</w:t>
      </w:r>
    </w:p>
    <w:p w14:paraId="11C72C44"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20F9E7E6"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2E422910" w14:textId="77777777" w:rsidR="006A17EC" w:rsidRDefault="006A17EC" w:rsidP="006A17EC">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toc</w:t>
      </w:r>
      <w:proofErr w:type="spellEnd"/>
      <w:proofErr w:type="gramEnd"/>
    </w:p>
    <w:p w14:paraId="3B2E21BB"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3D0D161"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CFD7D43"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tic</w:t>
      </w:r>
      <w:proofErr w:type="gramEnd"/>
    </w:p>
    <w:p w14:paraId="13BB331B"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n=1:N(2)</w:t>
      </w:r>
    </w:p>
    <w:p w14:paraId="0FA45C64"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mu(</w:t>
      </w:r>
      <w:proofErr w:type="gramEnd"/>
      <w:r>
        <w:rPr>
          <w:rFonts w:ascii="Courier New" w:hAnsi="Courier New" w:cs="Courier New"/>
          <w:color w:val="000000"/>
        </w:rPr>
        <w:t>n)= 1/n * sum( x(:,1:n) );</w:t>
      </w:r>
    </w:p>
    <w:p w14:paraId="2F792A0B"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564EA6EF" w14:textId="77777777" w:rsidR="006A17EC" w:rsidRDefault="006A17EC" w:rsidP="006A17EC">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toc</w:t>
      </w:r>
      <w:proofErr w:type="spellEnd"/>
      <w:proofErr w:type="gramEnd"/>
    </w:p>
    <w:p w14:paraId="22670ED8"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6B13D26"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883BBFD"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14:paraId="30CFA2F1"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2,1,1)</w:t>
      </w:r>
    </w:p>
    <w:p w14:paraId="28AABCB6" w14:textId="77777777" w:rsidR="006A17EC" w:rsidRDefault="006A17EC" w:rsidP="006A17EC">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spellStart"/>
      <w:proofErr w:type="gramEnd"/>
      <w:r>
        <w:rPr>
          <w:rFonts w:ascii="Courier New" w:hAnsi="Courier New" w:cs="Courier New"/>
          <w:color w:val="000000"/>
        </w:rPr>
        <w:t>FASTmu</w:t>
      </w:r>
      <w:proofErr w:type="spellEnd"/>
      <w:r>
        <w:rPr>
          <w:rFonts w:ascii="Courier New" w:hAnsi="Courier New" w:cs="Courier New"/>
          <w:color w:val="000000"/>
        </w:rPr>
        <w:t>)</w:t>
      </w:r>
    </w:p>
    <w:p w14:paraId="39165EB2"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2,1,2)</w:t>
      </w:r>
    </w:p>
    <w:p w14:paraId="2A3B9E91" w14:textId="77777777" w:rsidR="006A17EC" w:rsidRDefault="006A17EC" w:rsidP="006A17EC">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gramEnd"/>
      <w:r>
        <w:rPr>
          <w:rFonts w:ascii="Courier New" w:hAnsi="Courier New" w:cs="Courier New"/>
          <w:color w:val="000000"/>
        </w:rPr>
        <w:t>mu)</w:t>
      </w:r>
    </w:p>
    <w:p w14:paraId="4C3EFA97"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7204B7F"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CFD1C68"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Compute the variance</w:t>
      </w:r>
    </w:p>
    <w:p w14:paraId="35379062"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2FAAC7D5" w14:textId="77777777" w:rsidR="006A17EC" w:rsidRDefault="006A17EC" w:rsidP="006A17EC">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FAST_sigma</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N);</w:t>
      </w:r>
    </w:p>
    <w:p w14:paraId="45C1141D"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sigma</w:t>
      </w:r>
      <w:proofErr w:type="gramEnd"/>
      <w:r>
        <w:rPr>
          <w:rFonts w:ascii="Courier New" w:hAnsi="Courier New" w:cs="Courier New"/>
          <w:color w:val="000000"/>
        </w:rPr>
        <w:t xml:space="preserve"> = zeros(N);</w:t>
      </w:r>
    </w:p>
    <w:p w14:paraId="1B2D7F4B"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B792328"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146973D"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C24D39A"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WORK IN PROGRESS</w:t>
      </w:r>
    </w:p>
    <w:p w14:paraId="2BD6AFFC"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mean of square minus square of mean</w:t>
      </w:r>
    </w:p>
    <w:p w14:paraId="662A25E5"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for n = </w:t>
      </w:r>
      <w:proofErr w:type="gramStart"/>
      <w:r>
        <w:rPr>
          <w:rFonts w:ascii="Courier New" w:hAnsi="Courier New" w:cs="Courier New"/>
          <w:color w:val="228B22"/>
        </w:rPr>
        <w:t>N(</w:t>
      </w:r>
      <w:proofErr w:type="gramEnd"/>
      <w:r>
        <w:rPr>
          <w:rFonts w:ascii="Courier New" w:hAnsi="Courier New" w:cs="Courier New"/>
          <w:color w:val="228B22"/>
        </w:rPr>
        <w:t>1):N(2)</w:t>
      </w:r>
    </w:p>
    <w:p w14:paraId="79FCA9BD"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sum</w:t>
      </w:r>
      <w:proofErr w:type="gramStart"/>
      <w:r>
        <w:rPr>
          <w:rFonts w:ascii="Courier New" w:hAnsi="Courier New" w:cs="Courier New"/>
          <w:color w:val="228B22"/>
        </w:rPr>
        <w:t>( x</w:t>
      </w:r>
      <w:proofErr w:type="gramEnd"/>
      <w:r>
        <w:rPr>
          <w:rFonts w:ascii="Courier New" w:hAnsi="Courier New" w:cs="Courier New"/>
          <w:color w:val="228B22"/>
        </w:rPr>
        <w:t xml:space="preserve">(:,n)^2 ) - ( </w:t>
      </w:r>
      <w:proofErr w:type="spellStart"/>
      <w:r>
        <w:rPr>
          <w:rFonts w:ascii="Courier New" w:hAnsi="Courier New" w:cs="Courier New"/>
          <w:color w:val="228B22"/>
        </w:rPr>
        <w:t>FAST_mu</w:t>
      </w:r>
      <w:proofErr w:type="spellEnd"/>
      <w:r>
        <w:rPr>
          <w:rFonts w:ascii="Courier New" w:hAnsi="Courier New" w:cs="Courier New"/>
          <w:color w:val="228B22"/>
        </w:rPr>
        <w:t>() )^2</w:t>
      </w:r>
    </w:p>
    <w:p w14:paraId="6D08B8E9"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roofErr w:type="spellStart"/>
      <w:r>
        <w:rPr>
          <w:rFonts w:ascii="Courier New" w:hAnsi="Courier New" w:cs="Courier New"/>
          <w:color w:val="228B22"/>
        </w:rPr>
        <w:t>FAST_</w:t>
      </w:r>
      <w:proofErr w:type="gramStart"/>
      <w:r>
        <w:rPr>
          <w:rFonts w:ascii="Courier New" w:hAnsi="Courier New" w:cs="Courier New"/>
          <w:color w:val="228B22"/>
        </w:rPr>
        <w:t>sigma</w:t>
      </w:r>
      <w:proofErr w:type="spellEnd"/>
      <w:r>
        <w:rPr>
          <w:rFonts w:ascii="Courier New" w:hAnsi="Courier New" w:cs="Courier New"/>
          <w:color w:val="228B22"/>
        </w:rPr>
        <w:t>(</w:t>
      </w:r>
      <w:proofErr w:type="gramEnd"/>
      <w:r>
        <w:rPr>
          <w:rFonts w:ascii="Courier New" w:hAnsi="Courier New" w:cs="Courier New"/>
          <w:color w:val="228B22"/>
        </w:rPr>
        <w:t xml:space="preserve">n) = </w:t>
      </w:r>
    </w:p>
    <w:p w14:paraId="02AAA93A"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end</w:t>
      </w:r>
    </w:p>
    <w:p w14:paraId="682ABCCE"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lastRenderedPageBreak/>
        <w:t xml:space="preserve"> </w:t>
      </w:r>
    </w:p>
    <w:p w14:paraId="4A9A2785"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16EAED64"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4DA1C129"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n = N(1):N(2)</w:t>
      </w:r>
    </w:p>
    <w:p w14:paraId="517C25B3"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sigma(n)= 1/n * sum(( x(:,1:n) - </w:t>
      </w:r>
      <w:proofErr w:type="spellStart"/>
      <w:r>
        <w:rPr>
          <w:rFonts w:ascii="Courier New" w:hAnsi="Courier New" w:cs="Courier New"/>
          <w:color w:val="000000"/>
        </w:rPr>
        <w:t>est_mu</w:t>
      </w:r>
      <w:proofErr w:type="spellEnd"/>
      <w:r>
        <w:rPr>
          <w:rFonts w:ascii="Courier New" w:hAnsi="Courier New" w:cs="Courier New"/>
          <w:color w:val="000000"/>
        </w:rPr>
        <w:t xml:space="preserve">).^2); </w:t>
      </w:r>
    </w:p>
    <w:p w14:paraId="22BF1BC5"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189922F2"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45DE513D"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2)</w:t>
      </w:r>
    </w:p>
    <w:p w14:paraId="7CDF7B41"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2,1,1)</w:t>
      </w:r>
    </w:p>
    <w:p w14:paraId="2488749C" w14:textId="77777777" w:rsidR="006A17EC" w:rsidRDefault="006A17EC" w:rsidP="006A17EC">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gramEnd"/>
      <w:r>
        <w:rPr>
          <w:rFonts w:ascii="Courier New" w:hAnsi="Courier New" w:cs="Courier New"/>
          <w:color w:val="000000"/>
        </w:rPr>
        <w:t>mu)</w:t>
      </w:r>
    </w:p>
    <w:p w14:paraId="21EE523A"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2,1,2)</w:t>
      </w:r>
    </w:p>
    <w:p w14:paraId="4ED52E78" w14:textId="77777777" w:rsidR="006A17EC" w:rsidRDefault="006A17EC" w:rsidP="006A17EC">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gramEnd"/>
      <w:r>
        <w:rPr>
          <w:rFonts w:ascii="Courier New" w:hAnsi="Courier New" w:cs="Courier New"/>
          <w:color w:val="000000"/>
        </w:rPr>
        <w:t>sigma)</w:t>
      </w:r>
    </w:p>
    <w:p w14:paraId="6364A2A9"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6C10AE8"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6CC3421"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2F8CB9F"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DA899B5"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81D93D6"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1BD65D8" w14:textId="77777777" w:rsidR="006A17EC" w:rsidRDefault="006A17EC" w:rsidP="006A17EC">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E_mu</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N);</w:t>
      </w:r>
    </w:p>
    <w:p w14:paraId="59F8AE90" w14:textId="77777777" w:rsidR="006A17EC" w:rsidRDefault="006A17EC" w:rsidP="006A17EC">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E_sigma</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N);</w:t>
      </w:r>
    </w:p>
    <w:p w14:paraId="344DB2C4"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3CFDBA0"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Compute the error</w:t>
      </w:r>
    </w:p>
    <w:p w14:paraId="78295B78"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n = N(1):N(2)</w:t>
      </w:r>
    </w:p>
    <w:p w14:paraId="65A6FC55"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E_</w:t>
      </w:r>
      <w:proofErr w:type="gramStart"/>
      <w:r>
        <w:rPr>
          <w:rFonts w:ascii="Courier New" w:hAnsi="Courier New" w:cs="Courier New"/>
          <w:color w:val="000000"/>
        </w:rPr>
        <w:t>mu</w:t>
      </w:r>
      <w:proofErr w:type="spellEnd"/>
      <w:r>
        <w:rPr>
          <w:rFonts w:ascii="Courier New" w:hAnsi="Courier New" w:cs="Courier New"/>
          <w:color w:val="000000"/>
        </w:rPr>
        <w:t>(</w:t>
      </w:r>
      <w:proofErr w:type="gramEnd"/>
      <w:r>
        <w:rPr>
          <w:rFonts w:ascii="Courier New" w:hAnsi="Courier New" w:cs="Courier New"/>
          <w:color w:val="000000"/>
        </w:rPr>
        <w:t xml:space="preserve">n) = mu(n) - </w:t>
      </w:r>
      <w:proofErr w:type="spellStart"/>
      <w:r>
        <w:rPr>
          <w:rFonts w:ascii="Courier New" w:hAnsi="Courier New" w:cs="Courier New"/>
          <w:color w:val="000000"/>
        </w:rPr>
        <w:t>est_mu</w:t>
      </w:r>
      <w:proofErr w:type="spellEnd"/>
      <w:r>
        <w:rPr>
          <w:rFonts w:ascii="Courier New" w:hAnsi="Courier New" w:cs="Courier New"/>
          <w:color w:val="000000"/>
        </w:rPr>
        <w:t>;</w:t>
      </w:r>
    </w:p>
    <w:p w14:paraId="522B3EE4"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60188DE3"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29082E3C"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n = N(1):N(2)</w:t>
      </w:r>
    </w:p>
    <w:p w14:paraId="39E2756F"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E_</w:t>
      </w:r>
      <w:proofErr w:type="gramStart"/>
      <w:r>
        <w:rPr>
          <w:rFonts w:ascii="Courier New" w:hAnsi="Courier New" w:cs="Courier New"/>
          <w:color w:val="000000"/>
        </w:rPr>
        <w:t>sigma</w:t>
      </w:r>
      <w:proofErr w:type="spellEnd"/>
      <w:r>
        <w:rPr>
          <w:rFonts w:ascii="Courier New" w:hAnsi="Courier New" w:cs="Courier New"/>
          <w:color w:val="000000"/>
        </w:rPr>
        <w:t>(</w:t>
      </w:r>
      <w:proofErr w:type="gramEnd"/>
      <w:r>
        <w:rPr>
          <w:rFonts w:ascii="Courier New" w:hAnsi="Courier New" w:cs="Courier New"/>
          <w:color w:val="000000"/>
        </w:rPr>
        <w:t xml:space="preserve">n) = sigma(n) - </w:t>
      </w:r>
      <w:proofErr w:type="spellStart"/>
      <w:r>
        <w:rPr>
          <w:rFonts w:ascii="Courier New" w:hAnsi="Courier New" w:cs="Courier New"/>
          <w:color w:val="000000"/>
        </w:rPr>
        <w:t>est_sigma</w:t>
      </w:r>
      <w:proofErr w:type="spellEnd"/>
      <w:r>
        <w:rPr>
          <w:rFonts w:ascii="Courier New" w:hAnsi="Courier New" w:cs="Courier New"/>
          <w:color w:val="000000"/>
        </w:rPr>
        <w:t>;</w:t>
      </w:r>
    </w:p>
    <w:p w14:paraId="3FC001A9"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440C7E2C"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Plot the error value using </w:t>
      </w:r>
      <w:proofErr w:type="spellStart"/>
      <w:r>
        <w:rPr>
          <w:rFonts w:ascii="Courier New" w:hAnsi="Courier New" w:cs="Courier New"/>
          <w:color w:val="228B22"/>
        </w:rPr>
        <w:t>logscale</w:t>
      </w:r>
      <w:proofErr w:type="spellEnd"/>
      <w:r>
        <w:rPr>
          <w:rFonts w:ascii="Courier New" w:hAnsi="Courier New" w:cs="Courier New"/>
          <w:color w:val="228B22"/>
        </w:rPr>
        <w:t xml:space="preserve"> plot (bode plot?)</w:t>
      </w:r>
    </w:p>
    <w:p w14:paraId="7A36C995" w14:textId="5DB3D87C"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22E05E21"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3)</w:t>
      </w:r>
    </w:p>
    <w:p w14:paraId="1487DB5A"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2,1,1)</w:t>
      </w:r>
    </w:p>
    <w:p w14:paraId="3AF6CA7C" w14:textId="77777777" w:rsidR="006A17EC" w:rsidRDefault="006A17EC" w:rsidP="006A17EC">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spellStart"/>
      <w:proofErr w:type="gramEnd"/>
      <w:r>
        <w:rPr>
          <w:rFonts w:ascii="Courier New" w:hAnsi="Courier New" w:cs="Courier New"/>
          <w:color w:val="000000"/>
        </w:rPr>
        <w:t>E_mu</w:t>
      </w:r>
      <w:proofErr w:type="spellEnd"/>
      <w:r>
        <w:rPr>
          <w:rFonts w:ascii="Courier New" w:hAnsi="Courier New" w:cs="Courier New"/>
          <w:color w:val="000000"/>
        </w:rPr>
        <w:t>)</w:t>
      </w:r>
    </w:p>
    <w:p w14:paraId="28C2D921"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2,1,2)</w:t>
      </w:r>
    </w:p>
    <w:p w14:paraId="561097E9" w14:textId="77777777" w:rsidR="006A17EC" w:rsidRDefault="006A17EC" w:rsidP="006A17EC">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spellStart"/>
      <w:proofErr w:type="gramEnd"/>
      <w:r>
        <w:rPr>
          <w:rFonts w:ascii="Courier New" w:hAnsi="Courier New" w:cs="Courier New"/>
          <w:color w:val="000000"/>
        </w:rPr>
        <w:t>E_sigma</w:t>
      </w:r>
      <w:proofErr w:type="spellEnd"/>
      <w:r>
        <w:rPr>
          <w:rFonts w:ascii="Courier New" w:hAnsi="Courier New" w:cs="Courier New"/>
          <w:color w:val="000000"/>
        </w:rPr>
        <w:t>)</w:t>
      </w:r>
    </w:p>
    <w:p w14:paraId="7868B79C" w14:textId="79702121" w:rsidR="006A17EC" w:rsidRDefault="006A17EC" w:rsidP="006A17EC">
      <w:pPr>
        <w:autoSpaceDE w:val="0"/>
        <w:autoSpaceDN w:val="0"/>
        <w:adjustRightInd w:val="0"/>
        <w:spacing w:after="0"/>
        <w:jc w:val="left"/>
        <w:rPr>
          <w:rFonts w:ascii="Courier New" w:hAnsi="Courier New" w:cs="Courier New"/>
          <w:sz w:val="24"/>
          <w:szCs w:val="24"/>
        </w:rPr>
      </w:pPr>
    </w:p>
    <w:p w14:paraId="6458CADD"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D6B6F67"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Part two</w:t>
      </w:r>
    </w:p>
    <w:p w14:paraId="5D9DAA91"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
    <w:p w14:paraId="04A568F3" w14:textId="77777777" w:rsidR="006A17EC" w:rsidRDefault="006A17EC" w:rsidP="006A17EC">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clear;</w:t>
      </w:r>
      <w:proofErr w:type="gramEnd"/>
      <w:r>
        <w:rPr>
          <w:rFonts w:ascii="Courier New" w:hAnsi="Courier New" w:cs="Courier New"/>
          <w:color w:val="000000"/>
        </w:rPr>
        <w:t>clc;clf;close</w:t>
      </w:r>
      <w:proofErr w:type="spellEnd"/>
      <w:r>
        <w:rPr>
          <w:rFonts w:ascii="Courier New" w:hAnsi="Courier New" w:cs="Courier New"/>
          <w:color w:val="000000"/>
        </w:rPr>
        <w:t xml:space="preserve"> </w:t>
      </w:r>
      <w:r>
        <w:rPr>
          <w:rFonts w:ascii="Courier New" w:hAnsi="Courier New" w:cs="Courier New"/>
          <w:color w:val="A020F0"/>
        </w:rPr>
        <w:t>all</w:t>
      </w:r>
      <w:r>
        <w:rPr>
          <w:rFonts w:ascii="Courier New" w:hAnsi="Courier New" w:cs="Courier New"/>
          <w:color w:val="000000"/>
        </w:rPr>
        <w:t>;</w:t>
      </w:r>
    </w:p>
    <w:p w14:paraId="58B7F7CF" w14:textId="77777777" w:rsidR="006A17EC" w:rsidRDefault="006A17EC" w:rsidP="006A17EC">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bin_size</w:t>
      </w:r>
      <w:proofErr w:type="spellEnd"/>
      <w:r>
        <w:rPr>
          <w:rFonts w:ascii="Courier New" w:hAnsi="Courier New" w:cs="Courier New"/>
          <w:color w:val="000000"/>
        </w:rPr>
        <w:t xml:space="preserve"> = 100;</w:t>
      </w:r>
    </w:p>
    <w:p w14:paraId="24AAAF9F"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3201E0F"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N = 1:10^4</w:t>
      </w:r>
    </w:p>
    <w:p w14:paraId="422E013D"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summation</w:t>
      </w:r>
      <w:proofErr w:type="gramEnd"/>
      <w:r>
        <w:rPr>
          <w:rFonts w:ascii="Courier New" w:hAnsi="Courier New" w:cs="Courier New"/>
          <w:color w:val="000000"/>
        </w:rPr>
        <w:t xml:space="preserve"> = 0;</w:t>
      </w:r>
    </w:p>
    <w:p w14:paraId="79F24830"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M = [1, N];</w:t>
      </w:r>
    </w:p>
    <w:p w14:paraId="5EC86122"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x  =</w:t>
      </w:r>
      <w:proofErr w:type="gramEnd"/>
      <w:r>
        <w:rPr>
          <w:rFonts w:ascii="Courier New" w:hAnsi="Courier New" w:cs="Courier New"/>
          <w:color w:val="000000"/>
        </w:rPr>
        <w:t xml:space="preserve"> rand(M);</w:t>
      </w:r>
    </w:p>
    <w:p w14:paraId="48432D64"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y = </w:t>
      </w:r>
      <w:proofErr w:type="spellStart"/>
      <w:r>
        <w:rPr>
          <w:rFonts w:ascii="Courier New" w:hAnsi="Courier New" w:cs="Courier New"/>
          <w:color w:val="000000"/>
        </w:rPr>
        <w:t>histcounts</w:t>
      </w:r>
      <w:proofErr w:type="spellEnd"/>
      <w:r>
        <w:rPr>
          <w:rFonts w:ascii="Courier New" w:hAnsi="Courier New" w:cs="Courier New"/>
          <w:color w:val="000000"/>
        </w:rPr>
        <w:t xml:space="preserve">(x, </w:t>
      </w:r>
      <w:proofErr w:type="spellStart"/>
      <w:r>
        <w:rPr>
          <w:rFonts w:ascii="Courier New" w:hAnsi="Courier New" w:cs="Courier New"/>
          <w:color w:val="000000"/>
        </w:rPr>
        <w:t>bin_size</w:t>
      </w:r>
      <w:proofErr w:type="spellEnd"/>
      <w:r>
        <w:rPr>
          <w:rFonts w:ascii="Courier New" w:hAnsi="Courier New" w:cs="Courier New"/>
          <w:color w:val="000000"/>
        </w:rPr>
        <w:t xml:space="preserve">, </w:t>
      </w:r>
      <w:r>
        <w:rPr>
          <w:rFonts w:ascii="Courier New" w:hAnsi="Courier New" w:cs="Courier New"/>
          <w:color w:val="A020F0"/>
        </w:rPr>
        <w:t>'Normalization'</w:t>
      </w:r>
      <w:r>
        <w:rPr>
          <w:rFonts w:ascii="Courier New" w:hAnsi="Courier New" w:cs="Courier New"/>
          <w:color w:val="000000"/>
        </w:rPr>
        <w:t xml:space="preserve">, </w:t>
      </w:r>
      <w:r>
        <w:rPr>
          <w:rFonts w:ascii="Courier New" w:hAnsi="Courier New" w:cs="Courier New"/>
          <w:color w:val="A020F0"/>
        </w:rPr>
        <w:t>'probability'</w:t>
      </w:r>
      <w:r>
        <w:rPr>
          <w:rFonts w:ascii="Courier New" w:hAnsi="Courier New" w:cs="Courier New"/>
          <w:color w:val="000000"/>
        </w:rPr>
        <w:t>);</w:t>
      </w:r>
    </w:p>
    <w:p w14:paraId="54313F93"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n = 1:bin_size</w:t>
      </w:r>
    </w:p>
    <w:p w14:paraId="0060D9FA"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summation</w:t>
      </w:r>
      <w:proofErr w:type="gramEnd"/>
      <w:r>
        <w:rPr>
          <w:rFonts w:ascii="Courier New" w:hAnsi="Courier New" w:cs="Courier New"/>
          <w:color w:val="000000"/>
        </w:rPr>
        <w:t xml:space="preserve"> = summation + ( (y(n) - 0.01).^2 );</w:t>
      </w:r>
    </w:p>
    <w:p w14:paraId="1E96EAB1"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1EB65BDA" w14:textId="77777777"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mse</w:t>
      </w:r>
      <w:proofErr w:type="spellEnd"/>
      <w:r>
        <w:rPr>
          <w:rFonts w:ascii="Courier New" w:hAnsi="Courier New" w:cs="Courier New"/>
          <w:color w:val="000000"/>
        </w:rPr>
        <w:t>(</w:t>
      </w:r>
      <w:proofErr w:type="gramEnd"/>
      <w:r>
        <w:rPr>
          <w:rFonts w:ascii="Courier New" w:hAnsi="Courier New" w:cs="Courier New"/>
          <w:color w:val="000000"/>
        </w:rPr>
        <w:t>N) = (1/</w:t>
      </w:r>
      <w:proofErr w:type="spellStart"/>
      <w:r>
        <w:rPr>
          <w:rFonts w:ascii="Courier New" w:hAnsi="Courier New" w:cs="Courier New"/>
          <w:color w:val="000000"/>
        </w:rPr>
        <w:t>bin_size</w:t>
      </w:r>
      <w:proofErr w:type="spellEnd"/>
      <w:r>
        <w:rPr>
          <w:rFonts w:ascii="Courier New" w:hAnsi="Courier New" w:cs="Courier New"/>
          <w:color w:val="000000"/>
        </w:rPr>
        <w:t>) * (summation);</w:t>
      </w:r>
    </w:p>
    <w:p w14:paraId="54EE6A00" w14:textId="77777777"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6C46D2DB" w14:textId="4ABC9053" w:rsidR="006A17EC" w:rsidRDefault="006A17EC" w:rsidP="006A17EC">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lastRenderedPageBreak/>
        <w:t xml:space="preserve"> </w:t>
      </w:r>
    </w:p>
    <w:p w14:paraId="741418C3" w14:textId="77777777" w:rsidR="006A17EC" w:rsidRDefault="006A17EC" w:rsidP="006A17EC">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spellStart"/>
      <w:proofErr w:type="gramEnd"/>
      <w:r>
        <w:rPr>
          <w:rFonts w:ascii="Courier New" w:hAnsi="Courier New" w:cs="Courier New"/>
          <w:color w:val="000000"/>
        </w:rPr>
        <w:t>mse</w:t>
      </w:r>
      <w:proofErr w:type="spellEnd"/>
      <w:r>
        <w:rPr>
          <w:rFonts w:ascii="Courier New" w:hAnsi="Courier New" w:cs="Courier New"/>
          <w:color w:val="000000"/>
        </w:rPr>
        <w:t>)</w:t>
      </w:r>
    </w:p>
    <w:p w14:paraId="4206DEC3" w14:textId="77777777" w:rsidR="006A17EC" w:rsidRDefault="006A17EC" w:rsidP="006A17EC">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'Number of random variables (N)'</w:t>
      </w:r>
      <w:r>
        <w:rPr>
          <w:rFonts w:ascii="Courier New" w:hAnsi="Courier New" w:cs="Courier New"/>
          <w:color w:val="000000"/>
        </w:rPr>
        <w:t xml:space="preserve">); </w:t>
      </w:r>
      <w:proofErr w:type="spellStart"/>
      <w:r>
        <w:rPr>
          <w:rFonts w:ascii="Courier New" w:hAnsi="Courier New" w:cs="Courier New"/>
          <w:color w:val="000000"/>
        </w:rPr>
        <w:t>ylabel</w:t>
      </w:r>
      <w:proofErr w:type="spellEnd"/>
      <w:r>
        <w:rPr>
          <w:rFonts w:ascii="Courier New" w:hAnsi="Courier New" w:cs="Courier New"/>
          <w:color w:val="000000"/>
        </w:rPr>
        <w:t>(</w:t>
      </w:r>
      <w:r>
        <w:rPr>
          <w:rFonts w:ascii="Courier New" w:hAnsi="Courier New" w:cs="Courier New"/>
          <w:color w:val="A020F0"/>
        </w:rPr>
        <w:t>'MSE of N'</w:t>
      </w:r>
      <w:r>
        <w:rPr>
          <w:rFonts w:ascii="Courier New" w:hAnsi="Courier New" w:cs="Courier New"/>
          <w:color w:val="000000"/>
        </w:rPr>
        <w:t>);</w:t>
      </w:r>
    </w:p>
    <w:p w14:paraId="3C704263" w14:textId="2188473A" w:rsidR="006A17EC" w:rsidRDefault="006A17EC" w:rsidP="006A17E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'Mean-squared Error'</w:t>
      </w:r>
      <w:r>
        <w:rPr>
          <w:rFonts w:ascii="Courier New" w:hAnsi="Courier New" w:cs="Courier New"/>
          <w:color w:val="000000"/>
        </w:rPr>
        <w:t>);</w:t>
      </w:r>
    </w:p>
    <w:p w14:paraId="072E0F90" w14:textId="77777777" w:rsidR="006A17EC" w:rsidRDefault="006A17EC" w:rsidP="006A17EC"/>
    <w:p w14:paraId="3B893DD4" w14:textId="77777777" w:rsidR="006A17EC" w:rsidRPr="006A17EC" w:rsidRDefault="006A17EC" w:rsidP="006A17EC"/>
    <w:p w14:paraId="3E8C0412" w14:textId="0FA25866" w:rsidR="006D064F" w:rsidRDefault="006D064F" w:rsidP="00C22222">
      <w:pPr>
        <w:pStyle w:val="Heading1"/>
      </w:pPr>
      <w:r>
        <w:t>Conclusions</w:t>
      </w:r>
    </w:p>
    <w:p w14:paraId="3964610B" w14:textId="1FAD8FF4" w:rsidR="00C80F08" w:rsidRDefault="00C80F08" w:rsidP="00C80F08">
      <w:r>
        <w:t>To conclude this assignment, I quickly talk about the pdf of the uniform distribution.  The pdf is characterized as</w:t>
      </w:r>
      <w:proofErr w:type="gramStart"/>
      <w:r>
        <w:t xml:space="preserve">; </w:t>
      </w:r>
      <w:proofErr w:type="gramEnd"/>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w:rPr>
                        <w:rFonts w:ascii="Cambria Math" w:hAnsi="Cambria Math"/>
                      </w:rPr>
                      <m:t>1</m:t>
                    </m:r>
                  </m:num>
                  <m:den>
                    <m:r>
                      <w:rPr>
                        <w:rFonts w:ascii="Cambria Math" w:hAnsi="Cambria Math"/>
                      </w:rPr>
                      <m:t>b-a</m:t>
                    </m:r>
                  </m:den>
                </m:f>
                <m:r>
                  <w:rPr>
                    <w:rFonts w:ascii="Cambria Math" w:hAnsi="Cambria Math"/>
                  </w:rPr>
                  <m:t xml:space="preserve">,  </m:t>
                </m:r>
                <m:r>
                  <w:rPr>
                    <w:rFonts w:ascii="Cambria Math" w:hAnsi="Cambria Math"/>
                  </w:rPr>
                  <m:t xml:space="preserve">for </m:t>
                </m:r>
                <m:r>
                  <w:rPr>
                    <w:rFonts w:ascii="Cambria Math" w:hAnsi="Cambria Math"/>
                  </w:rPr>
                  <m:t>&amp;x</m:t>
                </m:r>
                <m:r>
                  <w:rPr>
                    <w:rFonts w:ascii="Cambria Math" w:hAnsi="Cambria Math"/>
                  </w:rPr>
                  <m:t xml:space="preserve"> ∈[a,b]</m:t>
                </m:r>
              </m:e>
              <m:e>
                <m:r>
                  <w:rPr>
                    <w:rFonts w:ascii="Cambria Math" w:hAnsi="Cambria Math"/>
                  </w:rPr>
                  <m:t xml:space="preserve">0 </m:t>
                </m:r>
                <m:r>
                  <w:rPr>
                    <w:rFonts w:ascii="Cambria Math" w:hAnsi="Cambria Math"/>
                  </w:rPr>
                  <m:t>,</m:t>
                </m:r>
                <m:r>
                  <w:rPr>
                    <w:rFonts w:ascii="Cambria Math" w:hAnsi="Cambria Math"/>
                  </w:rPr>
                  <m:t xml:space="preserve"> </m:t>
                </m:r>
                <m:r>
                  <w:rPr>
                    <w:rFonts w:ascii="Cambria Math" w:hAnsi="Cambria Math"/>
                  </w:rPr>
                  <m:t xml:space="preserve">  </m:t>
                </m:r>
                <m:r>
                  <w:rPr>
                    <w:rFonts w:ascii="Cambria Math" w:hAnsi="Cambria Math"/>
                  </w:rPr>
                  <m:t>otherwise</m:t>
                </m:r>
              </m:e>
            </m:eqArr>
          </m:e>
        </m:d>
      </m:oMath>
      <w:r>
        <w:t xml:space="preserve">, where a and b are its minimum and maximum values.  If we were to integrate this function for pdf over time multiplied by </w:t>
      </w:r>
      <m:oMath>
        <m:sSup>
          <m:sSupPr>
            <m:ctrlPr>
              <w:rPr>
                <w:rFonts w:ascii="Cambria Math" w:hAnsi="Cambria Math"/>
                <w:i/>
              </w:rPr>
            </m:ctrlPr>
          </m:sSupPr>
          <m:e>
            <m:r>
              <w:rPr>
                <w:rFonts w:ascii="Cambria Math" w:hAnsi="Cambria Math"/>
              </w:rPr>
              <m:t>e</m:t>
            </m:r>
          </m:e>
          <m:sup>
            <m:r>
              <w:rPr>
                <w:rFonts w:ascii="Cambria Math" w:hAnsi="Cambria Math"/>
              </w:rPr>
              <m:t>tX</m:t>
            </m:r>
          </m:sup>
        </m:sSup>
        <m:r>
          <w:rPr>
            <w:rFonts w:ascii="Cambria Math" w:hAnsi="Cambria Math"/>
          </w:rPr>
          <m:t xml:space="preserve">, </m:t>
        </m:r>
      </m:oMath>
      <w:r w:rsidR="00316016">
        <w:t xml:space="preserve">or in other words… </w:t>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f>
              <m:fPr>
                <m:ctrlPr>
                  <w:rPr>
                    <w:rFonts w:ascii="Cambria Math" w:hAnsi="Cambria Math"/>
                    <w:i/>
                  </w:rPr>
                </m:ctrlPr>
              </m:fPr>
              <m:num>
                <m:r>
                  <w:rPr>
                    <w:rFonts w:ascii="Cambria Math" w:hAnsi="Cambria Math"/>
                  </w:rPr>
                  <m:t>1</m:t>
                </m:r>
              </m:num>
              <m:den>
                <m:r>
                  <w:rPr>
                    <w:rFonts w:ascii="Cambria Math" w:hAnsi="Cambria Math"/>
                  </w:rPr>
                  <m:t>b-a</m:t>
                </m:r>
              </m:den>
            </m:f>
            <m:sSup>
              <m:sSupPr>
                <m:ctrlPr>
                  <w:rPr>
                    <w:rFonts w:ascii="Cambria Math" w:hAnsi="Cambria Math"/>
                    <w:i/>
                  </w:rPr>
                </m:ctrlPr>
              </m:sSupPr>
              <m:e>
                <m:r>
                  <w:rPr>
                    <w:rFonts w:ascii="Cambria Math" w:hAnsi="Cambria Math"/>
                  </w:rPr>
                  <m:t>e</m:t>
                </m:r>
              </m:e>
              <m:sup>
                <m:r>
                  <w:rPr>
                    <w:rFonts w:ascii="Cambria Math" w:hAnsi="Cambria Math"/>
                  </w:rPr>
                  <m:t>tx</m:t>
                </m:r>
              </m:sup>
            </m:sSup>
            <m:r>
              <w:rPr>
                <w:rFonts w:ascii="Cambria Math" w:hAnsi="Cambria Math"/>
              </w:rPr>
              <m:t>dx=</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tb</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ta</m:t>
                    </m:r>
                  </m:sup>
                </m:sSup>
              </m:num>
              <m:den>
                <m:r>
                  <w:rPr>
                    <w:rFonts w:ascii="Cambria Math" w:hAnsi="Cambria Math"/>
                  </w:rPr>
                  <m:t>t(b-a)</m:t>
                </m:r>
              </m:den>
            </m:f>
            <m:r>
              <w:rPr>
                <w:rFonts w:ascii="Cambria Math" w:hAnsi="Cambria Math"/>
              </w:rPr>
              <m:t xml:space="preserve"> for t≠0, and 1 for t=0</m:t>
            </m:r>
          </m:e>
        </m:nary>
        <m:r>
          <w:rPr>
            <w:rFonts w:ascii="Cambria Math" w:hAnsi="Cambria Math"/>
          </w:rPr>
          <m:t>.</m:t>
        </m:r>
      </m:oMath>
      <w:r w:rsidR="00316016">
        <w:t xml:space="preserve"> </w:t>
      </w:r>
    </w:p>
    <w:p w14:paraId="4A96C2A6" w14:textId="77777777" w:rsidR="00B81935" w:rsidRDefault="00316016" w:rsidP="00C80F08">
      <w:r>
        <w:t xml:space="preserve">We find that this is the Moment Generating Function (MGF) where we could have found that evaluating t = 1, we would arrive at </w:t>
      </w:r>
      <m:oMath>
        <m:f>
          <m:fPr>
            <m:ctrlPr>
              <w:rPr>
                <w:rFonts w:ascii="Cambria Math" w:hAnsi="Cambria Math"/>
                <w:i/>
              </w:rPr>
            </m:ctrlPr>
          </m:fPr>
          <m:num>
            <m:r>
              <w:rPr>
                <w:rFonts w:ascii="Cambria Math" w:hAnsi="Cambria Math"/>
              </w:rPr>
              <m:t>a+b</m:t>
            </m:r>
          </m:num>
          <m:den>
            <m:r>
              <w:rPr>
                <w:rFonts w:ascii="Cambria Math" w:hAnsi="Cambria Math"/>
              </w:rPr>
              <m:t>2</m:t>
            </m:r>
          </m:den>
        </m:f>
      </m:oMath>
      <w:r>
        <w:t xml:space="preserve"> or the mean, verifying even more so that the mean will converge to 0.5.  Also, taking the MGF and evaluating at t = 2, we can find the variance</w:t>
      </w:r>
      <w:r w:rsidR="00B81935">
        <w:t xml:space="preserve"> by subtracting </w:t>
      </w:r>
      <w:proofErr w:type="gramStart"/>
      <w:r w:rsidR="00B81935">
        <w:t>M(</w:t>
      </w:r>
      <w:proofErr w:type="gramEnd"/>
      <w:r w:rsidR="00B81935">
        <w:t>2) – M(1)</w:t>
      </w:r>
      <w:r w:rsidR="00B81935">
        <w:rPr>
          <w:vertAlign w:val="superscript"/>
        </w:rPr>
        <w:t xml:space="preserve">2  </w:t>
      </w:r>
      <w:r w:rsidR="00B81935">
        <w:t>as follows;</w:t>
      </w:r>
    </w:p>
    <w:p w14:paraId="4D430898" w14:textId="2B409508" w:rsidR="00316016" w:rsidRPr="00B81935" w:rsidRDefault="00316016" w:rsidP="00B81935">
      <w:pPr>
        <w:jc w:val="center"/>
      </w:pPr>
      <m:oMathPara>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+ab+</m:t>
              </m:r>
              <m:sSup>
                <m:sSupPr>
                  <m:ctrlPr>
                    <w:rPr>
                      <w:rFonts w:ascii="Cambria Math" w:hAnsi="Cambria Math"/>
                      <w:i/>
                    </w:rPr>
                  </m:ctrlPr>
                </m:sSupPr>
                <m:e>
                  <m:r>
                    <w:rPr>
                      <w:rFonts w:ascii="Cambria Math" w:hAnsi="Cambria Math"/>
                    </w:rPr>
                    <m:t>b</m:t>
                  </m:r>
                </m:e>
                <m:sup>
                  <m:r>
                    <w:rPr>
                      <w:rFonts w:ascii="Cambria Math" w:hAnsi="Cambria Math"/>
                    </w:rPr>
                    <m:t>2</m:t>
                  </m:r>
                </m:sup>
              </m:sSup>
            </m:num>
            <m:den>
              <m:r>
                <w:rPr>
                  <w:rFonts w:ascii="Cambria Math" w:hAnsi="Cambria Math"/>
                </w:rPr>
                <m:t>3</m:t>
              </m:r>
            </m:den>
          </m:f>
        </m:oMath>
      </m:oMathPara>
    </w:p>
    <w:p w14:paraId="20F727AB" w14:textId="1147EFD3" w:rsidR="00B81935" w:rsidRPr="00B81935" w:rsidRDefault="00B81935" w:rsidP="00B81935">
      <w:pPr>
        <w:jc w:val="center"/>
      </w:pPr>
      <m:oMathPara>
        <m:oMath>
          <m:r>
            <w:rPr>
              <w:rFonts w:ascii="Cambria Math" w:hAnsi="Cambria Math"/>
            </w:rPr>
            <m:t>variance</m:t>
          </m:r>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1</m:t>
              </m:r>
            </m:sub>
            <m:sup>
              <m:r>
                <w:rPr>
                  <w:rFonts w:ascii="Cambria Math" w:hAnsi="Cambria Math"/>
                </w:rPr>
                <m:t>2</m:t>
              </m:r>
            </m:sup>
          </m:sSubSup>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b-a</m:t>
                      </m:r>
                    </m:e>
                  </m:d>
                </m:e>
                <m:sup>
                  <m:r>
                    <w:rPr>
                      <w:rFonts w:ascii="Cambria Math" w:hAnsi="Cambria Math"/>
                    </w:rPr>
                    <m:t>2</m:t>
                  </m:r>
                </m:sup>
              </m:sSup>
            </m:num>
            <m:den>
              <m:r>
                <w:rPr>
                  <w:rFonts w:ascii="Cambria Math" w:hAnsi="Cambria Math"/>
                </w:rPr>
                <m:t>12</m:t>
              </m:r>
            </m:den>
          </m:f>
        </m:oMath>
      </m:oMathPara>
    </w:p>
    <w:p w14:paraId="0FC83AA3" w14:textId="449C589E" w:rsidR="00B81935" w:rsidRDefault="00B81935" w:rsidP="00B81935">
      <w:pPr>
        <w:jc w:val="left"/>
      </w:pPr>
      <w:r>
        <w:t xml:space="preserve">This tells us that using the MGF of uniform distributed variables, we can still derive at the fact that as N grows infinitely large, </w:t>
      </w:r>
      <w:proofErr w:type="gramStart"/>
      <w:r>
        <w:t>the</w:t>
      </w:r>
      <w:proofErr w:type="gramEnd"/>
      <w:r>
        <w:t xml:space="preserve"> variance becomes closer and closer to 1/12 or 0.8.</w:t>
      </w:r>
      <w:bookmarkStart w:id="0" w:name="_GoBack"/>
      <w:bookmarkEnd w:id="0"/>
    </w:p>
    <w:p w14:paraId="5AD8A770" w14:textId="77777777" w:rsidR="00B81935" w:rsidRPr="00C80F08" w:rsidRDefault="00B81935" w:rsidP="00B81935">
      <w:pPr>
        <w:jc w:val="left"/>
      </w:pPr>
    </w:p>
    <w:p w14:paraId="6A6E3514" w14:textId="77777777" w:rsidR="00B81935" w:rsidRPr="00C80F08" w:rsidRDefault="00B81935" w:rsidP="00B81935">
      <w:pPr>
        <w:jc w:val="center"/>
      </w:pPr>
    </w:p>
    <w:sectPr w:rsidR="00B81935" w:rsidRPr="00C80F08"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60BDB"/>
    <w:rsid w:val="00077743"/>
    <w:rsid w:val="000937F9"/>
    <w:rsid w:val="000A0E66"/>
    <w:rsid w:val="000B0454"/>
    <w:rsid w:val="000B3E4F"/>
    <w:rsid w:val="000F2DD4"/>
    <w:rsid w:val="000F6896"/>
    <w:rsid w:val="00116387"/>
    <w:rsid w:val="00171A15"/>
    <w:rsid w:val="0018502F"/>
    <w:rsid w:val="001A6904"/>
    <w:rsid w:val="001A6DCE"/>
    <w:rsid w:val="001C304F"/>
    <w:rsid w:val="00201FFE"/>
    <w:rsid w:val="002150AA"/>
    <w:rsid w:val="002254A9"/>
    <w:rsid w:val="002303F9"/>
    <w:rsid w:val="002543E9"/>
    <w:rsid w:val="00260C67"/>
    <w:rsid w:val="002614F4"/>
    <w:rsid w:val="00285694"/>
    <w:rsid w:val="00294C7E"/>
    <w:rsid w:val="002A7051"/>
    <w:rsid w:val="002C756D"/>
    <w:rsid w:val="002D360F"/>
    <w:rsid w:val="002F10E4"/>
    <w:rsid w:val="002F2DB2"/>
    <w:rsid w:val="00314C90"/>
    <w:rsid w:val="00316016"/>
    <w:rsid w:val="003A2589"/>
    <w:rsid w:val="003C0844"/>
    <w:rsid w:val="003E1291"/>
    <w:rsid w:val="004124B7"/>
    <w:rsid w:val="0046302F"/>
    <w:rsid w:val="00490E7F"/>
    <w:rsid w:val="00494685"/>
    <w:rsid w:val="00494B19"/>
    <w:rsid w:val="004E65C2"/>
    <w:rsid w:val="00512EA2"/>
    <w:rsid w:val="00525E32"/>
    <w:rsid w:val="00541B6C"/>
    <w:rsid w:val="00565E47"/>
    <w:rsid w:val="005812B7"/>
    <w:rsid w:val="00581B9F"/>
    <w:rsid w:val="005B2283"/>
    <w:rsid w:val="005B520E"/>
    <w:rsid w:val="005D74F6"/>
    <w:rsid w:val="006270CB"/>
    <w:rsid w:val="00645B63"/>
    <w:rsid w:val="006A17EC"/>
    <w:rsid w:val="006D064F"/>
    <w:rsid w:val="0070697F"/>
    <w:rsid w:val="00707592"/>
    <w:rsid w:val="00712453"/>
    <w:rsid w:val="007B20BB"/>
    <w:rsid w:val="007B5520"/>
    <w:rsid w:val="007C2FF2"/>
    <w:rsid w:val="00833650"/>
    <w:rsid w:val="00840A42"/>
    <w:rsid w:val="008A68C1"/>
    <w:rsid w:val="00903974"/>
    <w:rsid w:val="0092101E"/>
    <w:rsid w:val="009303D9"/>
    <w:rsid w:val="00956388"/>
    <w:rsid w:val="00957BBD"/>
    <w:rsid w:val="00983667"/>
    <w:rsid w:val="009875DF"/>
    <w:rsid w:val="009A71C3"/>
    <w:rsid w:val="009C2B2C"/>
    <w:rsid w:val="009E6A48"/>
    <w:rsid w:val="009F3E95"/>
    <w:rsid w:val="009F4815"/>
    <w:rsid w:val="00A16B9C"/>
    <w:rsid w:val="00A82247"/>
    <w:rsid w:val="00A9001C"/>
    <w:rsid w:val="00A90197"/>
    <w:rsid w:val="00A969C7"/>
    <w:rsid w:val="00AC26D6"/>
    <w:rsid w:val="00AE4DE5"/>
    <w:rsid w:val="00AF143E"/>
    <w:rsid w:val="00B11A60"/>
    <w:rsid w:val="00B23DCD"/>
    <w:rsid w:val="00B32D71"/>
    <w:rsid w:val="00B53615"/>
    <w:rsid w:val="00B713DD"/>
    <w:rsid w:val="00B81935"/>
    <w:rsid w:val="00BA01BF"/>
    <w:rsid w:val="00BB3FC5"/>
    <w:rsid w:val="00BC09AD"/>
    <w:rsid w:val="00BC7D40"/>
    <w:rsid w:val="00BD0E54"/>
    <w:rsid w:val="00BE2C12"/>
    <w:rsid w:val="00BE738E"/>
    <w:rsid w:val="00C02E9C"/>
    <w:rsid w:val="00C22222"/>
    <w:rsid w:val="00C3265A"/>
    <w:rsid w:val="00C61EF5"/>
    <w:rsid w:val="00C62F58"/>
    <w:rsid w:val="00C6762C"/>
    <w:rsid w:val="00C67D73"/>
    <w:rsid w:val="00C80F08"/>
    <w:rsid w:val="00CE2BAB"/>
    <w:rsid w:val="00D06837"/>
    <w:rsid w:val="00D154BD"/>
    <w:rsid w:val="00D24156"/>
    <w:rsid w:val="00D24F56"/>
    <w:rsid w:val="00D4214F"/>
    <w:rsid w:val="00D536A3"/>
    <w:rsid w:val="00D55A0B"/>
    <w:rsid w:val="00DB3DCC"/>
    <w:rsid w:val="00DC3B5E"/>
    <w:rsid w:val="00DE4EC4"/>
    <w:rsid w:val="00E3015D"/>
    <w:rsid w:val="00E409A4"/>
    <w:rsid w:val="00E45A1F"/>
    <w:rsid w:val="00E47363"/>
    <w:rsid w:val="00E701C0"/>
    <w:rsid w:val="00EA10AE"/>
    <w:rsid w:val="00EA7129"/>
    <w:rsid w:val="00EB698B"/>
    <w:rsid w:val="00F01602"/>
    <w:rsid w:val="00F246A7"/>
    <w:rsid w:val="00F35F14"/>
    <w:rsid w:val="00F40878"/>
    <w:rsid w:val="00F81872"/>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420496A4-3218-41CA-8613-523D0663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character" w:styleId="PlaceholderText">
    <w:name w:val="Placeholder Text"/>
    <w:basedOn w:val="DefaultParagraphFont"/>
    <w:uiPriority w:val="67"/>
    <w:semiHidden/>
    <w:rsid w:val="00B23D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emf"/><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emf"/><Relationship Id="rId15" Type="http://schemas.openxmlformats.org/officeDocument/2006/relationships/image" Target="media/image7.PNG"/><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7</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Miles Vendetti</cp:lastModifiedBy>
  <cp:revision>6</cp:revision>
  <cp:lastPrinted>2013-06-15T20:30:00Z</cp:lastPrinted>
  <dcterms:created xsi:type="dcterms:W3CDTF">2015-02-22T04:31:00Z</dcterms:created>
  <dcterms:modified xsi:type="dcterms:W3CDTF">2015-03-22T14:10:00Z</dcterms:modified>
</cp:coreProperties>
</file>