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B0" w:rsidRDefault="00740AB0">
      <w:r>
        <w:t>Joe DeMarco CA04</w:t>
      </w:r>
    </w:p>
    <w:p w:rsidR="00BC0990" w:rsidRDefault="00BC0990">
      <w:r>
        <w:t>The red line shows a normal pdf. The blue graph is a histogram of the voice data. This did not look right to me because I</w:t>
      </w:r>
      <w:r w:rsidR="00740AB0">
        <w:t xml:space="preserve"> normalized the histogram data. As a check </w:t>
      </w:r>
      <w:r>
        <w:t xml:space="preserve">I added the </w:t>
      </w:r>
      <w:r w:rsidR="00740AB0">
        <w:t xml:space="preserve">normalized histogram </w:t>
      </w:r>
      <w:r>
        <w:t xml:space="preserve">values up and they </w:t>
      </w:r>
      <w:r w:rsidR="001336B9">
        <w:t xml:space="preserve">do indeed </w:t>
      </w:r>
      <w:r>
        <w:t xml:space="preserve">equal 1. </w:t>
      </w:r>
      <w:r w:rsidR="00740AB0">
        <w:t>Also I know t</w:t>
      </w:r>
      <w:r>
        <w:t>he normal pdf by definition should equal 1</w:t>
      </w:r>
      <w:r w:rsidR="00740AB0">
        <w:t>. Bu</w:t>
      </w:r>
      <w:r>
        <w:t>t if I had to guess I would say the blue area is 3</w:t>
      </w:r>
      <w:r w:rsidR="00740AB0">
        <w:t xml:space="preserve"> or 4</w:t>
      </w:r>
      <w:r>
        <w:t xml:space="preserve"> times the size of the red.</w:t>
      </w:r>
    </w:p>
    <w:p w:rsidR="00BC0990" w:rsidRDefault="00BC0990">
      <w:r w:rsidRPr="00BC0990">
        <w:rPr>
          <w:noProof/>
        </w:rPr>
        <w:drawing>
          <wp:inline distT="0" distB="0" distL="0" distR="0" wp14:anchorId="1FE7F05C" wp14:editId="7608C0A0">
            <wp:extent cx="3027680" cy="265621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0743" cy="2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990" w:rsidRDefault="00BC0990">
      <w:r>
        <w:t>I think this is because there are unseen empty bins in the blue data which are spreading it out. I am trying to reduce this effect by making fewer bins.</w:t>
      </w:r>
      <w:r w:rsidR="00740AB0">
        <w:t xml:space="preserve"> The first plot has 82425 bins, the second plot has 10000 bins. The hypothesis seems to hold but I’m not sure how to correct this error</w:t>
      </w:r>
      <w:r w:rsidR="001336B9">
        <w:t xml:space="preserve"> completely</w:t>
      </w:r>
      <w:r w:rsidR="00740AB0">
        <w:t>.</w:t>
      </w:r>
    </w:p>
    <w:p w:rsidR="00BC0990" w:rsidRDefault="00BC0990">
      <w:r w:rsidRPr="00BC0990">
        <w:rPr>
          <w:noProof/>
        </w:rPr>
        <w:drawing>
          <wp:inline distT="0" distB="0" distL="0" distR="0" wp14:anchorId="24E14A0C" wp14:editId="176262CD">
            <wp:extent cx="3029059" cy="2640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3034" cy="265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AD" w:rsidRDefault="003352AD"/>
    <w:p w:rsidR="003352AD" w:rsidRDefault="003352AD"/>
    <w:p w:rsidR="003352AD" w:rsidRDefault="003352AD"/>
    <w:p w:rsidR="003352AD" w:rsidRDefault="003352AD">
      <w:r>
        <w:lastRenderedPageBreak/>
        <w:t>And here I zoomed in super close on the 10000 bin plot and it still looks like there are a lot of empty bins</w:t>
      </w:r>
    </w:p>
    <w:p w:rsidR="003352AD" w:rsidRDefault="003352AD">
      <w:r w:rsidRPr="003352AD">
        <w:rPr>
          <w:noProof/>
        </w:rPr>
        <w:drawing>
          <wp:inline distT="0" distB="0" distL="0" distR="0" wp14:anchorId="1A7775FF" wp14:editId="1D93FAAE">
            <wp:extent cx="2972709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1020" cy="246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07" w:rsidRDefault="00AC6107">
      <w:r>
        <w:t>So the normal plot looks like it is an ok fit for the voice data. Though the true distribution is probably much more narrow than normal, I didn’t see a distribution that fit better.</w:t>
      </w:r>
    </w:p>
    <w:p w:rsidR="00AC6107" w:rsidRDefault="00AC6107"/>
    <w:p w:rsidR="004D4E66" w:rsidRDefault="00AC6107">
      <w:r>
        <w:t xml:space="preserve">This is a plot of the google data. The blue is a histogram plot, the red is a normal distribution, magenta is exponential, </w:t>
      </w:r>
      <w:proofErr w:type="gramStart"/>
      <w:r>
        <w:t>cyan</w:t>
      </w:r>
      <w:proofErr w:type="gramEnd"/>
      <w:r>
        <w:t xml:space="preserve"> is a Rayleigh distribution.</w:t>
      </w:r>
    </w:p>
    <w:p w:rsidR="00AC6107" w:rsidRDefault="00AC6107">
      <w:r w:rsidRPr="00AC6107">
        <w:drawing>
          <wp:inline distT="0" distB="0" distL="0" distR="0" wp14:anchorId="0C1510DB" wp14:editId="09FA9C64">
            <wp:extent cx="5943600" cy="3055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E66" w:rsidRDefault="004D4E66">
      <w:r>
        <w:t xml:space="preserve">The google data also has the same problem as the voice data in that it has a bunch of empty bins. I again tried to compensate for this by using a larger bin size. I settled for a bin size that is a factor of 10 lower than the total number of samples. </w:t>
      </w:r>
    </w:p>
    <w:p w:rsidR="004D4E66" w:rsidRDefault="004D4E66">
      <w:r>
        <w:lastRenderedPageBreak/>
        <w:t xml:space="preserve">It is apparent that the normal distribution is a terrible fit for this data set, so I tried a couple of other distributions. The exponential fits better, but the actual data is not as clumped around zero as the exponential needs it to be. </w:t>
      </w:r>
    </w:p>
    <w:p w:rsidR="004D4E66" w:rsidRDefault="004D4E66">
      <w:r>
        <w:t xml:space="preserve">The </w:t>
      </w:r>
      <w:r>
        <w:t>Rayleigh</w:t>
      </w:r>
      <w:r>
        <w:t xml:space="preserve"> distribution seems to fit the data reasonably well. The peak lines up and the values trail off on the edges in a similar way.</w:t>
      </w:r>
    </w:p>
    <w:p w:rsidR="004D4E66" w:rsidRDefault="004D4E66">
      <w:r>
        <w:t>If I am interpreting these plots correctly the Rayleigh distribution would seem to say that the next most likely value for the stock price to be would be</w:t>
      </w:r>
      <w:r w:rsidR="00020A4E">
        <w:t xml:space="preserve"> ~250</w:t>
      </w:r>
      <w:r w:rsidR="008510F8">
        <w:t>. But we know this is not accurate, the actual stock price the day after this data ends was</w:t>
      </w:r>
      <w:r w:rsidR="00020A4E">
        <w:t xml:space="preserve"> ~450.</w:t>
      </w:r>
    </w:p>
    <w:p w:rsidR="00020A4E" w:rsidRDefault="00020A4E" w:rsidP="00020A4E">
      <w:r>
        <w:t>It seems like the results will vary widely depending on what bin size I choose, and what data I decide to use.</w:t>
      </w:r>
      <w:r>
        <w:t xml:space="preserve"> If I were to choose a different bin size, or choose to use less of the data set (ex. Only the last few months) I may find that totally different distributions fit the data.</w:t>
      </w:r>
      <w:bookmarkStart w:id="0" w:name="_GoBack"/>
      <w:bookmarkEnd w:id="0"/>
    </w:p>
    <w:p w:rsidR="008510F8" w:rsidRDefault="008510F8" w:rsidP="00020A4E"/>
    <w:sectPr w:rsidR="0085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0"/>
    <w:rsid w:val="00020A4E"/>
    <w:rsid w:val="00097001"/>
    <w:rsid w:val="000C017E"/>
    <w:rsid w:val="001336B9"/>
    <w:rsid w:val="00134AAA"/>
    <w:rsid w:val="003352AD"/>
    <w:rsid w:val="00483BFC"/>
    <w:rsid w:val="004D4E66"/>
    <w:rsid w:val="005C0CB4"/>
    <w:rsid w:val="00740AB0"/>
    <w:rsid w:val="008510F8"/>
    <w:rsid w:val="00AC6107"/>
    <w:rsid w:val="00B9742B"/>
    <w:rsid w:val="00BC0990"/>
    <w:rsid w:val="00E42F74"/>
    <w:rsid w:val="00E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113E1-3945-486E-ACFC-7EAB6224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DeMarco</dc:creator>
  <cp:keywords/>
  <dc:description/>
  <cp:lastModifiedBy>Joe DeMarco</cp:lastModifiedBy>
  <cp:revision>3</cp:revision>
  <dcterms:created xsi:type="dcterms:W3CDTF">2015-02-19T01:11:00Z</dcterms:created>
  <dcterms:modified xsi:type="dcterms:W3CDTF">2015-02-23T05:58:00Z</dcterms:modified>
</cp:coreProperties>
</file>