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38508257" w:rsidR="00557E53" w:rsidRPr="00557E53" w:rsidRDefault="001D6EA4"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923F20">
        <w:rPr>
          <w:b/>
          <w:bCs/>
          <w:caps/>
          <w:sz w:val="28"/>
          <w:szCs w:val="28"/>
        </w:rPr>
        <w:t>I</w:t>
      </w:r>
    </w:p>
    <w:p w14:paraId="0FF5395D" w14:textId="5FC75710" w:rsidR="00557E53" w:rsidRPr="00557E53" w:rsidRDefault="00557E53" w:rsidP="00557E53">
      <w:pPr>
        <w:pStyle w:val="Heading1"/>
        <w:numPr>
          <w:ilvl w:val="0"/>
          <w:numId w:val="0"/>
        </w:numPr>
        <w:ind w:left="720" w:hanging="720"/>
        <w:jc w:val="center"/>
        <w:rPr>
          <w:rFonts w:cs="Times New Roman"/>
          <w:szCs w:val="28"/>
        </w:rPr>
      </w:pPr>
      <w:r>
        <w:rPr>
          <w:rFonts w:ascii="Helvetica" w:hAnsi="Helvetica"/>
          <w:b w:val="0"/>
          <w:noProof/>
          <w:sz w:val="20"/>
        </w:rPr>
        <mc:AlternateContent>
          <mc:Choice Requires="wps">
            <w:drawing>
              <wp:anchor distT="182880" distB="182880" distL="0" distR="0" simplePos="0" relativeHeight="251667456" behindDoc="0" locked="0" layoutInCell="1" allowOverlap="1" wp14:anchorId="3F6E5730" wp14:editId="2ACA9556">
                <wp:simplePos x="0" y="0"/>
                <wp:positionH relativeFrom="margin">
                  <wp:posOffset>114300</wp:posOffset>
                </wp:positionH>
                <wp:positionV relativeFrom="margin">
                  <wp:posOffset>906780</wp:posOffset>
                </wp:positionV>
                <wp:extent cx="5596255" cy="2266950"/>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C6BAA" w14:textId="77777777" w:rsidR="00557E53" w:rsidRDefault="00557E53" w:rsidP="00557E53">
                            <w:pPr>
                              <w:jc w:val="center"/>
                            </w:pPr>
                            <w:r>
                              <w:rPr>
                                <w:noProof/>
                              </w:rPr>
                              <w:drawing>
                                <wp:inline distT="0" distB="0" distL="0" distR="0" wp14:anchorId="171B177A" wp14:editId="05605813">
                                  <wp:extent cx="5052026" cy="2370667"/>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26 at 7.16.10 PM.png"/>
                                          <pic:cNvPicPr/>
                                        </pic:nvPicPr>
                                        <pic:blipFill>
                                          <a:blip r:embed="rId9">
                                            <a:extLst>
                                              <a:ext uri="{28A0092B-C50C-407E-A947-70E740481C1C}">
                                                <a14:useLocalDpi xmlns:a14="http://schemas.microsoft.com/office/drawing/2010/main" val="0"/>
                                              </a:ext>
                                            </a:extLst>
                                          </a:blip>
                                          <a:stretch>
                                            <a:fillRect/>
                                          </a:stretch>
                                        </pic:blipFill>
                                        <pic:spPr>
                                          <a:xfrm>
                                            <a:off x="0" y="0"/>
                                            <a:ext cx="5052026" cy="2370667"/>
                                          </a:xfrm>
                                          <a:prstGeom prst="rect">
                                            <a:avLst/>
                                          </a:prstGeom>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9pt;margin-top:71.4pt;width:440.65pt;height:178.5pt;z-index:251667456;visibility:visible;mso-wrap-style:square;mso-width-percent:0;mso-height-percent:0;mso-wrap-distance-left:0;mso-wrap-distance-top:14.4pt;mso-wrap-distance-right:0;mso-wrap-distance-bottom:14.4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" stroked="f">
                <v:textbox inset="0,,0">
                  <w:txbxContent>
                    <w:p w14:paraId="04DC6BAA" w14:textId="77777777" w:rsidR="00557E53" w:rsidRDefault="00557E53" w:rsidP="00557E53">
                      <w:pPr>
                        <w:jc w:val="center"/>
                      </w:pPr>
                      <w:r>
                        <w:rPr>
                          <w:noProof/>
                        </w:rPr>
                        <w:drawing>
                          <wp:inline distT="0" distB="0" distL="0" distR="0" wp14:anchorId="171B177A" wp14:editId="05605813">
                            <wp:extent cx="5052026" cy="2370667"/>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26 at 7.16.10 PM.png"/>
                                    <pic:cNvPicPr/>
                                  </pic:nvPicPr>
                                  <pic:blipFill>
                                    <a:blip r:embed="rId10">
                                      <a:extLst>
                                        <a:ext uri="{28A0092B-C50C-407E-A947-70E740481C1C}">
                                          <a14:useLocalDpi xmlns:a14="http://schemas.microsoft.com/office/drawing/2010/main" val="0"/>
                                        </a:ext>
                                      </a:extLst>
                                    </a:blip>
                                    <a:stretch>
                                      <a:fillRect/>
                                    </a:stretch>
                                  </pic:blipFill>
                                  <pic:spPr>
                                    <a:xfrm>
                                      <a:off x="0" y="0"/>
                                      <a:ext cx="5052026" cy="2370667"/>
                                    </a:xfrm>
                                    <a:prstGeom prst="rect">
                                      <a:avLst/>
                                    </a:prstGeom>
                                  </pic:spPr>
                                </pic:pic>
                              </a:graphicData>
                            </a:graphic>
                          </wp:inline>
                        </w:drawing>
                      </w:r>
                    </w:p>
                  </w:txbxContent>
                </v:textbox>
                <w10:wrap type="topAndBottom" anchorx="margin" anchory="margin"/>
              </v:shape>
            </w:pict>
          </mc:Fallback>
        </mc:AlternateContent>
      </w:r>
      <w:r w:rsidR="001D6EA4">
        <w:rPr>
          <w:rFonts w:cs="Times New Roman"/>
          <w:sz w:val="28"/>
          <w:szCs w:val="28"/>
        </w:rPr>
        <w:t xml:space="preserve">Laboratory No. </w:t>
      </w:r>
      <w:bookmarkStart w:id="0" w:name="_GoBack"/>
      <w:bookmarkEnd w:id="0"/>
      <w:r w:rsidR="001D6EA4">
        <w:rPr>
          <w:rFonts w:cs="Times New Roman"/>
          <w:sz w:val="28"/>
          <w:szCs w:val="28"/>
        </w:rPr>
        <w:t>1</w:t>
      </w:r>
      <w:r w:rsidRPr="00557E53">
        <w:rPr>
          <w:rFonts w:cs="Times New Roman"/>
          <w:sz w:val="28"/>
          <w:szCs w:val="28"/>
        </w:rPr>
        <w:t>: Instrumentation Introduction</w:t>
      </w:r>
    </w:p>
    <w:p w14:paraId="5F3D170F" w14:textId="56AF348C" w:rsidR="005A0B97" w:rsidRDefault="00557E53" w:rsidP="00557E53">
      <w:r>
        <w:t>The goal of this laboratory is to familiarize you with the basic instrumentation you will use this semester. In this first lab, you will demonstrate installation of some basic software (e.g., National Instruments’ Multisim) and hardware (Digilent’s Electronics Explorer board).</w:t>
      </w:r>
    </w:p>
    <w:p w14:paraId="07EAD30C" w14:textId="3105BAE4" w:rsidR="00557E53" w:rsidRDefault="00557E53" w:rsidP="00557E53">
      <w:r>
        <w:t>The tasks to be accomplished in this lab are:</w:t>
      </w:r>
    </w:p>
    <w:p w14:paraId="417CBAE5" w14:textId="3C02A611" w:rsidR="00557E53" w:rsidRDefault="00557E53" w:rsidP="00557E53">
      <w:pPr>
        <w:pStyle w:val="ListParagraph"/>
        <w:numPr>
          <w:ilvl w:val="0"/>
          <w:numId w:val="21"/>
        </w:numPr>
        <w:shd w:val="clear" w:color="auto" w:fill="FFFFFF"/>
        <w:spacing w:after="240"/>
        <w:contextualSpacing w:val="0"/>
        <w:jc w:val="left"/>
        <w:rPr>
          <w:color w:val="333333"/>
          <w:sz w:val="22"/>
          <w:szCs w:val="22"/>
        </w:rPr>
      </w:pPr>
      <w:r w:rsidRPr="00557E53">
        <w:rPr>
          <w:color w:val="333333"/>
          <w:sz w:val="22"/>
          <w:szCs w:val="22"/>
          <w:shd w:val="clear" w:color="auto" w:fill="FFFFFF"/>
        </w:rPr>
        <w:t xml:space="preserve">Show proof of purchase that you have purchased the proper </w:t>
      </w:r>
      <w:r w:rsidRPr="00557E53">
        <w:rPr>
          <w:color w:val="333333"/>
          <w:sz w:val="22"/>
          <w:szCs w:val="22"/>
        </w:rPr>
        <w:t>version of Multisim and have installed it on your laptop. Multisim can be</w:t>
      </w:r>
      <w:r>
        <w:rPr>
          <w:color w:val="333333"/>
          <w:sz w:val="22"/>
          <w:szCs w:val="22"/>
        </w:rPr>
        <w:t xml:space="preserve"> purchased and downloaded from </w:t>
      </w:r>
      <w:r w:rsidRPr="00557E53">
        <w:rPr>
          <w:color w:val="333333"/>
          <w:sz w:val="22"/>
          <w:szCs w:val="22"/>
        </w:rPr>
        <w:fldChar w:fldCharType="begin"/>
      </w:r>
      <w:r w:rsidRPr="00557E53">
        <w:rPr>
          <w:color w:val="333333"/>
          <w:sz w:val="22"/>
          <w:szCs w:val="22"/>
        </w:rPr>
        <w:instrText xml:space="preserve"> HYPERLINK "http://ni.onthehub.com/" \t "_blank" </w:instrText>
      </w:r>
      <w:r w:rsidRPr="00557E53">
        <w:rPr>
          <w:color w:val="333333"/>
          <w:sz w:val="22"/>
          <w:szCs w:val="22"/>
        </w:rPr>
        <w:fldChar w:fldCharType="separate"/>
      </w:r>
      <w:r w:rsidRPr="00557E53">
        <w:rPr>
          <w:rStyle w:val="Hyperlink"/>
          <w:color w:val="3B5998"/>
          <w:sz w:val="22"/>
          <w:szCs w:val="22"/>
        </w:rPr>
        <w:t>http://ni.onthehub.com/</w:t>
      </w:r>
      <w:r w:rsidRPr="00557E53">
        <w:rPr>
          <w:color w:val="333333"/>
          <w:sz w:val="22"/>
          <w:szCs w:val="22"/>
        </w:rPr>
        <w:fldChar w:fldCharType="end"/>
      </w:r>
      <w:r>
        <w:rPr>
          <w:color w:val="333333"/>
          <w:sz w:val="22"/>
          <w:szCs w:val="22"/>
        </w:rPr>
        <w:t xml:space="preserve">. </w:t>
      </w:r>
      <w:r w:rsidRPr="00557E53">
        <w:rPr>
          <w:color w:val="333333"/>
          <w:sz w:val="22"/>
          <w:szCs w:val="22"/>
        </w:rPr>
        <w:t>We recommend you purchase both Multisim and Labview</w:t>
      </w:r>
      <w:r>
        <w:rPr>
          <w:color w:val="333333"/>
          <w:sz w:val="22"/>
          <w:szCs w:val="22"/>
        </w:rPr>
        <w:t xml:space="preserve">. </w:t>
      </w:r>
      <w:r w:rsidRPr="00557E53">
        <w:rPr>
          <w:color w:val="333333"/>
          <w:sz w:val="22"/>
          <w:szCs w:val="22"/>
        </w:rPr>
        <w:t>You will</w:t>
      </w:r>
      <w:r w:rsidRPr="00557E53">
        <w:rPr>
          <w:rStyle w:val="apple-converted-space"/>
          <w:color w:val="333333"/>
          <w:sz w:val="22"/>
          <w:szCs w:val="22"/>
        </w:rPr>
        <w:t> </w:t>
      </w:r>
      <w:r w:rsidRPr="00557E53">
        <w:rPr>
          <w:color w:val="333333"/>
          <w:sz w:val="22"/>
          <w:szCs w:val="22"/>
        </w:rPr>
        <w:t>use these throughout your UG program, including in senior design. This</w:t>
      </w:r>
      <w:r w:rsidRPr="00557E53">
        <w:rPr>
          <w:rStyle w:val="apple-converted-space"/>
          <w:color w:val="333333"/>
          <w:sz w:val="22"/>
          <w:szCs w:val="22"/>
        </w:rPr>
        <w:t> </w:t>
      </w:r>
      <w:r w:rsidRPr="00557E53">
        <w:rPr>
          <w:color w:val="333333"/>
          <w:sz w:val="22"/>
          <w:szCs w:val="22"/>
        </w:rPr>
        <w:t>purchase gives you rights to upgrades throughout your UG program, so it</w:t>
      </w:r>
      <w:r w:rsidRPr="00557E53">
        <w:rPr>
          <w:rStyle w:val="apple-converted-space"/>
          <w:color w:val="333333"/>
          <w:sz w:val="22"/>
          <w:szCs w:val="22"/>
        </w:rPr>
        <w:t> </w:t>
      </w:r>
      <w:r w:rsidRPr="00557E53">
        <w:rPr>
          <w:color w:val="333333"/>
          <w:sz w:val="22"/>
          <w:szCs w:val="22"/>
        </w:rPr>
        <w:t>is an excellent deal. It also gives you access to a professional copy of</w:t>
      </w:r>
      <w:r w:rsidRPr="00557E53">
        <w:rPr>
          <w:rStyle w:val="apple-converted-space"/>
          <w:color w:val="333333"/>
          <w:sz w:val="22"/>
          <w:szCs w:val="22"/>
        </w:rPr>
        <w:t> </w:t>
      </w:r>
      <w:r>
        <w:rPr>
          <w:color w:val="333333"/>
          <w:sz w:val="22"/>
          <w:szCs w:val="22"/>
        </w:rPr>
        <w:t>the tools.</w:t>
      </w:r>
    </w:p>
    <w:p w14:paraId="67C8931E" w14:textId="77777777" w:rsidR="00557E53" w:rsidRPr="00557E53" w:rsidRDefault="00557E53" w:rsidP="00557E53">
      <w:pPr>
        <w:pStyle w:val="ListParagraph"/>
        <w:numPr>
          <w:ilvl w:val="0"/>
          <w:numId w:val="21"/>
        </w:numPr>
        <w:shd w:val="clear" w:color="auto" w:fill="FFFFFF"/>
        <w:spacing w:after="240"/>
        <w:contextualSpacing w:val="0"/>
        <w:jc w:val="left"/>
        <w:rPr>
          <w:color w:val="333333"/>
          <w:sz w:val="22"/>
          <w:szCs w:val="22"/>
        </w:rPr>
      </w:pPr>
      <w:r w:rsidRPr="00557E53">
        <w:rPr>
          <w:color w:val="333333"/>
          <w:sz w:val="22"/>
          <w:szCs w:val="22"/>
          <w:shd w:val="clear" w:color="auto" w:fill="FFFFFF"/>
        </w:rPr>
        <w:t xml:space="preserve">Watch this instructional video on Multisim: </w:t>
      </w:r>
      <w:hyperlink r:id="rId11" w:history="1">
        <w:r w:rsidRPr="00557E53">
          <w:rPr>
            <w:rStyle w:val="Hyperlink"/>
            <w:sz w:val="22"/>
            <w:szCs w:val="22"/>
            <w:shd w:val="clear" w:color="auto" w:fill="FFFFFF"/>
          </w:rPr>
          <w:t>http://zone.ni.com/devzone/cda/tut/p/id/10710</w:t>
        </w:r>
      </w:hyperlink>
      <w:r w:rsidRPr="00557E53">
        <w:rPr>
          <w:color w:val="333333"/>
          <w:sz w:val="22"/>
          <w:szCs w:val="22"/>
          <w:shd w:val="clear" w:color="auto" w:fill="FFFFFF"/>
        </w:rPr>
        <w:t>. Don't worry about the details of the components. The goal of the lab is to make sure you know how to run Multisim.</w:t>
      </w:r>
    </w:p>
    <w:p w14:paraId="78CEE8E2" w14:textId="3B5665D5" w:rsid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t xml:space="preserve">MATLAB can be downloaded and installed from </w:t>
      </w:r>
      <w:hyperlink r:id="rId12" w:history="1">
        <w:r w:rsidRPr="00557E53">
          <w:rPr>
            <w:rStyle w:val="Hyperlink"/>
            <w:sz w:val="22"/>
            <w:szCs w:val="22"/>
            <w:shd w:val="clear" w:color="auto" w:fill="FFFFFF"/>
          </w:rPr>
          <w:t>http://www.temple.edu/cs/catalog/download_software.html</w:t>
        </w:r>
      </w:hyperlink>
      <w:r>
        <w:rPr>
          <w:color w:val="333333"/>
          <w:sz w:val="22"/>
          <w:szCs w:val="22"/>
          <w:shd w:val="clear" w:color="auto" w:fill="FFFFFF"/>
        </w:rPr>
        <w:t xml:space="preserve">. This will direct you to log into the </w:t>
      </w:r>
      <w:r w:rsidRPr="00557E53">
        <w:rPr>
          <w:color w:val="333333"/>
          <w:sz w:val="22"/>
          <w:szCs w:val="22"/>
          <w:shd w:val="clear" w:color="auto" w:fill="FFFFFF"/>
        </w:rPr>
        <w:t>download server, which will provide instructions for how to access MATLAB from the Mathworks site. Please remember to use your Temple username and password when registering on the MATLAB site.</w:t>
      </w:r>
    </w:p>
    <w:p w14:paraId="75D53DD7" w14:textId="10B25D57" w:rsidR="00557E53" w:rsidRP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t>Demonstrate that you have downloaded and installed MATLAB.</w:t>
      </w:r>
    </w:p>
    <w:p w14:paraId="21098E90" w14:textId="675E758E" w:rsidR="00557E53" w:rsidRP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t xml:space="preserve">Check out the Digital Electronics Explorer board (see your </w:t>
      </w:r>
      <w:r>
        <w:rPr>
          <w:color w:val="333333"/>
          <w:sz w:val="22"/>
          <w:szCs w:val="22"/>
          <w:shd w:val="clear" w:color="auto" w:fill="FFFFFF"/>
        </w:rPr>
        <w:t>teaching assistant).</w:t>
      </w:r>
    </w:p>
    <w:p w14:paraId="314AB584" w14:textId="77777777" w:rsid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t>Demonstrate you have downloa</w:t>
      </w:r>
      <w:r>
        <w:rPr>
          <w:color w:val="333333"/>
          <w:sz w:val="22"/>
          <w:szCs w:val="22"/>
          <w:shd w:val="clear" w:color="auto" w:fill="FFFFFF"/>
        </w:rPr>
        <w:t xml:space="preserve">ded and installed the necessary </w:t>
      </w:r>
      <w:r w:rsidRPr="00557E53">
        <w:rPr>
          <w:color w:val="333333"/>
          <w:sz w:val="22"/>
          <w:szCs w:val="22"/>
          <w:shd w:val="clear" w:color="auto" w:fill="FFFFFF"/>
        </w:rPr>
        <w:t>software</w:t>
      </w:r>
      <w:r>
        <w:rPr>
          <w:color w:val="333333"/>
          <w:sz w:val="22"/>
          <w:szCs w:val="22"/>
          <w:shd w:val="clear" w:color="auto" w:fill="FFFFFF"/>
        </w:rPr>
        <w:t xml:space="preserve"> to support the Digilent board</w:t>
      </w:r>
      <w:r w:rsidRPr="00557E53">
        <w:rPr>
          <w:color w:val="333333"/>
          <w:sz w:val="22"/>
          <w:szCs w:val="22"/>
          <w:shd w:val="clear" w:color="auto" w:fill="FFFFFF"/>
        </w:rPr>
        <w:t>.</w:t>
      </w:r>
      <w:r>
        <w:rPr>
          <w:color w:val="333333"/>
          <w:sz w:val="22"/>
          <w:szCs w:val="22"/>
          <w:shd w:val="clear" w:color="auto" w:fill="FFFFFF"/>
        </w:rPr>
        <w:t xml:space="preserve"> See: </w:t>
      </w:r>
      <w:hyperlink r:id="rId13" w:history="1">
        <w:r w:rsidRPr="002F5392">
          <w:rPr>
            <w:rStyle w:val="Hyperlink"/>
            <w:sz w:val="22"/>
            <w:szCs w:val="22"/>
            <w:shd w:val="clear" w:color="auto" w:fill="FFFFFF"/>
          </w:rPr>
          <w:t>http://www.digilentinc.com/Products/Detail.cfm?NavPath=2,66,849&amp;Prod=WAVEFORMS</w:t>
        </w:r>
      </w:hyperlink>
      <w:r>
        <w:rPr>
          <w:color w:val="333333"/>
          <w:sz w:val="22"/>
          <w:szCs w:val="22"/>
          <w:shd w:val="clear" w:color="auto" w:fill="FFFFFF"/>
        </w:rPr>
        <w:t>.</w:t>
      </w:r>
    </w:p>
    <w:p w14:paraId="2871E636" w14:textId="6BF0F5A1" w:rsidR="00557E53" w:rsidRDefault="00557E53" w:rsidP="00557E53">
      <w:pPr>
        <w:pStyle w:val="ListParagraph"/>
        <w:numPr>
          <w:ilvl w:val="0"/>
          <w:numId w:val="21"/>
        </w:numPr>
        <w:shd w:val="clear" w:color="auto" w:fill="FFFFFF"/>
        <w:spacing w:after="240"/>
        <w:contextualSpacing w:val="0"/>
        <w:jc w:val="left"/>
        <w:rPr>
          <w:color w:val="333333"/>
          <w:sz w:val="22"/>
          <w:szCs w:val="22"/>
          <w:shd w:val="clear" w:color="auto" w:fill="FFFFFF"/>
        </w:rPr>
      </w:pPr>
      <w:r w:rsidRPr="00557E53">
        <w:rPr>
          <w:color w:val="333333"/>
          <w:sz w:val="22"/>
          <w:szCs w:val="22"/>
          <w:shd w:val="clear" w:color="auto" w:fill="FFFFFF"/>
        </w:rPr>
        <w:lastRenderedPageBreak/>
        <w:t>Connect a simple circuit</w:t>
      </w:r>
      <w:r>
        <w:rPr>
          <w:color w:val="333333"/>
          <w:sz w:val="22"/>
          <w:szCs w:val="22"/>
          <w:shd w:val="clear" w:color="auto" w:fill="FFFFFF"/>
        </w:rPr>
        <w:t xml:space="preserve"> on the Digilent board, such as a </w:t>
      </w:r>
      <w:r w:rsidRPr="00557E53">
        <w:rPr>
          <w:color w:val="333333"/>
          <w:sz w:val="22"/>
          <w:szCs w:val="22"/>
          <w:shd w:val="clear" w:color="auto" w:fill="FFFFFF"/>
        </w:rPr>
        <w:t xml:space="preserve">DC battery and </w:t>
      </w:r>
      <w:r>
        <w:rPr>
          <w:color w:val="333333"/>
          <w:sz w:val="22"/>
          <w:szCs w:val="22"/>
          <w:shd w:val="clear" w:color="auto" w:fill="FFFFFF"/>
        </w:rPr>
        <w:t xml:space="preserve">large-valued </w:t>
      </w:r>
      <w:r w:rsidRPr="00557E53">
        <w:rPr>
          <w:color w:val="333333"/>
          <w:sz w:val="22"/>
          <w:szCs w:val="22"/>
          <w:shd w:val="clear" w:color="auto" w:fill="FFFFFF"/>
        </w:rPr>
        <w:t>resistor</w:t>
      </w:r>
      <w:r>
        <w:rPr>
          <w:color w:val="333333"/>
          <w:sz w:val="22"/>
          <w:szCs w:val="22"/>
          <w:shd w:val="clear" w:color="auto" w:fill="FFFFFF"/>
        </w:rPr>
        <w:t xml:space="preserve"> (be careful not to drain the battery or heat the resistor). S</w:t>
      </w:r>
      <w:r w:rsidRPr="00557E53">
        <w:rPr>
          <w:color w:val="333333"/>
          <w:sz w:val="22"/>
          <w:szCs w:val="22"/>
          <w:shd w:val="clear" w:color="auto" w:fill="FFFFFF"/>
        </w:rPr>
        <w:t>how that you can measure voltages using</w:t>
      </w:r>
      <w:r w:rsidRPr="00557E53">
        <w:rPr>
          <w:color w:val="333333"/>
          <w:sz w:val="22"/>
          <w:szCs w:val="22"/>
          <w:shd w:val="clear" w:color="auto" w:fill="FFFFFF"/>
        </w:rPr>
        <w:br/>
        <w:t>your laptop</w:t>
      </w:r>
      <w:r>
        <w:rPr>
          <w:color w:val="333333"/>
          <w:sz w:val="22"/>
          <w:szCs w:val="22"/>
          <w:shd w:val="clear" w:color="auto" w:fill="FFFFFF"/>
        </w:rPr>
        <w:t xml:space="preserve"> and the Digilent Waveform software</w:t>
      </w:r>
      <w:r w:rsidRPr="00557E53">
        <w:rPr>
          <w:color w:val="333333"/>
          <w:sz w:val="22"/>
          <w:szCs w:val="22"/>
          <w:shd w:val="clear" w:color="auto" w:fill="FFFFFF"/>
        </w:rPr>
        <w:t>.</w:t>
      </w:r>
      <w:r>
        <w:rPr>
          <w:color w:val="333333"/>
          <w:sz w:val="22"/>
          <w:szCs w:val="22"/>
          <w:shd w:val="clear" w:color="auto" w:fill="FFFFFF"/>
        </w:rPr>
        <w:t xml:space="preserve"> We will expand on this capability very soon</w:t>
      </w:r>
      <w:r w:rsidR="00196ED8">
        <w:rPr>
          <w:color w:val="333333"/>
          <w:sz w:val="22"/>
          <w:szCs w:val="22"/>
          <w:shd w:val="clear" w:color="auto" w:fill="FFFFFF"/>
        </w:rPr>
        <w:t>. T</w:t>
      </w:r>
      <w:r>
        <w:rPr>
          <w:color w:val="333333"/>
          <w:sz w:val="22"/>
          <w:szCs w:val="22"/>
          <w:shd w:val="clear" w:color="auto" w:fill="FFFFFF"/>
        </w:rPr>
        <w:t>his is just a getting started step to demonstrate that you can run the software and connect to your laptop.</w:t>
      </w:r>
    </w:p>
    <w:p w14:paraId="6ACB912A" w14:textId="568177C3" w:rsidR="00196ED8" w:rsidRPr="00196ED8" w:rsidRDefault="00557E53" w:rsidP="00196ED8">
      <w:pPr>
        <w:pStyle w:val="ListParagraph"/>
        <w:numPr>
          <w:ilvl w:val="0"/>
          <w:numId w:val="21"/>
        </w:numPr>
        <w:shd w:val="clear" w:color="auto" w:fill="FFFFFF"/>
        <w:spacing w:after="240"/>
        <w:contextualSpacing w:val="0"/>
        <w:jc w:val="left"/>
        <w:rPr>
          <w:color w:val="333333"/>
          <w:sz w:val="22"/>
          <w:szCs w:val="22"/>
          <w:shd w:val="clear" w:color="auto" w:fill="FFFFFF"/>
        </w:rPr>
      </w:pPr>
      <w:r>
        <w:rPr>
          <w:color w:val="333333"/>
          <w:sz w:val="22"/>
          <w:szCs w:val="22"/>
          <w:shd w:val="clear" w:color="auto" w:fill="FFFFFF"/>
        </w:rPr>
        <w:t>Experiment with the Digilent board and software. Try implementing some simple circuits based on what you learned in Physics II.</w:t>
      </w:r>
      <w:r w:rsidR="00196ED8">
        <w:rPr>
          <w:color w:val="333333"/>
          <w:sz w:val="22"/>
          <w:szCs w:val="22"/>
          <w:shd w:val="clear" w:color="auto" w:fill="FFFFFF"/>
        </w:rPr>
        <w:t xml:space="preserve"> Show that you can apply signals and measure signals from your laptop. Explain your circuit to your TA.</w:t>
      </w:r>
    </w:p>
    <w:p w14:paraId="1EC64C88" w14:textId="77777777" w:rsidR="006A3001" w:rsidRDefault="006A3001">
      <w:bookmarkStart w:id="1" w:name="end_of_document"/>
      <w:bookmarkEnd w:id="1"/>
    </w:p>
    <w:sectPr w:rsidR="006A3001" w:rsidSect="00557E53">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BF07A5">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BF07A5">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4049E"/>
    <w:rsid w:val="0047293A"/>
    <w:rsid w:val="004B7DEF"/>
    <w:rsid w:val="00557E53"/>
    <w:rsid w:val="005A0B97"/>
    <w:rsid w:val="005A38B2"/>
    <w:rsid w:val="00685B7C"/>
    <w:rsid w:val="006A3001"/>
    <w:rsid w:val="007D07DF"/>
    <w:rsid w:val="00812ECD"/>
    <w:rsid w:val="00860951"/>
    <w:rsid w:val="008C4C30"/>
    <w:rsid w:val="008F177A"/>
    <w:rsid w:val="00923F20"/>
    <w:rsid w:val="00974BC4"/>
    <w:rsid w:val="009B0636"/>
    <w:rsid w:val="009E6391"/>
    <w:rsid w:val="00A771F6"/>
    <w:rsid w:val="00B244B2"/>
    <w:rsid w:val="00BB70A9"/>
    <w:rsid w:val="00BF07A5"/>
    <w:rsid w:val="00BF31D5"/>
    <w:rsid w:val="00CC171E"/>
    <w:rsid w:val="00DC5F3E"/>
    <w:rsid w:val="00DE6353"/>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zone.ni.com/devzone/cda/tut/p/id/10710" TargetMode="External"/><Relationship Id="rId12" Type="http://schemas.openxmlformats.org/officeDocument/2006/relationships/hyperlink" Target="http://www.facebook.com/l.php?u=http%3A%2F%2Fwww.temple.edu%2Fcs%2Fcatalog%2Fdownload_software.html&amp;h=_AQF1wBYPAQGlg79kHJ9B4OT26nCbx5Hc0gv-v0w53c8EkA&amp;s=1" TargetMode="External"/><Relationship Id="rId13" Type="http://schemas.openxmlformats.org/officeDocument/2006/relationships/hyperlink" Target="http://www.digilentinc.com/Products/Detail.cfm?NavPath=2,66,849&amp;Prod=WAVEFORM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691E-C66A-FF4D-ABF0-A377C914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412</Words>
  <Characters>2350</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2757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7</cp:revision>
  <cp:lastPrinted>2003-08-24T19:53:00Z</cp:lastPrinted>
  <dcterms:created xsi:type="dcterms:W3CDTF">2012-08-26T23:44:00Z</dcterms:created>
  <dcterms:modified xsi:type="dcterms:W3CDTF">2013-02-23T23:04:00Z</dcterms:modified>
</cp:coreProperties>
</file>