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27A8EA72" w14:textId="77777777" w:rsidR="00660B19" w:rsidRDefault="00253C1C" w:rsidP="00660B19">
      <w:pPr>
        <w:tabs>
          <w:tab w:val="right" w:pos="9360"/>
        </w:tabs>
        <w:jc w:val="left"/>
      </w:pPr>
      <w:r>
        <w:lastRenderedPageBreak/>
        <w:t>Score: ____________________</w:t>
      </w:r>
      <w:bookmarkStart w:id="0" w:name="end_of_document"/>
      <w:bookmarkEnd w:id="0"/>
    </w:p>
    <w:p w14:paraId="6A3F17E5" w14:textId="5472E7FD" w:rsidR="00253C1C" w:rsidRDefault="00660B19" w:rsidP="00660B19">
      <w:pPr>
        <w:tabs>
          <w:tab w:val="right" w:pos="9360"/>
        </w:tabs>
        <w:jc w:val="left"/>
      </w:pPr>
      <w:r>
        <w:tab/>
      </w:r>
      <w:r w:rsidRPr="00660B19">
        <w:drawing>
          <wp:anchor distT="0" distB="0" distL="114300" distR="114300" simplePos="0" relativeHeight="251660288" behindDoc="0" locked="0" layoutInCell="1" allowOverlap="1" wp14:anchorId="6D87CCC1" wp14:editId="7F793810">
            <wp:simplePos x="0" y="0"/>
            <wp:positionH relativeFrom="column">
              <wp:posOffset>2429510</wp:posOffset>
            </wp:positionH>
            <wp:positionV relativeFrom="paragraph">
              <wp:posOffset>635</wp:posOffset>
            </wp:positionV>
            <wp:extent cx="3514725" cy="1395095"/>
            <wp:effectExtent l="0" t="0" r="0" b="1905"/>
            <wp:wrapSquare wrapText="bothSides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2-07 at 9.38.29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3950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16A4E" w14:textId="77777777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Find V</w:t>
      </w:r>
      <w:r w:rsidRPr="00660B19">
        <w:rPr>
          <w:szCs w:val="22"/>
          <w:vertAlign w:val="subscript"/>
        </w:rPr>
        <w:t>o</w:t>
      </w:r>
      <w:r>
        <w:rPr>
          <w:szCs w:val="22"/>
        </w:rPr>
        <w:t xml:space="preserve">(s) for the circuit shown. </w:t>
      </w:r>
    </w:p>
    <w:p w14:paraId="291A6023" w14:textId="3C9822F4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bookmarkStart w:id="1" w:name="_GoBack"/>
      <w:bookmarkEnd w:id="1"/>
      <w:r>
        <w:rPr>
          <w:szCs w:val="22"/>
        </w:rPr>
        <w:t>(Hint: convert the circuit to the Laplace domain and use Thevenin’s Theorem.)</w:t>
      </w:r>
    </w:p>
    <w:p w14:paraId="4C835D0A" w14:textId="1CE691C5" w:rsidR="00660B19" w:rsidRDefault="00660B19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  <w:r w:rsidRPr="00660B19">
        <w:rPr>
          <w:szCs w:val="22"/>
        </w:rPr>
        <w:t xml:space="preserve"> </w:t>
      </w:r>
    </w:p>
    <w:p w14:paraId="7A8FB5E1" w14:textId="35C6A8FB" w:rsidR="00DC0946" w:rsidRDefault="00DC0946" w:rsidP="00660B19">
      <w:pPr>
        <w:widowControl w:val="0"/>
        <w:tabs>
          <w:tab w:val="right" w:pos="9360"/>
        </w:tabs>
        <w:overflowPunct/>
        <w:spacing w:before="240" w:after="0"/>
        <w:jc w:val="right"/>
        <w:textAlignment w:val="auto"/>
        <w:rPr>
          <w:szCs w:val="22"/>
        </w:rPr>
      </w:pPr>
    </w:p>
    <w:p w14:paraId="2F69E1FC" w14:textId="6868A882" w:rsid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76E811A9" w:rsidR="00384A1F" w:rsidRDefault="00660B19" w:rsidP="0064599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A7835" wp14:editId="2050F7C0">
                <wp:simplePos x="0" y="0"/>
                <wp:positionH relativeFrom="column">
                  <wp:posOffset>89535</wp:posOffset>
                </wp:positionH>
                <wp:positionV relativeFrom="paragraph">
                  <wp:posOffset>81280</wp:posOffset>
                </wp:positionV>
                <wp:extent cx="19050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2F17B" w14:textId="33A610B4" w:rsidR="00660B19" w:rsidRDefault="00660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.05pt;margin-top:6.4pt;width:150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" filled="f" stroked="f">
                <v:textbox>
                  <w:txbxContent>
                    <w:p w14:paraId="7A22F17B" w14:textId="33A610B4" w:rsidR="00660B19" w:rsidRDefault="00660B19"/>
                  </w:txbxContent>
                </v:textbox>
                <w10:wrap type="square"/>
              </v:shape>
            </w:pict>
          </mc:Fallback>
        </mc:AlternateContent>
      </w:r>
    </w:p>
    <w:sectPr w:rsidR="00384A1F" w:rsidSect="00E96E6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5429EA4B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940F99">
      <w:rPr>
        <w:rFonts w:ascii="Arial" w:hAnsi="Arial" w:cs="Arial"/>
        <w:sz w:val="16"/>
        <w:szCs w:val="16"/>
      </w:rPr>
      <w:t>QUIZ NO. 3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660B1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660B19">
      <w:rPr>
        <w:rFonts w:ascii="Arial" w:hAnsi="Arial" w:cs="Arial"/>
        <w:noProof/>
        <w:sz w:val="16"/>
        <w:szCs w:val="16"/>
      </w:rPr>
      <w:t>2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67D57"/>
    <w:rsid w:val="001703FF"/>
    <w:rsid w:val="001D4071"/>
    <w:rsid w:val="001D72C6"/>
    <w:rsid w:val="001E2C95"/>
    <w:rsid w:val="002065B8"/>
    <w:rsid w:val="002123D2"/>
    <w:rsid w:val="00216F5D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60B19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40F99"/>
    <w:rsid w:val="00991D96"/>
    <w:rsid w:val="009A42E9"/>
    <w:rsid w:val="009F27CC"/>
    <w:rsid w:val="00A14916"/>
    <w:rsid w:val="00A33E5C"/>
    <w:rsid w:val="00A34FF2"/>
    <w:rsid w:val="00A92CC4"/>
    <w:rsid w:val="00AB49C3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0B8D7-A3C1-DC41-A39C-D8B1E5822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</Words>
  <Characters>216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3</cp:revision>
  <cp:lastPrinted>2013-02-01T12:34:00Z</cp:lastPrinted>
  <dcterms:created xsi:type="dcterms:W3CDTF">2013-02-08T02:16:00Z</dcterms:created>
  <dcterms:modified xsi:type="dcterms:W3CDTF">2013-02-08T02:44:00Z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