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5950" w14:textId="77777777" w:rsidR="003F1A7F" w:rsidRPr="00455226" w:rsidRDefault="003F1A7F" w:rsidP="003F1A7F">
      <w:pPr>
        <w:jc w:val="center"/>
        <w:rPr>
          <w:b/>
          <w:bCs/>
          <w:szCs w:val="22"/>
        </w:rPr>
      </w:pPr>
      <w:r w:rsidRPr="00455226">
        <w:rPr>
          <w:b/>
          <w:bCs/>
          <w:szCs w:val="22"/>
        </w:rPr>
        <w:t>ECE 1111: Engineering Computation I</w:t>
      </w:r>
    </w:p>
    <w:p w14:paraId="2AA5338C" w14:textId="02E6370E" w:rsidR="003F1A7F" w:rsidRPr="00455226" w:rsidRDefault="003F1A7F" w:rsidP="003F1A7F">
      <w:pPr>
        <w:jc w:val="center"/>
        <w:rPr>
          <w:b/>
          <w:bCs/>
          <w:szCs w:val="22"/>
        </w:rPr>
      </w:pPr>
      <w:r w:rsidRPr="00455226">
        <w:rPr>
          <w:b/>
          <w:bCs/>
          <w:szCs w:val="22"/>
        </w:rPr>
        <w:t xml:space="preserve">Laboratory No. 4: </w:t>
      </w:r>
      <w:r w:rsidR="00B96280">
        <w:rPr>
          <w:b/>
          <w:bCs/>
          <w:szCs w:val="22"/>
        </w:rPr>
        <w:t xml:space="preserve">Introduction to </w:t>
      </w:r>
      <w:proofErr w:type="spellStart"/>
      <w:r w:rsidR="00B96280">
        <w:rPr>
          <w:b/>
          <w:bCs/>
          <w:szCs w:val="22"/>
        </w:rPr>
        <w:t>Tinker</w:t>
      </w:r>
      <w:r w:rsidR="004226D6">
        <w:rPr>
          <w:b/>
          <w:bCs/>
          <w:szCs w:val="22"/>
        </w:rPr>
        <w:t>cad</w:t>
      </w:r>
      <w:proofErr w:type="spellEnd"/>
    </w:p>
    <w:p w14:paraId="1EB74167" w14:textId="20CFA090" w:rsidR="003F1A7F" w:rsidRPr="00455226" w:rsidRDefault="003F1A7F" w:rsidP="003F1A7F">
      <w:pPr>
        <w:rPr>
          <w:szCs w:val="22"/>
        </w:rPr>
      </w:pPr>
      <w:r w:rsidRPr="00455226">
        <w:rPr>
          <w:b/>
          <w:szCs w:val="22"/>
        </w:rPr>
        <w:t>Goals:</w:t>
      </w:r>
      <w:r w:rsidRPr="00455226">
        <w:rPr>
          <w:szCs w:val="22"/>
        </w:rPr>
        <w:t xml:space="preserve"> </w:t>
      </w:r>
      <w:r w:rsidR="00B96280">
        <w:rPr>
          <w:szCs w:val="22"/>
        </w:rPr>
        <w:t xml:space="preserve">Introduce you to the process of building circuits and generating code in </w:t>
      </w:r>
      <w:proofErr w:type="spellStart"/>
      <w:r w:rsidR="00B96280">
        <w:rPr>
          <w:szCs w:val="22"/>
        </w:rPr>
        <w:t>Tinker</w:t>
      </w:r>
      <w:r w:rsidR="004226D6">
        <w:rPr>
          <w:szCs w:val="22"/>
        </w:rPr>
        <w:t>cad</w:t>
      </w:r>
      <w:proofErr w:type="spellEnd"/>
      <w:r w:rsidR="00B4157D">
        <w:rPr>
          <w:szCs w:val="22"/>
        </w:rPr>
        <w:t>.</w:t>
      </w:r>
    </w:p>
    <w:p w14:paraId="7754C117" w14:textId="77777777" w:rsidR="003F1A7F" w:rsidRPr="00455226" w:rsidRDefault="003F1A7F" w:rsidP="003F1A7F">
      <w:pPr>
        <w:rPr>
          <w:b/>
          <w:szCs w:val="22"/>
        </w:rPr>
      </w:pPr>
      <w:r w:rsidRPr="00455226">
        <w:rPr>
          <w:b/>
          <w:szCs w:val="22"/>
        </w:rPr>
        <w:t>Deliverables:</w:t>
      </w:r>
    </w:p>
    <w:p w14:paraId="5039C952" w14:textId="77777777" w:rsidR="00B4157D" w:rsidRPr="00527137" w:rsidRDefault="00B4157D" w:rsidP="00B4157D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sz w:val="22"/>
          <w:szCs w:val="22"/>
        </w:rPr>
      </w:pPr>
      <w:r w:rsidRPr="00527137">
        <w:rPr>
          <w:i/>
          <w:sz w:val="22"/>
          <w:szCs w:val="22"/>
        </w:rPr>
        <w:t>Source Code:</w:t>
      </w:r>
      <w:r w:rsidRPr="00527137">
        <w:rPr>
          <w:sz w:val="22"/>
          <w:szCs w:val="22"/>
        </w:rPr>
        <w:t xml:space="preserve"> </w:t>
      </w:r>
      <w:r w:rsidRPr="00527137">
        <w:rPr>
          <w:iCs/>
          <w:sz w:val="22"/>
          <w:szCs w:val="22"/>
        </w:rPr>
        <w:t>Do all your work in this directory:</w:t>
      </w:r>
    </w:p>
    <w:p w14:paraId="53ED3644" w14:textId="4F9BC328" w:rsidR="00B4157D" w:rsidRPr="004226D6" w:rsidRDefault="00B4157D" w:rsidP="00B4157D">
      <w:pPr>
        <w:pStyle w:val="ListParagraph"/>
        <w:spacing w:after="120"/>
        <w:ind w:left="540"/>
        <w:contextualSpacing w:val="0"/>
        <w:rPr>
          <w:iCs/>
          <w:sz w:val="22"/>
          <w:szCs w:val="22"/>
        </w:rPr>
      </w:pPr>
      <w:r w:rsidRPr="004226D6">
        <w:rPr>
          <w:sz w:val="20"/>
        </w:rPr>
        <w:t>/</w:t>
      </w:r>
      <w:r w:rsidRPr="004226D6">
        <w:rPr>
          <w:iCs/>
          <w:sz w:val="22"/>
          <w:szCs w:val="22"/>
        </w:rPr>
        <w:t>data/courses/ece_1111/current/labs/lab_04/&lt;</w:t>
      </w:r>
      <w:proofErr w:type="spellStart"/>
      <w:r w:rsidRPr="004226D6">
        <w:rPr>
          <w:iCs/>
          <w:sz w:val="22"/>
          <w:szCs w:val="22"/>
        </w:rPr>
        <w:t>lastname_firstname</w:t>
      </w:r>
      <w:proofErr w:type="spellEnd"/>
      <w:r w:rsidRPr="004226D6">
        <w:rPr>
          <w:iCs/>
          <w:sz w:val="22"/>
          <w:szCs w:val="22"/>
        </w:rPr>
        <w:t>&gt;</w:t>
      </w:r>
    </w:p>
    <w:p w14:paraId="4E47A29F" w14:textId="17C1B47B" w:rsidR="00B4157D" w:rsidRPr="00527137" w:rsidRDefault="00B4157D" w:rsidP="00B4157D">
      <w:pPr>
        <w:pStyle w:val="ListParagraph"/>
        <w:spacing w:after="120"/>
        <w:ind w:left="360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You must comment your code, following the guidelines and templates provided in class. Create directories </w:t>
      </w:r>
      <w:r w:rsidRPr="003F4071">
        <w:rPr>
          <w:i/>
          <w:sz w:val="22"/>
          <w:szCs w:val="22"/>
        </w:rPr>
        <w:t>p01</w:t>
      </w:r>
      <w:r w:rsidR="00B96280">
        <w:rPr>
          <w:i/>
          <w:sz w:val="22"/>
          <w:szCs w:val="22"/>
        </w:rPr>
        <w:t xml:space="preserve"> </w:t>
      </w:r>
      <w:r w:rsidR="00B96280" w:rsidRPr="00B96280">
        <w:rPr>
          <w:iCs/>
          <w:sz w:val="22"/>
          <w:szCs w:val="22"/>
        </w:rPr>
        <w:t>and</w:t>
      </w:r>
      <w:r w:rsidR="00B96280">
        <w:rPr>
          <w:i/>
          <w:sz w:val="22"/>
          <w:szCs w:val="22"/>
        </w:rPr>
        <w:t xml:space="preserve"> </w:t>
      </w:r>
      <w:r w:rsidRPr="003F4071">
        <w:rPr>
          <w:i/>
          <w:sz w:val="22"/>
          <w:szCs w:val="22"/>
        </w:rPr>
        <w:t>p02</w:t>
      </w:r>
      <w:r w:rsidR="00B96280"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for the corresponding parts below.</w:t>
      </w:r>
    </w:p>
    <w:p w14:paraId="2D369863" w14:textId="77777777" w:rsidR="00B4157D" w:rsidRPr="00527137" w:rsidRDefault="00B4157D" w:rsidP="00B4157D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sz w:val="22"/>
          <w:szCs w:val="22"/>
        </w:rPr>
      </w:pPr>
      <w:r w:rsidRPr="00527137">
        <w:rPr>
          <w:i/>
          <w:sz w:val="22"/>
          <w:szCs w:val="22"/>
        </w:rPr>
        <w:t>Check Off:</w:t>
      </w:r>
      <w:r w:rsidRPr="00527137">
        <w:rPr>
          <w:sz w:val="22"/>
          <w:szCs w:val="22"/>
        </w:rPr>
        <w:t xml:space="preserve"> You will arrange a meeting with your TA during the lab session. The TA will ask you to make a small modification to your print statement, compile and run your program, and manipulate the output file using command line tools.</w:t>
      </w:r>
    </w:p>
    <w:p w14:paraId="1B8D66B1" w14:textId="77777777" w:rsidR="003F1A7F" w:rsidRPr="00455226" w:rsidRDefault="003F1A7F" w:rsidP="003F1A7F">
      <w:pPr>
        <w:spacing w:before="240"/>
        <w:rPr>
          <w:b/>
          <w:szCs w:val="22"/>
        </w:rPr>
      </w:pPr>
      <w:r w:rsidRPr="00455226">
        <w:rPr>
          <w:b/>
          <w:szCs w:val="22"/>
        </w:rPr>
        <w:t>Description:</w:t>
      </w:r>
    </w:p>
    <w:p w14:paraId="2BAA33A2" w14:textId="58D0C1DE" w:rsidR="004226D6" w:rsidRDefault="003F1A7F" w:rsidP="004226D6">
      <w:pPr>
        <w:spacing w:after="120"/>
      </w:pPr>
      <w:r w:rsidRPr="00455226">
        <w:rPr>
          <w:szCs w:val="22"/>
        </w:rPr>
        <w:t xml:space="preserve">In this lab, we will </w:t>
      </w:r>
      <w:r w:rsidR="00B96280">
        <w:rPr>
          <w:szCs w:val="22"/>
        </w:rPr>
        <w:t>learn how to program two hardware systems</w:t>
      </w:r>
      <w:r w:rsidR="004226D6">
        <w:rPr>
          <w:szCs w:val="22"/>
        </w:rPr>
        <w:t xml:space="preserve"> using </w:t>
      </w:r>
      <w:proofErr w:type="spellStart"/>
      <w:r w:rsidR="004226D6">
        <w:rPr>
          <w:szCs w:val="22"/>
        </w:rPr>
        <w:t>Tinkercad</w:t>
      </w:r>
      <w:proofErr w:type="spellEnd"/>
      <w:r w:rsidR="004226D6">
        <w:rPr>
          <w:szCs w:val="22"/>
        </w:rPr>
        <w:t xml:space="preserve">. </w:t>
      </w:r>
      <w:bookmarkStart w:id="0" w:name="end_of_document"/>
      <w:bookmarkEnd w:id="0"/>
      <w:r w:rsidR="002A6685" w:rsidRPr="002A6685">
        <w:t>During ENGR</w:t>
      </w:r>
      <w:r w:rsidR="004226D6">
        <w:t> </w:t>
      </w:r>
      <w:r w:rsidR="002A6685" w:rsidRPr="002A6685">
        <w:t xml:space="preserve">1101, you </w:t>
      </w:r>
      <w:r w:rsidR="004226D6">
        <w:t xml:space="preserve">were introduced to </w:t>
      </w:r>
      <w:r w:rsidR="002A6685" w:rsidRPr="002A6685">
        <w:t xml:space="preserve">the </w:t>
      </w:r>
      <w:proofErr w:type="spellStart"/>
      <w:r w:rsidR="002A6685" w:rsidRPr="002A6685">
        <w:t>Micro:bit</w:t>
      </w:r>
      <w:proofErr w:type="spellEnd"/>
      <w:r w:rsidR="002A6685" w:rsidRPr="002A6685">
        <w:t xml:space="preserve"> micro controller. </w:t>
      </w:r>
      <w:r w:rsidR="004226D6">
        <w:t xml:space="preserve">A short introduction to the device can be found </w:t>
      </w:r>
      <w:hyperlink r:id="rId8" w:history="1">
        <w:r w:rsidR="004226D6" w:rsidRPr="004226D6">
          <w:rPr>
            <w:rStyle w:val="Hyperlink"/>
          </w:rPr>
          <w:t>here</w:t>
        </w:r>
      </w:hyperlink>
      <w:r w:rsidR="004226D6">
        <w:t xml:space="preserve">. Another popular microcontroller board is the Arduino Uno. An introduction can be found </w:t>
      </w:r>
      <w:hyperlink r:id="rId9" w:history="1">
        <w:r w:rsidR="004226D6" w:rsidRPr="004226D6">
          <w:rPr>
            <w:rStyle w:val="Hyperlink"/>
          </w:rPr>
          <w:t>here</w:t>
        </w:r>
      </w:hyperlink>
      <w:r w:rsidR="004226D6">
        <w:t xml:space="preserve"> as well. Both are available as modules in </w:t>
      </w:r>
      <w:proofErr w:type="spellStart"/>
      <w:r w:rsidR="004226D6">
        <w:t>Tinkercad</w:t>
      </w:r>
      <w:proofErr w:type="spellEnd"/>
      <w:r w:rsidR="004226D6">
        <w:t>.</w:t>
      </w:r>
    </w:p>
    <w:p w14:paraId="33BBA47E" w14:textId="338BBB57" w:rsidR="002A6685" w:rsidRPr="002A6685" w:rsidRDefault="004226D6" w:rsidP="002A6685">
      <w:pPr>
        <w:widowControl/>
        <w:overflowPunct/>
        <w:autoSpaceDE/>
        <w:autoSpaceDN/>
        <w:adjustRightInd/>
        <w:spacing w:after="0"/>
        <w:ind w:left="360" w:hanging="360"/>
        <w:jc w:val="left"/>
        <w:textAlignment w:val="auto"/>
      </w:pPr>
      <w:r>
        <w:t>The tasks in this lab are:</w:t>
      </w:r>
    </w:p>
    <w:p w14:paraId="40A24306" w14:textId="77777777" w:rsidR="002A6685" w:rsidRPr="002A6685" w:rsidRDefault="002A6685" w:rsidP="002A6685">
      <w:pPr>
        <w:widowControl/>
        <w:overflowPunct/>
        <w:autoSpaceDE/>
        <w:autoSpaceDN/>
        <w:adjustRightInd/>
        <w:spacing w:after="0"/>
        <w:ind w:left="360" w:hanging="360"/>
        <w:jc w:val="left"/>
        <w:textAlignment w:val="auto"/>
      </w:pPr>
      <w:r w:rsidRPr="002A6685">
        <w:t xml:space="preserve"> </w:t>
      </w:r>
    </w:p>
    <w:p w14:paraId="2BF2216F" w14:textId="61AA0AE1" w:rsidR="002A6685" w:rsidRPr="002A6685" w:rsidRDefault="002A6685" w:rsidP="002A6685">
      <w:pPr>
        <w:widowControl/>
        <w:numPr>
          <w:ilvl w:val="0"/>
          <w:numId w:val="27"/>
        </w:numPr>
        <w:overflowPunct/>
        <w:autoSpaceDE/>
        <w:autoSpaceDN/>
        <w:adjustRightInd/>
        <w:spacing w:after="120"/>
        <w:ind w:left="360"/>
        <w:textAlignment w:val="auto"/>
        <w:rPr>
          <w:iCs/>
          <w:szCs w:val="22"/>
        </w:rPr>
      </w:pPr>
      <w:r w:rsidRPr="002A6685">
        <w:rPr>
          <w:iCs/>
          <w:szCs w:val="22"/>
        </w:rPr>
        <w:t xml:space="preserve">(p01) </w:t>
      </w:r>
      <w:proofErr w:type="spellStart"/>
      <w:r w:rsidRPr="002A6685">
        <w:rPr>
          <w:iCs/>
          <w:szCs w:val="22"/>
        </w:rPr>
        <w:t>Micro:bit</w:t>
      </w:r>
      <w:proofErr w:type="spellEnd"/>
      <w:r w:rsidRPr="002A6685">
        <w:rPr>
          <w:iCs/>
          <w:szCs w:val="22"/>
        </w:rPr>
        <w:t xml:space="preserve"> </w:t>
      </w:r>
      <w:r w:rsidR="00F20C91">
        <w:rPr>
          <w:iCs/>
          <w:szCs w:val="22"/>
        </w:rPr>
        <w:t>LED</w:t>
      </w:r>
      <w:r w:rsidRPr="002A6685">
        <w:rPr>
          <w:iCs/>
          <w:szCs w:val="22"/>
        </w:rPr>
        <w:t xml:space="preserve"> </w:t>
      </w:r>
      <w:r w:rsidR="004226D6">
        <w:rPr>
          <w:iCs/>
          <w:szCs w:val="22"/>
        </w:rPr>
        <w:t>C</w:t>
      </w:r>
      <w:r w:rsidRPr="002A6685">
        <w:rPr>
          <w:iCs/>
          <w:szCs w:val="22"/>
        </w:rPr>
        <w:t>ontrol</w:t>
      </w:r>
      <w:r w:rsidR="004226D6">
        <w:rPr>
          <w:iCs/>
          <w:szCs w:val="22"/>
        </w:rPr>
        <w:t xml:space="preserve"> (Python)</w:t>
      </w:r>
    </w:p>
    <w:p w14:paraId="22FFC667" w14:textId="6A923A09" w:rsidR="004226D6" w:rsidRDefault="002A6685" w:rsidP="004226D6">
      <w:pPr>
        <w:spacing w:after="120"/>
        <w:ind w:left="360"/>
      </w:pPr>
      <w:r w:rsidRPr="002A6685">
        <w:t xml:space="preserve">The </w:t>
      </w:r>
      <w:proofErr w:type="spellStart"/>
      <w:r w:rsidRPr="002A6685">
        <w:t>Micro:bit</w:t>
      </w:r>
      <w:proofErr w:type="spellEnd"/>
      <w:r w:rsidRPr="002A6685">
        <w:t xml:space="preserve"> can be programmed using Python to perform calculations and operations based on sensor inputs. For this task, you must log into </w:t>
      </w:r>
      <w:proofErr w:type="spellStart"/>
      <w:r w:rsidRPr="002A6685">
        <w:t>Tinkercad</w:t>
      </w:r>
      <w:proofErr w:type="spellEnd"/>
      <w:r w:rsidRPr="002A6685">
        <w:t xml:space="preserve"> and create a Python (not block coded) program that will light a red LED when our temperature is above </w:t>
      </w:r>
      <m:oMath>
        <m:r>
          <w:rPr>
            <w:rFonts w:ascii="Cambria Math" w:hAnsi="Cambria Math"/>
          </w:rPr>
          <m:t>80℉</m:t>
        </m:r>
      </m:oMath>
      <w:r w:rsidRPr="002A6685">
        <w:t xml:space="preserve">, a blue LED when our temperature is below </w:t>
      </w:r>
      <m:oMath>
        <m:r>
          <w:rPr>
            <w:rFonts w:ascii="Cambria Math" w:hAnsi="Cambria Math"/>
          </w:rPr>
          <m:t>60℉</m:t>
        </m:r>
      </m:oMath>
      <w:r w:rsidRPr="002A6685">
        <w:t xml:space="preserve">, and a green LED when </w:t>
      </w:r>
      <w:r w:rsidR="004226D6">
        <w:t xml:space="preserve">the </w:t>
      </w:r>
      <w:r w:rsidRPr="002A6685">
        <w:t xml:space="preserve">temperature is between </w:t>
      </w:r>
      <m:oMath>
        <m:r>
          <w:rPr>
            <w:rFonts w:ascii="Cambria Math" w:hAnsi="Cambria Math"/>
          </w:rPr>
          <m:t>60</m:t>
        </m:r>
        <m:r>
          <w:rPr>
            <w:rFonts w:ascii="Cambria Math" w:hAnsi="Cambria Math"/>
          </w:rPr>
          <m:t>°F</m:t>
        </m:r>
      </m:oMath>
      <w:r w:rsidRPr="002A6685">
        <w:t xml:space="preserve"> and </w:t>
      </w:r>
      <m:oMath>
        <m:r>
          <w:rPr>
            <w:rFonts w:ascii="Cambria Math" w:hAnsi="Cambria Math"/>
          </w:rPr>
          <m:t>80</m:t>
        </m:r>
        <m:r>
          <w:rPr>
            <w:rFonts w:ascii="Cambria Math" w:hAnsi="Cambria Math"/>
          </w:rPr>
          <m:t>°F</m:t>
        </m:r>
      </m:oMath>
      <w:r w:rsidRPr="002A6685">
        <w:t>.</w:t>
      </w:r>
      <w:r>
        <w:t xml:space="preserve"> </w:t>
      </w:r>
      <w:r w:rsidR="00F20C91">
        <w:t xml:space="preserve">Your temperature should come from the TMP36 sensor and not the internal </w:t>
      </w:r>
      <w:proofErr w:type="spellStart"/>
      <w:r w:rsidR="00F20C91">
        <w:t>Micro:but</w:t>
      </w:r>
      <w:proofErr w:type="spellEnd"/>
      <w:r w:rsidR="00F20C91">
        <w:t xml:space="preserve"> temperature sensor.</w:t>
      </w:r>
    </w:p>
    <w:p w14:paraId="02F97A84" w14:textId="0154885B" w:rsidR="002A6685" w:rsidRDefault="002A6685" w:rsidP="004226D6">
      <w:pPr>
        <w:spacing w:after="120"/>
        <w:ind w:left="360"/>
      </w:pPr>
      <w:r>
        <w:t>Copy your program to:</w:t>
      </w:r>
    </w:p>
    <w:p w14:paraId="5A824C74" w14:textId="1D2358A0" w:rsidR="002A6685" w:rsidRPr="002A6685" w:rsidRDefault="002A6685" w:rsidP="002A6685">
      <w:pPr>
        <w:spacing w:after="120"/>
        <w:ind w:left="45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/d</w:t>
      </w:r>
      <w:r w:rsidRPr="007613B7">
        <w:rPr>
          <w:i/>
          <w:iCs/>
          <w:color w:val="000000"/>
          <w:sz w:val="20"/>
        </w:rPr>
        <w:t>ata/courses/ece_1111/current/labs/lab_0</w:t>
      </w:r>
      <w:r>
        <w:rPr>
          <w:i/>
          <w:iCs/>
          <w:color w:val="000000"/>
          <w:sz w:val="20"/>
        </w:rPr>
        <w:t>4</w:t>
      </w:r>
      <w:r w:rsidRPr="007613B7">
        <w:rPr>
          <w:i/>
          <w:iCs/>
          <w:color w:val="000000"/>
          <w:sz w:val="20"/>
        </w:rPr>
        <w:t>/&lt;lastname_firstname&gt;</w:t>
      </w:r>
      <w:r>
        <w:rPr>
          <w:i/>
          <w:iCs/>
          <w:color w:val="000000"/>
          <w:sz w:val="20"/>
        </w:rPr>
        <w:t>/p01</w:t>
      </w:r>
    </w:p>
    <w:p w14:paraId="198290BD" w14:textId="77777777" w:rsidR="004226D6" w:rsidRDefault="00A34D81" w:rsidP="004226D6">
      <w:pPr>
        <w:widowControl/>
        <w:numPr>
          <w:ilvl w:val="0"/>
          <w:numId w:val="27"/>
        </w:numPr>
        <w:overflowPunct/>
        <w:autoSpaceDE/>
        <w:autoSpaceDN/>
        <w:adjustRightInd/>
        <w:spacing w:after="120"/>
        <w:ind w:left="360"/>
        <w:textAlignment w:val="auto"/>
        <w:rPr>
          <w:iCs/>
          <w:szCs w:val="22"/>
        </w:rPr>
      </w:pPr>
      <w:r w:rsidRPr="00B72A8F">
        <w:rPr>
          <w:iCs/>
          <w:szCs w:val="22"/>
        </w:rPr>
        <w:t xml:space="preserve">(p02) </w:t>
      </w:r>
      <w:r w:rsidR="001C0361" w:rsidRPr="004226D6">
        <w:rPr>
          <w:iCs/>
          <w:szCs w:val="22"/>
        </w:rPr>
        <w:t>Arduino</w:t>
      </w:r>
      <w:r w:rsidR="004226D6">
        <w:rPr>
          <w:iCs/>
          <w:szCs w:val="22"/>
        </w:rPr>
        <w:t xml:space="preserve"> Uno LED Control (C)</w:t>
      </w:r>
    </w:p>
    <w:p w14:paraId="4728D8A1" w14:textId="7ABBBB9E" w:rsidR="00AE6D78" w:rsidRPr="00B72A8F" w:rsidRDefault="004226D6" w:rsidP="004226D6">
      <w:pPr>
        <w:widowControl/>
        <w:overflowPunct/>
        <w:autoSpaceDE/>
        <w:autoSpaceDN/>
        <w:adjustRightInd/>
        <w:spacing w:after="120"/>
        <w:ind w:left="360"/>
        <w:textAlignment w:val="auto"/>
        <w:rPr>
          <w:iCs/>
          <w:szCs w:val="22"/>
        </w:rPr>
      </w:pPr>
      <w:r>
        <w:rPr>
          <w:iCs/>
          <w:szCs w:val="22"/>
        </w:rPr>
        <w:t xml:space="preserve">Repeat the first </w:t>
      </w:r>
      <w:proofErr w:type="gramStart"/>
      <w:r>
        <w:rPr>
          <w:iCs/>
          <w:szCs w:val="22"/>
        </w:rPr>
        <w:t>task, but</w:t>
      </w:r>
      <w:proofErr w:type="gramEnd"/>
      <w:r>
        <w:rPr>
          <w:iCs/>
          <w:szCs w:val="22"/>
        </w:rPr>
        <w:t xml:space="preserve"> now use </w:t>
      </w:r>
      <w:r w:rsidR="007113F1" w:rsidRPr="00B72A8F">
        <w:rPr>
          <w:iCs/>
          <w:szCs w:val="22"/>
        </w:rPr>
        <w:t xml:space="preserve">an Arduino </w:t>
      </w:r>
      <w:r>
        <w:rPr>
          <w:iCs/>
          <w:szCs w:val="22"/>
        </w:rPr>
        <w:t xml:space="preserve">Uno system and a </w:t>
      </w:r>
      <w:r w:rsidR="001D3C82" w:rsidRPr="00B72A8F">
        <w:rPr>
          <w:iCs/>
          <w:szCs w:val="22"/>
        </w:rPr>
        <w:t>TMP36 temperature sensor.</w:t>
      </w:r>
      <w:r>
        <w:rPr>
          <w:iCs/>
          <w:szCs w:val="22"/>
        </w:rPr>
        <w:t xml:space="preserve"> </w:t>
      </w:r>
      <w:r w:rsidR="00137A11" w:rsidRPr="00B72A8F">
        <w:rPr>
          <w:iCs/>
          <w:szCs w:val="22"/>
        </w:rPr>
        <w:t>Copy your program to:</w:t>
      </w:r>
    </w:p>
    <w:p w14:paraId="095D5175" w14:textId="77777777" w:rsidR="004226D6" w:rsidRDefault="004226D6" w:rsidP="004226D6">
      <w:pPr>
        <w:spacing w:after="120"/>
        <w:ind w:left="360"/>
      </w:pPr>
      <w:r>
        <w:t>Copy your program to:</w:t>
      </w:r>
    </w:p>
    <w:p w14:paraId="106A00BA" w14:textId="63EA4666" w:rsidR="00B96280" w:rsidRPr="004226D6" w:rsidRDefault="004226D6" w:rsidP="004226D6">
      <w:pPr>
        <w:ind w:left="446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/d</w:t>
      </w:r>
      <w:r w:rsidRPr="007613B7">
        <w:rPr>
          <w:i/>
          <w:iCs/>
          <w:color w:val="000000"/>
          <w:sz w:val="20"/>
        </w:rPr>
        <w:t>ata/courses/ece_1111/current/labs/lab_0</w:t>
      </w:r>
      <w:r>
        <w:rPr>
          <w:i/>
          <w:iCs/>
          <w:color w:val="000000"/>
          <w:sz w:val="20"/>
        </w:rPr>
        <w:t>4</w:t>
      </w:r>
      <w:r w:rsidRPr="007613B7">
        <w:rPr>
          <w:i/>
          <w:iCs/>
          <w:color w:val="000000"/>
          <w:sz w:val="20"/>
        </w:rPr>
        <w:t>/&lt;lastname_firstname&gt;</w:t>
      </w:r>
      <w:r>
        <w:rPr>
          <w:i/>
          <w:iCs/>
          <w:color w:val="000000"/>
          <w:sz w:val="20"/>
        </w:rPr>
        <w:t>/p0</w:t>
      </w:r>
      <w:r>
        <w:rPr>
          <w:i/>
          <w:iCs/>
          <w:color w:val="000000"/>
          <w:sz w:val="20"/>
        </w:rPr>
        <w:t>2</w:t>
      </w:r>
    </w:p>
    <w:p w14:paraId="0B82FD7A" w14:textId="77777777" w:rsidR="00912503" w:rsidRPr="00C94D0B" w:rsidRDefault="00912503" w:rsidP="003B2C74">
      <w:pPr>
        <w:keepNext/>
        <w:spacing w:after="120"/>
        <w:rPr>
          <w:b/>
        </w:rPr>
      </w:pPr>
      <w:r>
        <w:rPr>
          <w:b/>
        </w:rPr>
        <w:t>Summary</w:t>
      </w:r>
      <w:r w:rsidRPr="00C94D0B">
        <w:rPr>
          <w:b/>
        </w:rPr>
        <w:t>:</w:t>
      </w:r>
    </w:p>
    <w:p w14:paraId="19A127D8" w14:textId="0E64895A" w:rsidR="00B96280" w:rsidRPr="00BF1AF1" w:rsidRDefault="00B96280" w:rsidP="00B4157D">
      <w:proofErr w:type="spellStart"/>
      <w:r>
        <w:t>TinkerCAD</w:t>
      </w:r>
      <w:proofErr w:type="spellEnd"/>
      <w:r>
        <w:t xml:space="preserve"> is an excellent environment in which to learn how to program microcontroller boards. We will use this environment as a framework in which to learn C, C++ and Python programming.</w:t>
      </w:r>
    </w:p>
    <w:sectPr w:rsidR="00B96280" w:rsidRPr="00BF1AF1" w:rsidSect="004A2BF9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A9E3" w14:textId="77777777" w:rsidR="00202301" w:rsidRDefault="00202301">
      <w:pPr>
        <w:spacing w:after="0"/>
      </w:pPr>
      <w:r>
        <w:separator/>
      </w:r>
    </w:p>
  </w:endnote>
  <w:endnote w:type="continuationSeparator" w:id="0">
    <w:p w14:paraId="5CB3D2A2" w14:textId="77777777" w:rsidR="00202301" w:rsidRDefault="00202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5250E85F" w:rsidR="005A0B97" w:rsidRDefault="001E12F2">
    <w:pPr>
      <w:pStyle w:val="Footer"/>
      <w:tabs>
        <w:tab w:val="clear" w:pos="8640"/>
      </w:tabs>
    </w:pPr>
    <w:r>
      <w:t xml:space="preserve">ECE </w:t>
    </w:r>
    <w:r w:rsidR="00D45653">
      <w:t>1111: Engineering Computation I</w:t>
    </w:r>
    <w:r w:rsidR="006A3001">
      <w:tab/>
    </w:r>
    <w:fldSimple w:instr=" DOCPROPERTY DocumentDate \* MERGEFORMAT ">
      <w:r w:rsidR="00B96280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6BA6" w14:textId="23043A2C" w:rsidR="00946484" w:rsidRDefault="00946484" w:rsidP="00946484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B96280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59A2" w14:textId="77777777" w:rsidR="00202301" w:rsidRDefault="00202301">
      <w:pPr>
        <w:spacing w:after="0"/>
      </w:pPr>
      <w:r>
        <w:separator/>
      </w:r>
    </w:p>
  </w:footnote>
  <w:footnote w:type="continuationSeparator" w:id="0">
    <w:p w14:paraId="549E2FEF" w14:textId="77777777" w:rsidR="00202301" w:rsidRDefault="00202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16C0A0C6" w:rsidR="005A0B97" w:rsidRDefault="001E12F2">
    <w:pPr>
      <w:pStyle w:val="Header"/>
      <w:tabs>
        <w:tab w:val="clear" w:pos="8640"/>
      </w:tabs>
    </w:pPr>
    <w:r>
      <w:t>L</w:t>
    </w:r>
    <w:r w:rsidR="007B519C">
      <w:t xml:space="preserve">ab No. </w:t>
    </w:r>
    <w:r w:rsidR="00A0375E">
      <w:t>4</w:t>
    </w:r>
    <w:r>
      <w:t xml:space="preserve">: </w:t>
    </w:r>
    <w:r w:rsidR="00B96280" w:rsidRPr="00B96280">
      <w:t xml:space="preserve">Introduction to </w:t>
    </w:r>
    <w:proofErr w:type="spellStart"/>
    <w:r w:rsidR="00B96280" w:rsidRPr="00B96280">
      <w:t>TinkerCAD</w:t>
    </w:r>
    <w:proofErr w:type="spellEnd"/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43D73F95"/>
    <w:multiLevelType w:val="hybridMultilevel"/>
    <w:tmpl w:val="63FC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E0AB3"/>
    <w:multiLevelType w:val="hybridMultilevel"/>
    <w:tmpl w:val="44027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22AD9"/>
    <w:multiLevelType w:val="hybridMultilevel"/>
    <w:tmpl w:val="F3F0DCFE"/>
    <w:lvl w:ilvl="0" w:tplc="3044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1419">
    <w:abstractNumId w:val="0"/>
  </w:num>
  <w:num w:numId="2" w16cid:durableId="1121220438">
    <w:abstractNumId w:val="5"/>
  </w:num>
  <w:num w:numId="3" w16cid:durableId="1853640091">
    <w:abstractNumId w:val="14"/>
  </w:num>
  <w:num w:numId="4" w16cid:durableId="1830558330">
    <w:abstractNumId w:val="11"/>
  </w:num>
  <w:num w:numId="5" w16cid:durableId="664164080">
    <w:abstractNumId w:val="6"/>
  </w:num>
  <w:num w:numId="6" w16cid:durableId="53744371">
    <w:abstractNumId w:val="10"/>
  </w:num>
  <w:num w:numId="7" w16cid:durableId="1605771186">
    <w:abstractNumId w:val="4"/>
  </w:num>
  <w:num w:numId="8" w16cid:durableId="695080057">
    <w:abstractNumId w:val="15"/>
  </w:num>
  <w:num w:numId="9" w16cid:durableId="1205219503">
    <w:abstractNumId w:val="3"/>
  </w:num>
  <w:num w:numId="10" w16cid:durableId="1892426830">
    <w:abstractNumId w:val="1"/>
  </w:num>
  <w:num w:numId="11" w16cid:durableId="2004819430">
    <w:abstractNumId w:val="18"/>
  </w:num>
  <w:num w:numId="12" w16cid:durableId="828521759">
    <w:abstractNumId w:val="9"/>
  </w:num>
  <w:num w:numId="13" w16cid:durableId="1087312741">
    <w:abstractNumId w:val="16"/>
  </w:num>
  <w:num w:numId="14" w16cid:durableId="1080566063">
    <w:abstractNumId w:val="5"/>
  </w:num>
  <w:num w:numId="15" w16cid:durableId="469907956">
    <w:abstractNumId w:val="5"/>
  </w:num>
  <w:num w:numId="16" w16cid:durableId="338702527">
    <w:abstractNumId w:val="5"/>
  </w:num>
  <w:num w:numId="17" w16cid:durableId="1441028016">
    <w:abstractNumId w:val="5"/>
  </w:num>
  <w:num w:numId="18" w16cid:durableId="521093146">
    <w:abstractNumId w:val="5"/>
  </w:num>
  <w:num w:numId="19" w16cid:durableId="464003254">
    <w:abstractNumId w:val="5"/>
  </w:num>
  <w:num w:numId="20" w16cid:durableId="1588730152">
    <w:abstractNumId w:val="5"/>
  </w:num>
  <w:num w:numId="21" w16cid:durableId="437603308">
    <w:abstractNumId w:val="2"/>
  </w:num>
  <w:num w:numId="22" w16cid:durableId="1470586414">
    <w:abstractNumId w:val="7"/>
  </w:num>
  <w:num w:numId="23" w16cid:durableId="1352145149">
    <w:abstractNumId w:val="8"/>
  </w:num>
  <w:num w:numId="24" w16cid:durableId="457720343">
    <w:abstractNumId w:val="17"/>
  </w:num>
  <w:num w:numId="25" w16cid:durableId="212886092">
    <w:abstractNumId w:val="19"/>
  </w:num>
  <w:num w:numId="26" w16cid:durableId="786201546">
    <w:abstractNumId w:val="20"/>
  </w:num>
  <w:num w:numId="27" w16cid:durableId="1880312974">
    <w:abstractNumId w:val="12"/>
  </w:num>
  <w:num w:numId="28" w16cid:durableId="3904270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31628"/>
    <w:rsid w:val="00057688"/>
    <w:rsid w:val="000857C8"/>
    <w:rsid w:val="00085F1C"/>
    <w:rsid w:val="000A0C24"/>
    <w:rsid w:val="000A392D"/>
    <w:rsid w:val="000B7CC8"/>
    <w:rsid w:val="000C155F"/>
    <w:rsid w:val="000D64DD"/>
    <w:rsid w:val="0010179B"/>
    <w:rsid w:val="00136053"/>
    <w:rsid w:val="00137A11"/>
    <w:rsid w:val="00196ED8"/>
    <w:rsid w:val="001A5AED"/>
    <w:rsid w:val="001B5334"/>
    <w:rsid w:val="001C0361"/>
    <w:rsid w:val="001C5503"/>
    <w:rsid w:val="001D3C82"/>
    <w:rsid w:val="001E12F2"/>
    <w:rsid w:val="001E1A33"/>
    <w:rsid w:val="001E550B"/>
    <w:rsid w:val="00202301"/>
    <w:rsid w:val="00261415"/>
    <w:rsid w:val="0029427A"/>
    <w:rsid w:val="002A6685"/>
    <w:rsid w:val="002B09CD"/>
    <w:rsid w:val="002E3996"/>
    <w:rsid w:val="002F3EE6"/>
    <w:rsid w:val="003231E7"/>
    <w:rsid w:val="003367EF"/>
    <w:rsid w:val="003661A2"/>
    <w:rsid w:val="00366F6D"/>
    <w:rsid w:val="00373CF8"/>
    <w:rsid w:val="003B2C74"/>
    <w:rsid w:val="003C6C1F"/>
    <w:rsid w:val="003C7142"/>
    <w:rsid w:val="003E2FA1"/>
    <w:rsid w:val="003F1A7F"/>
    <w:rsid w:val="004006EE"/>
    <w:rsid w:val="00407C75"/>
    <w:rsid w:val="00415945"/>
    <w:rsid w:val="004226D6"/>
    <w:rsid w:val="00425D17"/>
    <w:rsid w:val="0044049E"/>
    <w:rsid w:val="00441E64"/>
    <w:rsid w:val="0047293A"/>
    <w:rsid w:val="004965E4"/>
    <w:rsid w:val="004A2BF9"/>
    <w:rsid w:val="004B7DEF"/>
    <w:rsid w:val="004D2B22"/>
    <w:rsid w:val="00534BBE"/>
    <w:rsid w:val="00557E53"/>
    <w:rsid w:val="00595B5E"/>
    <w:rsid w:val="005A0B97"/>
    <w:rsid w:val="005A38B2"/>
    <w:rsid w:val="005B5AF4"/>
    <w:rsid w:val="005B72EC"/>
    <w:rsid w:val="005C0D14"/>
    <w:rsid w:val="00610E1E"/>
    <w:rsid w:val="00615335"/>
    <w:rsid w:val="00663765"/>
    <w:rsid w:val="00685B7C"/>
    <w:rsid w:val="006A3001"/>
    <w:rsid w:val="006B1E78"/>
    <w:rsid w:val="006C6F5B"/>
    <w:rsid w:val="006D5013"/>
    <w:rsid w:val="006D7898"/>
    <w:rsid w:val="006F75EE"/>
    <w:rsid w:val="007113F1"/>
    <w:rsid w:val="007269B5"/>
    <w:rsid w:val="0075778D"/>
    <w:rsid w:val="00766EB7"/>
    <w:rsid w:val="00785244"/>
    <w:rsid w:val="00787A22"/>
    <w:rsid w:val="007912F7"/>
    <w:rsid w:val="00795181"/>
    <w:rsid w:val="007A22A3"/>
    <w:rsid w:val="007B519C"/>
    <w:rsid w:val="007C06BB"/>
    <w:rsid w:val="007C62E9"/>
    <w:rsid w:val="007D07DF"/>
    <w:rsid w:val="007F695C"/>
    <w:rsid w:val="00802749"/>
    <w:rsid w:val="00812ECD"/>
    <w:rsid w:val="00856240"/>
    <w:rsid w:val="00860951"/>
    <w:rsid w:val="008C4C30"/>
    <w:rsid w:val="008F177A"/>
    <w:rsid w:val="00900106"/>
    <w:rsid w:val="00912503"/>
    <w:rsid w:val="00926C1C"/>
    <w:rsid w:val="00946484"/>
    <w:rsid w:val="00950EE3"/>
    <w:rsid w:val="00974BC4"/>
    <w:rsid w:val="0099467D"/>
    <w:rsid w:val="009B0636"/>
    <w:rsid w:val="009E6391"/>
    <w:rsid w:val="00A0375E"/>
    <w:rsid w:val="00A34D81"/>
    <w:rsid w:val="00A771F6"/>
    <w:rsid w:val="00A86215"/>
    <w:rsid w:val="00A9551D"/>
    <w:rsid w:val="00AA145D"/>
    <w:rsid w:val="00AE6D78"/>
    <w:rsid w:val="00B04201"/>
    <w:rsid w:val="00B244B2"/>
    <w:rsid w:val="00B4157D"/>
    <w:rsid w:val="00B72A8F"/>
    <w:rsid w:val="00B96280"/>
    <w:rsid w:val="00BA2162"/>
    <w:rsid w:val="00BB456F"/>
    <w:rsid w:val="00BD0209"/>
    <w:rsid w:val="00BE048F"/>
    <w:rsid w:val="00BE1A18"/>
    <w:rsid w:val="00BF1AF1"/>
    <w:rsid w:val="00BF31D5"/>
    <w:rsid w:val="00C13CD1"/>
    <w:rsid w:val="00C17C21"/>
    <w:rsid w:val="00C711F8"/>
    <w:rsid w:val="00C94D0B"/>
    <w:rsid w:val="00CB2E21"/>
    <w:rsid w:val="00CC171E"/>
    <w:rsid w:val="00CD1565"/>
    <w:rsid w:val="00CF25EB"/>
    <w:rsid w:val="00D34F7C"/>
    <w:rsid w:val="00D356F6"/>
    <w:rsid w:val="00D45653"/>
    <w:rsid w:val="00D51FCB"/>
    <w:rsid w:val="00D75D17"/>
    <w:rsid w:val="00D9672A"/>
    <w:rsid w:val="00DA5329"/>
    <w:rsid w:val="00DC5F3E"/>
    <w:rsid w:val="00DE6353"/>
    <w:rsid w:val="00DF687B"/>
    <w:rsid w:val="00DF7EB5"/>
    <w:rsid w:val="00E46406"/>
    <w:rsid w:val="00E809E3"/>
    <w:rsid w:val="00E816E8"/>
    <w:rsid w:val="00E901A0"/>
    <w:rsid w:val="00EC27D3"/>
    <w:rsid w:val="00EE4314"/>
    <w:rsid w:val="00EF4702"/>
    <w:rsid w:val="00F03829"/>
    <w:rsid w:val="00F05976"/>
    <w:rsid w:val="00F06A10"/>
    <w:rsid w:val="00F20C91"/>
    <w:rsid w:val="00F26A5B"/>
    <w:rsid w:val="00F40660"/>
    <w:rsid w:val="00F640B7"/>
    <w:rsid w:val="00F76A8A"/>
    <w:rsid w:val="00F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uiPriority w:val="99"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character" w:customStyle="1" w:styleId="FooterChar">
    <w:name w:val="Footer Char"/>
    <w:aliases w:val="SD Footer Char"/>
    <w:basedOn w:val="DefaultParagraphFont"/>
    <w:link w:val="Footer"/>
    <w:semiHidden/>
    <w:rsid w:val="00946484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A0375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F1A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p.piconepress.com/courses/temple/ece_1111/resources/tutorials/tips_microb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inkercad.com/projects/Basics-of-Arduino-TINKERC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ED514-5A58-1647-9B57-314D5386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353</Words>
  <Characters>1938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2259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3</cp:revision>
  <cp:lastPrinted>2023-09-16T16:52:00Z</cp:lastPrinted>
  <dcterms:created xsi:type="dcterms:W3CDTF">2026-02-01T19:56:00Z</dcterms:created>
  <dcterms:modified xsi:type="dcterms:W3CDTF">2026-02-02T02:02:00Z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Spring 2026</vt:lpwstr>
  </property>
</Properties>
</file>