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DBA0" w14:textId="77777777" w:rsidR="002104D9" w:rsidRPr="0072670F" w:rsidRDefault="002104D9" w:rsidP="0072670F">
      <w:pPr>
        <w:jc w:val="center"/>
        <w:rPr>
          <w:b/>
          <w:bCs/>
          <w:szCs w:val="22"/>
        </w:rPr>
      </w:pPr>
      <w:r w:rsidRPr="0072670F">
        <w:rPr>
          <w:b/>
          <w:bCs/>
          <w:szCs w:val="22"/>
        </w:rPr>
        <w:t>ECE 1111: Engineering Computation I</w:t>
      </w:r>
    </w:p>
    <w:p w14:paraId="6A866536" w14:textId="0D8969DD" w:rsidR="002104D9" w:rsidRPr="0072670F" w:rsidRDefault="002104D9" w:rsidP="0072670F">
      <w:pPr>
        <w:jc w:val="center"/>
        <w:rPr>
          <w:b/>
          <w:bCs/>
          <w:szCs w:val="22"/>
        </w:rPr>
      </w:pPr>
      <w:r w:rsidRPr="0072670F">
        <w:rPr>
          <w:b/>
          <w:bCs/>
          <w:szCs w:val="22"/>
        </w:rPr>
        <w:t xml:space="preserve">Homework No. </w:t>
      </w:r>
      <w:r w:rsidR="00117568">
        <w:rPr>
          <w:b/>
          <w:bCs/>
          <w:szCs w:val="22"/>
        </w:rPr>
        <w:t>6</w:t>
      </w:r>
      <w:r w:rsidRPr="0072670F">
        <w:rPr>
          <w:b/>
          <w:bCs/>
          <w:szCs w:val="22"/>
        </w:rPr>
        <w:t>: Array and String Manipulations</w:t>
      </w:r>
    </w:p>
    <w:p w14:paraId="3B411017" w14:textId="77777777" w:rsidR="00631EBD" w:rsidRDefault="002104D9" w:rsidP="00E05D43">
      <w:pPr>
        <w:jc w:val="left"/>
        <w:rPr>
          <w:szCs w:val="22"/>
        </w:rPr>
      </w:pPr>
      <w:r w:rsidRPr="0072670F">
        <w:rPr>
          <w:b/>
          <w:szCs w:val="22"/>
        </w:rPr>
        <w:t>Goal:</w:t>
      </w:r>
      <w:r w:rsidRPr="0072670F">
        <w:rPr>
          <w:szCs w:val="22"/>
        </w:rPr>
        <w:t xml:space="preserve"> Demonstrate that you can manipulate data types using pointers.</w:t>
      </w:r>
      <w:r w:rsidR="003D08DC">
        <w:rPr>
          <w:szCs w:val="22"/>
        </w:rPr>
        <w:t xml:space="preserve"> Here we will focus on linear algebra and string operations.</w:t>
      </w:r>
      <w:r w:rsidR="00631EBD">
        <w:rPr>
          <w:szCs w:val="22"/>
        </w:rPr>
        <w:t xml:space="preserve"> </w:t>
      </w:r>
    </w:p>
    <w:p w14:paraId="46B2C84C" w14:textId="3D99FE39" w:rsidR="00631EBD" w:rsidRPr="0072670F" w:rsidRDefault="00631EBD" w:rsidP="00631EBD">
      <w:pPr>
        <w:spacing w:after="120"/>
        <w:jc w:val="left"/>
        <w:rPr>
          <w:szCs w:val="22"/>
        </w:rPr>
      </w:pPr>
      <w:r w:rsidRPr="0072670F">
        <w:rPr>
          <w:b/>
          <w:szCs w:val="22"/>
        </w:rPr>
        <w:t>Description:</w:t>
      </w:r>
      <w:r w:rsidRPr="0072670F">
        <w:rPr>
          <w:szCs w:val="22"/>
        </w:rPr>
        <w:t xml:space="preserve"> Submit your deliverables into the director</w:t>
      </w:r>
      <w:r>
        <w:rPr>
          <w:szCs w:val="22"/>
        </w:rPr>
        <w:t xml:space="preserve">ies </w:t>
      </w:r>
      <w:r w:rsidRPr="00631EBD">
        <w:rPr>
          <w:i/>
          <w:iCs/>
          <w:szCs w:val="22"/>
        </w:rPr>
        <w:t>p01</w:t>
      </w:r>
      <w:r>
        <w:rPr>
          <w:szCs w:val="22"/>
        </w:rPr>
        <w:t xml:space="preserve"> and </w:t>
      </w:r>
      <w:r w:rsidRPr="00631EBD">
        <w:rPr>
          <w:i/>
          <w:iCs/>
          <w:szCs w:val="22"/>
        </w:rPr>
        <w:t>p02</w:t>
      </w:r>
      <w:r>
        <w:rPr>
          <w:szCs w:val="22"/>
        </w:rPr>
        <w:t xml:space="preserve"> here</w:t>
      </w:r>
      <w:r w:rsidRPr="0072670F">
        <w:rPr>
          <w:szCs w:val="22"/>
        </w:rPr>
        <w:t>:</w:t>
      </w:r>
    </w:p>
    <w:p w14:paraId="40E5AB86" w14:textId="191213A0" w:rsidR="002104D9" w:rsidRPr="00631EBD" w:rsidRDefault="00631EBD" w:rsidP="00E05D43">
      <w:pPr>
        <w:ind w:left="360"/>
        <w:jc w:val="left"/>
        <w:rPr>
          <w:i/>
          <w:iCs/>
          <w:szCs w:val="22"/>
        </w:rPr>
      </w:pPr>
      <w:r w:rsidRPr="005E3D22">
        <w:rPr>
          <w:i/>
          <w:iCs/>
          <w:szCs w:val="22"/>
        </w:rPr>
        <w:t>/data/courses/ece_1111/current/homework/hw_0</w:t>
      </w:r>
      <w:r w:rsidR="00117568">
        <w:rPr>
          <w:i/>
          <w:iCs/>
          <w:szCs w:val="22"/>
        </w:rPr>
        <w:t>6</w:t>
      </w:r>
      <w:r w:rsidRPr="005E3D22">
        <w:rPr>
          <w:i/>
          <w:iCs/>
          <w:szCs w:val="22"/>
        </w:rPr>
        <w:t>/</w:t>
      </w:r>
      <w:proofErr w:type="spellStart"/>
      <w:r w:rsidRPr="005E3D22">
        <w:rPr>
          <w:i/>
          <w:iCs/>
          <w:szCs w:val="22"/>
        </w:rPr>
        <w:t>lastname_firstname</w:t>
      </w:r>
      <w:proofErr w:type="spellEnd"/>
    </w:p>
    <w:p w14:paraId="45F20487" w14:textId="5958C568" w:rsidR="002104D9" w:rsidRPr="0072670F" w:rsidRDefault="002104D9" w:rsidP="0072670F">
      <w:pPr>
        <w:spacing w:after="120"/>
        <w:jc w:val="left"/>
        <w:rPr>
          <w:szCs w:val="22"/>
        </w:rPr>
      </w:pPr>
      <w:r w:rsidRPr="0072670F">
        <w:rPr>
          <w:szCs w:val="22"/>
        </w:rPr>
        <w:t>There are two tasks in this homework assignment:</w:t>
      </w:r>
    </w:p>
    <w:p w14:paraId="382D9AD5" w14:textId="20265969" w:rsidR="003D08DC" w:rsidRPr="003D08DC" w:rsidRDefault="003D08DC" w:rsidP="003D08DC">
      <w:pPr>
        <w:pStyle w:val="ListParagraph"/>
        <w:numPr>
          <w:ilvl w:val="0"/>
          <w:numId w:val="21"/>
        </w:numPr>
        <w:shd w:val="clear" w:color="auto" w:fill="FFFFFF"/>
        <w:tabs>
          <w:tab w:val="left" w:pos="270"/>
        </w:tabs>
        <w:spacing w:after="120"/>
        <w:ind w:left="270" w:hanging="270"/>
        <w:contextualSpacing w:val="0"/>
        <w:jc w:val="left"/>
        <w:rPr>
          <w:sz w:val="22"/>
          <w:szCs w:val="22"/>
        </w:rPr>
      </w:pPr>
      <w:r>
        <w:rPr>
          <w:color w:val="333333"/>
          <w:sz w:val="22"/>
          <w:szCs w:val="22"/>
        </w:rPr>
        <w:t xml:space="preserve">Write a </w:t>
      </w:r>
      <w:r w:rsidR="00CA2B41">
        <w:rPr>
          <w:color w:val="333333"/>
          <w:sz w:val="22"/>
          <w:szCs w:val="22"/>
        </w:rPr>
        <w:t xml:space="preserve">C </w:t>
      </w:r>
      <w:r>
        <w:rPr>
          <w:color w:val="333333"/>
          <w:sz w:val="22"/>
          <w:szCs w:val="22"/>
        </w:rPr>
        <w:t>program</w:t>
      </w:r>
      <w:r w:rsidR="00117568">
        <w:rPr>
          <w:color w:val="333333"/>
          <w:sz w:val="22"/>
          <w:szCs w:val="22"/>
        </w:rPr>
        <w:t xml:space="preserve"> (binary: </w:t>
      </w:r>
      <w:r w:rsidR="00660B72" w:rsidRPr="00660B72">
        <w:rPr>
          <w:i/>
          <w:iCs/>
          <w:color w:val="333333"/>
          <w:sz w:val="22"/>
          <w:szCs w:val="22"/>
        </w:rPr>
        <w:t>p01</w:t>
      </w:r>
      <w:r w:rsidR="00117568">
        <w:rPr>
          <w:i/>
          <w:iCs/>
          <w:color w:val="333333"/>
          <w:sz w:val="22"/>
          <w:szCs w:val="22"/>
        </w:rPr>
        <w:t>.exe</w:t>
      </w:r>
      <w:r w:rsidR="00117568" w:rsidRPr="00117568">
        <w:rPr>
          <w:color w:val="333333"/>
          <w:sz w:val="22"/>
          <w:szCs w:val="22"/>
        </w:rPr>
        <w:t>)</w:t>
      </w:r>
      <w:r w:rsidR="00660B72">
        <w:rPr>
          <w:color w:val="333333"/>
          <w:sz w:val="22"/>
          <w:szCs w:val="22"/>
        </w:rPr>
        <w:t xml:space="preserve">, </w:t>
      </w:r>
      <w:r>
        <w:rPr>
          <w:color w:val="333333"/>
          <w:sz w:val="22"/>
          <w:szCs w:val="22"/>
        </w:rPr>
        <w:t>that allows you to perform linear algebra operations. You should be able to control the operations from the command line. Your interface should be this:</w:t>
      </w:r>
    </w:p>
    <w:p w14:paraId="3C87089E" w14:textId="651F979B" w:rsidR="003D08DC" w:rsidRDefault="003D08DC" w:rsidP="003D08DC">
      <w:pPr>
        <w:pStyle w:val="ListParagraph"/>
        <w:spacing w:after="120"/>
        <w:ind w:left="446"/>
        <w:contextualSpacing w:val="0"/>
        <w:jc w:val="left"/>
        <w:rPr>
          <w:rFonts w:ascii="Menlo" w:hAnsi="Menlo" w:cs="Menlo"/>
          <w:szCs w:val="18"/>
        </w:rPr>
      </w:pPr>
      <w:r w:rsidRPr="003D08DC">
        <w:rPr>
          <w:rFonts w:ascii="Menlo" w:hAnsi="Menlo" w:cs="Menlo"/>
          <w:szCs w:val="18"/>
        </w:rPr>
        <w:t xml:space="preserve">ece-000_[1]: </w:t>
      </w:r>
      <w:r>
        <w:rPr>
          <w:rFonts w:ascii="Menlo" w:hAnsi="Menlo" w:cs="Menlo"/>
          <w:szCs w:val="18"/>
        </w:rPr>
        <w:t xml:space="preserve">p01.exe --operation addition </w:t>
      </w:r>
      <w:r w:rsidRPr="003D08DC">
        <w:rPr>
          <w:rFonts w:ascii="Menlo" w:hAnsi="Menlo" w:cs="Menlo"/>
          <w:szCs w:val="18"/>
        </w:rPr>
        <w:t>m1.txt m2.txt</w:t>
      </w:r>
    </w:p>
    <w:p w14:paraId="7F7766FE" w14:textId="68C2679A" w:rsidR="003D08DC" w:rsidRPr="00CA2B41" w:rsidRDefault="003D08DC" w:rsidP="003D08DC">
      <w:pPr>
        <w:pStyle w:val="ListParagraph"/>
        <w:shd w:val="clear" w:color="auto" w:fill="FFFFFF"/>
        <w:spacing w:after="120"/>
        <w:ind w:left="360"/>
        <w:contextualSpacing w:val="0"/>
        <w:jc w:val="left"/>
        <w:rPr>
          <w:sz w:val="22"/>
          <w:szCs w:val="22"/>
        </w:rPr>
      </w:pPr>
      <w:r w:rsidRPr="00CA2B41">
        <w:rPr>
          <w:sz w:val="22"/>
          <w:szCs w:val="22"/>
        </w:rPr>
        <w:t>The permissible values for the argument operation are “addition”, “subtraction”, “multiplication” and “determinant”. Your program should accept the following options:</w:t>
      </w:r>
    </w:p>
    <w:p w14:paraId="6EF3C795" w14:textId="6A6393BD" w:rsidR="003D08DC" w:rsidRDefault="003D08DC" w:rsidP="00CA2B41">
      <w:pPr>
        <w:pStyle w:val="ListParagraph"/>
        <w:ind w:left="540"/>
        <w:contextualSpacing w:val="0"/>
        <w:jc w:val="left"/>
        <w:rPr>
          <w:rFonts w:ascii="Menlo" w:hAnsi="Menlo" w:cs="Menlo"/>
          <w:szCs w:val="18"/>
        </w:rPr>
      </w:pPr>
      <w:r>
        <w:rPr>
          <w:rFonts w:ascii="Menlo" w:hAnsi="Menlo" w:cs="Menlo"/>
          <w:szCs w:val="18"/>
        </w:rPr>
        <w:t>-o, --operation: specifies the operation</w:t>
      </w:r>
    </w:p>
    <w:p w14:paraId="50DEE9D0" w14:textId="2B42F451" w:rsidR="003D08DC" w:rsidRDefault="003D08DC" w:rsidP="00CA2B41">
      <w:pPr>
        <w:pStyle w:val="ListParagraph"/>
        <w:ind w:left="540"/>
        <w:contextualSpacing w:val="0"/>
        <w:jc w:val="left"/>
        <w:rPr>
          <w:rFonts w:ascii="Menlo" w:hAnsi="Menlo" w:cs="Menlo"/>
          <w:szCs w:val="18"/>
        </w:rPr>
      </w:pPr>
      <w:r>
        <w:rPr>
          <w:rFonts w:ascii="Menlo" w:hAnsi="Menlo" w:cs="Menlo"/>
          <w:szCs w:val="18"/>
        </w:rPr>
        <w:t>-u, --usage: displays a one-line usage message</w:t>
      </w:r>
    </w:p>
    <w:p w14:paraId="15ABB636" w14:textId="3B852404" w:rsidR="003D08DC" w:rsidRDefault="003D08DC" w:rsidP="00CA2B41">
      <w:pPr>
        <w:pStyle w:val="ListParagraph"/>
        <w:spacing w:after="120"/>
        <w:ind w:left="540"/>
        <w:contextualSpacing w:val="0"/>
        <w:jc w:val="left"/>
        <w:rPr>
          <w:rFonts w:ascii="Menlo" w:hAnsi="Menlo" w:cs="Menlo"/>
          <w:szCs w:val="18"/>
        </w:rPr>
      </w:pPr>
      <w:r>
        <w:rPr>
          <w:rFonts w:ascii="Menlo" w:hAnsi="Menlo" w:cs="Menlo"/>
          <w:szCs w:val="18"/>
        </w:rPr>
        <w:t>-h, --help: displays a detailed help message</w:t>
      </w:r>
    </w:p>
    <w:p w14:paraId="52830A66" w14:textId="5009F0F9" w:rsidR="003D08DC" w:rsidRPr="00CA2B41" w:rsidRDefault="003D08DC" w:rsidP="003D08DC">
      <w:pPr>
        <w:pStyle w:val="ListParagraph"/>
        <w:shd w:val="clear" w:color="auto" w:fill="FFFFFF"/>
        <w:spacing w:after="120"/>
        <w:ind w:left="360"/>
        <w:contextualSpacing w:val="0"/>
        <w:jc w:val="left"/>
        <w:rPr>
          <w:sz w:val="22"/>
          <w:szCs w:val="22"/>
        </w:rPr>
      </w:pPr>
      <w:r w:rsidRPr="00CA2B41">
        <w:rPr>
          <w:sz w:val="22"/>
          <w:szCs w:val="22"/>
        </w:rPr>
        <w:t>To see an example of this in action, from the command line, type:</w:t>
      </w:r>
    </w:p>
    <w:p w14:paraId="174D007D" w14:textId="77777777" w:rsidR="00CA2B41" w:rsidRPr="00CA2B41" w:rsidRDefault="00CA2B41" w:rsidP="00CA2B41">
      <w:pPr>
        <w:pStyle w:val="ListParagraph"/>
        <w:ind w:left="540"/>
        <w:contextualSpacing w:val="0"/>
        <w:jc w:val="left"/>
        <w:rPr>
          <w:rFonts w:ascii="Menlo" w:hAnsi="Menlo" w:cs="Menlo"/>
          <w:b/>
          <w:bCs/>
          <w:szCs w:val="18"/>
        </w:rPr>
      </w:pPr>
      <w:r w:rsidRPr="00CA2B41">
        <w:rPr>
          <w:rFonts w:ascii="Menlo" w:hAnsi="Menlo" w:cs="Menlo"/>
          <w:b/>
          <w:bCs/>
          <w:szCs w:val="18"/>
        </w:rPr>
        <w:t xml:space="preserve">ece-000_[1]: </w:t>
      </w:r>
      <w:proofErr w:type="spellStart"/>
      <w:r w:rsidRPr="00CA2B41">
        <w:rPr>
          <w:rFonts w:ascii="Menlo" w:hAnsi="Menlo" w:cs="Menlo"/>
          <w:b/>
          <w:bCs/>
          <w:szCs w:val="18"/>
        </w:rPr>
        <w:t>nedc_img_pyprint_header</w:t>
      </w:r>
      <w:proofErr w:type="spellEnd"/>
      <w:r w:rsidRPr="00CA2B41">
        <w:rPr>
          <w:rFonts w:ascii="Menlo" w:hAnsi="Menlo" w:cs="Menlo"/>
          <w:b/>
          <w:bCs/>
          <w:szCs w:val="18"/>
        </w:rPr>
        <w:t xml:space="preserve"> --help</w:t>
      </w:r>
    </w:p>
    <w:p w14:paraId="0018860B"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name: </w:t>
      </w:r>
      <w:proofErr w:type="spellStart"/>
      <w:r w:rsidRPr="00CA2B41">
        <w:rPr>
          <w:rFonts w:ascii="Menlo" w:hAnsi="Menlo" w:cs="Menlo"/>
          <w:szCs w:val="18"/>
        </w:rPr>
        <w:t>nedc_img_pyprint_header</w:t>
      </w:r>
      <w:proofErr w:type="spellEnd"/>
    </w:p>
    <w:p w14:paraId="47DB042D"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synopsis: </w:t>
      </w:r>
      <w:proofErr w:type="spellStart"/>
      <w:r w:rsidRPr="00CA2B41">
        <w:rPr>
          <w:rFonts w:ascii="Menlo" w:hAnsi="Menlo" w:cs="Menlo"/>
          <w:szCs w:val="18"/>
        </w:rPr>
        <w:t>nedc_img_pyprint_header</w:t>
      </w:r>
      <w:proofErr w:type="spellEnd"/>
      <w:r w:rsidRPr="00CA2B41">
        <w:rPr>
          <w:rFonts w:ascii="Menlo" w:hAnsi="Menlo" w:cs="Menlo"/>
          <w:szCs w:val="18"/>
        </w:rPr>
        <w:t xml:space="preserve"> [options] file(s)</w:t>
      </w:r>
    </w:p>
    <w:p w14:paraId="383C0452" w14:textId="77777777" w:rsidR="00CA2B41" w:rsidRPr="00CA2B41" w:rsidRDefault="00CA2B41" w:rsidP="00CA2B41">
      <w:pPr>
        <w:pStyle w:val="ListParagraph"/>
        <w:ind w:left="540"/>
        <w:contextualSpacing w:val="0"/>
        <w:jc w:val="left"/>
        <w:rPr>
          <w:rFonts w:ascii="Menlo" w:hAnsi="Menlo" w:cs="Menlo"/>
          <w:szCs w:val="18"/>
        </w:rPr>
      </w:pPr>
      <w:proofErr w:type="spellStart"/>
      <w:r w:rsidRPr="00CA2B41">
        <w:rPr>
          <w:rFonts w:ascii="Menlo" w:hAnsi="Menlo" w:cs="Menlo"/>
          <w:szCs w:val="18"/>
        </w:rPr>
        <w:t>descr</w:t>
      </w:r>
      <w:proofErr w:type="spellEnd"/>
      <w:r w:rsidRPr="00CA2B41">
        <w:rPr>
          <w:rFonts w:ascii="Menlo" w:hAnsi="Menlo" w:cs="Menlo"/>
          <w:szCs w:val="18"/>
        </w:rPr>
        <w:t>: prints the header for images files</w:t>
      </w:r>
    </w:p>
    <w:p w14:paraId="717E9A53" w14:textId="77777777" w:rsidR="00CA2B41" w:rsidRPr="00CA2B41" w:rsidRDefault="00CA2B41" w:rsidP="00CA2B41">
      <w:pPr>
        <w:pStyle w:val="ListParagraph"/>
        <w:ind w:left="540"/>
        <w:contextualSpacing w:val="0"/>
        <w:jc w:val="left"/>
        <w:rPr>
          <w:rFonts w:ascii="Menlo" w:hAnsi="Menlo" w:cs="Menlo"/>
          <w:szCs w:val="18"/>
        </w:rPr>
      </w:pPr>
    </w:p>
    <w:p w14:paraId="20F34882"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options: none</w:t>
      </w:r>
    </w:p>
    <w:p w14:paraId="30315B59" w14:textId="77777777" w:rsidR="00CA2B41" w:rsidRPr="00CA2B41" w:rsidRDefault="00CA2B41" w:rsidP="00CA2B41">
      <w:pPr>
        <w:pStyle w:val="ListParagraph"/>
        <w:ind w:left="540"/>
        <w:contextualSpacing w:val="0"/>
        <w:jc w:val="left"/>
        <w:rPr>
          <w:rFonts w:ascii="Menlo" w:hAnsi="Menlo" w:cs="Menlo"/>
          <w:szCs w:val="18"/>
        </w:rPr>
      </w:pPr>
    </w:p>
    <w:p w14:paraId="708A410B"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arguments:</w:t>
      </w:r>
    </w:p>
    <w:p w14:paraId="02EE296D"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 file(s): individual image files or lists of image files</w:t>
      </w:r>
    </w:p>
    <w:p w14:paraId="05B7F9C4" w14:textId="77777777" w:rsidR="00CA2B41" w:rsidRPr="00CA2B41" w:rsidRDefault="00CA2B41" w:rsidP="00CA2B41">
      <w:pPr>
        <w:pStyle w:val="ListParagraph"/>
        <w:ind w:left="540"/>
        <w:contextualSpacing w:val="0"/>
        <w:jc w:val="left"/>
        <w:rPr>
          <w:rFonts w:ascii="Menlo" w:hAnsi="Menlo" w:cs="Menlo"/>
          <w:szCs w:val="18"/>
        </w:rPr>
      </w:pPr>
    </w:p>
    <w:p w14:paraId="7DF58C66"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examples: </w:t>
      </w:r>
    </w:p>
    <w:p w14:paraId="50181EBC" w14:textId="77777777" w:rsidR="00CA2B41" w:rsidRPr="00CA2B41" w:rsidRDefault="00CA2B41" w:rsidP="00CA2B41">
      <w:pPr>
        <w:pStyle w:val="ListParagraph"/>
        <w:ind w:left="540"/>
        <w:contextualSpacing w:val="0"/>
        <w:jc w:val="left"/>
        <w:rPr>
          <w:rFonts w:ascii="Menlo" w:hAnsi="Menlo" w:cs="Menlo"/>
          <w:szCs w:val="18"/>
        </w:rPr>
      </w:pPr>
    </w:p>
    <w:p w14:paraId="485FE3E5"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 </w:t>
      </w:r>
      <w:proofErr w:type="spellStart"/>
      <w:r w:rsidRPr="00CA2B41">
        <w:rPr>
          <w:rFonts w:ascii="Menlo" w:hAnsi="Menlo" w:cs="Menlo"/>
          <w:szCs w:val="18"/>
        </w:rPr>
        <w:t>nedc_img_pyprint_header</w:t>
      </w:r>
      <w:proofErr w:type="spellEnd"/>
      <w:r w:rsidRPr="00CA2B41">
        <w:rPr>
          <w:rFonts w:ascii="Menlo" w:hAnsi="Menlo" w:cs="Menlo"/>
          <w:szCs w:val="18"/>
        </w:rPr>
        <w:t xml:space="preserve"> file1.svs</w:t>
      </w:r>
    </w:p>
    <w:p w14:paraId="21B69A9D"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 </w:t>
      </w:r>
      <w:proofErr w:type="spellStart"/>
      <w:r w:rsidRPr="00CA2B41">
        <w:rPr>
          <w:rFonts w:ascii="Menlo" w:hAnsi="Menlo" w:cs="Menlo"/>
          <w:szCs w:val="18"/>
        </w:rPr>
        <w:t>nedc_img_pyprint_header</w:t>
      </w:r>
      <w:proofErr w:type="spellEnd"/>
      <w:r w:rsidRPr="00CA2B41">
        <w:rPr>
          <w:rFonts w:ascii="Menlo" w:hAnsi="Menlo" w:cs="Menlo"/>
          <w:szCs w:val="18"/>
        </w:rPr>
        <w:t xml:space="preserve"> file1.list</w:t>
      </w:r>
    </w:p>
    <w:p w14:paraId="75564B61"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 </w:t>
      </w:r>
      <w:proofErr w:type="spellStart"/>
      <w:r w:rsidRPr="00CA2B41">
        <w:rPr>
          <w:rFonts w:ascii="Menlo" w:hAnsi="Menlo" w:cs="Menlo"/>
          <w:szCs w:val="18"/>
        </w:rPr>
        <w:t>nedc_img_pyprint_header</w:t>
      </w:r>
      <w:proofErr w:type="spellEnd"/>
      <w:r w:rsidRPr="00CA2B41">
        <w:rPr>
          <w:rFonts w:ascii="Menlo" w:hAnsi="Menlo" w:cs="Menlo"/>
          <w:szCs w:val="18"/>
        </w:rPr>
        <w:t xml:space="preserve"> file1.svs file2.list</w:t>
      </w:r>
    </w:p>
    <w:p w14:paraId="0A96B9FC"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 </w:t>
      </w:r>
    </w:p>
    <w:p w14:paraId="5369A1AF"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 These demonstrate the different type of arguments that</w:t>
      </w:r>
    </w:p>
    <w:p w14:paraId="166C85B4"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 can be specified: single file, a list of files, or a mixed</w:t>
      </w:r>
    </w:p>
    <w:p w14:paraId="5C51F6AC"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 list of single files and lists.</w:t>
      </w:r>
    </w:p>
    <w:p w14:paraId="4F710BBC" w14:textId="77777777" w:rsidR="00CA2B41" w:rsidRPr="00CA2B41" w:rsidRDefault="00CA2B41" w:rsidP="00CA2B41">
      <w:pPr>
        <w:pStyle w:val="ListParagraph"/>
        <w:ind w:left="540"/>
        <w:contextualSpacing w:val="0"/>
        <w:jc w:val="left"/>
        <w:rPr>
          <w:rFonts w:ascii="Menlo" w:hAnsi="Menlo" w:cs="Menlo"/>
          <w:szCs w:val="18"/>
        </w:rPr>
      </w:pPr>
    </w:p>
    <w:p w14:paraId="3EDC10AD" w14:textId="0E8832A9" w:rsidR="00CA2B41" w:rsidRDefault="00CA2B41" w:rsidP="00CA2B41">
      <w:pPr>
        <w:pStyle w:val="ListParagraph"/>
        <w:spacing w:after="120"/>
        <w:ind w:left="540"/>
        <w:contextualSpacing w:val="0"/>
        <w:jc w:val="left"/>
        <w:rPr>
          <w:rFonts w:ascii="Menlo" w:hAnsi="Menlo" w:cs="Menlo"/>
          <w:szCs w:val="18"/>
        </w:rPr>
      </w:pPr>
      <w:r w:rsidRPr="00CA2B41">
        <w:rPr>
          <w:rFonts w:ascii="Menlo" w:hAnsi="Menlo" w:cs="Menlo"/>
          <w:szCs w:val="18"/>
        </w:rPr>
        <w:t xml:space="preserve"> Note that this utility is a Python version of </w:t>
      </w:r>
      <w:proofErr w:type="spellStart"/>
      <w:r w:rsidRPr="00CA2B41">
        <w:rPr>
          <w:rFonts w:ascii="Menlo" w:hAnsi="Menlo" w:cs="Menlo"/>
          <w:szCs w:val="18"/>
        </w:rPr>
        <w:t>nedc_</w:t>
      </w:r>
      <w:r w:rsidR="00E05D43">
        <w:rPr>
          <w:rFonts w:ascii="Menlo" w:hAnsi="Menlo" w:cs="Menlo"/>
          <w:szCs w:val="18"/>
        </w:rPr>
        <w:t>img</w:t>
      </w:r>
      <w:r w:rsidRPr="00CA2B41">
        <w:rPr>
          <w:rFonts w:ascii="Menlo" w:hAnsi="Menlo" w:cs="Menlo"/>
          <w:szCs w:val="18"/>
        </w:rPr>
        <w:t>_</w:t>
      </w:r>
      <w:r w:rsidR="00E05D43">
        <w:rPr>
          <w:rFonts w:ascii="Menlo" w:hAnsi="Menlo" w:cs="Menlo"/>
          <w:szCs w:val="18"/>
        </w:rPr>
        <w:t>py</w:t>
      </w:r>
      <w:r w:rsidRPr="00CA2B41">
        <w:rPr>
          <w:rFonts w:ascii="Menlo" w:hAnsi="Menlo" w:cs="Menlo"/>
          <w:szCs w:val="18"/>
        </w:rPr>
        <w:t>print_header</w:t>
      </w:r>
      <w:proofErr w:type="spellEnd"/>
      <w:r w:rsidRPr="00CA2B41">
        <w:rPr>
          <w:rFonts w:ascii="Menlo" w:hAnsi="Menlo" w:cs="Menlo"/>
          <w:szCs w:val="18"/>
        </w:rPr>
        <w:t>.</w:t>
      </w:r>
    </w:p>
    <w:p w14:paraId="1B788D79" w14:textId="77777777" w:rsidR="00CA2B41" w:rsidRPr="00660B72" w:rsidRDefault="00CA2B41" w:rsidP="00CA2B41">
      <w:pPr>
        <w:pStyle w:val="ListParagraph"/>
        <w:ind w:left="540"/>
        <w:contextualSpacing w:val="0"/>
        <w:jc w:val="left"/>
        <w:rPr>
          <w:rFonts w:ascii="Menlo" w:hAnsi="Menlo" w:cs="Menlo"/>
          <w:b/>
          <w:bCs/>
          <w:szCs w:val="18"/>
        </w:rPr>
      </w:pPr>
      <w:r w:rsidRPr="00660B72">
        <w:rPr>
          <w:rFonts w:ascii="Menlo" w:hAnsi="Menlo" w:cs="Menlo"/>
          <w:b/>
          <w:bCs/>
          <w:szCs w:val="18"/>
        </w:rPr>
        <w:t xml:space="preserve">ece-000_[1]: </w:t>
      </w:r>
      <w:proofErr w:type="spellStart"/>
      <w:r w:rsidRPr="00660B72">
        <w:rPr>
          <w:rFonts w:ascii="Menlo" w:hAnsi="Menlo" w:cs="Menlo"/>
          <w:b/>
          <w:bCs/>
          <w:szCs w:val="18"/>
        </w:rPr>
        <w:t>nedc_img_pyprint_header</w:t>
      </w:r>
      <w:proofErr w:type="spellEnd"/>
      <w:r w:rsidRPr="00660B72">
        <w:rPr>
          <w:rFonts w:ascii="Menlo" w:hAnsi="Menlo" w:cs="Menlo"/>
          <w:b/>
          <w:bCs/>
          <w:szCs w:val="18"/>
        </w:rPr>
        <w:t xml:space="preserve"> -u</w:t>
      </w:r>
    </w:p>
    <w:p w14:paraId="7AD81F83" w14:textId="77777777" w:rsidR="00CA2B41" w:rsidRPr="00CA2B41" w:rsidRDefault="00CA2B41" w:rsidP="00CA2B41">
      <w:pPr>
        <w:pStyle w:val="ListParagraph"/>
        <w:ind w:left="540"/>
        <w:contextualSpacing w:val="0"/>
        <w:jc w:val="left"/>
        <w:rPr>
          <w:rFonts w:ascii="Menlo" w:hAnsi="Menlo" w:cs="Menlo"/>
          <w:szCs w:val="18"/>
        </w:rPr>
      </w:pPr>
      <w:r w:rsidRPr="00CA2B41">
        <w:rPr>
          <w:rFonts w:ascii="Menlo" w:hAnsi="Menlo" w:cs="Menlo"/>
          <w:szCs w:val="18"/>
        </w:rPr>
        <w:t xml:space="preserve">Usage: </w:t>
      </w:r>
      <w:proofErr w:type="spellStart"/>
      <w:r w:rsidRPr="00CA2B41">
        <w:rPr>
          <w:rFonts w:ascii="Menlo" w:hAnsi="Menlo" w:cs="Menlo"/>
          <w:szCs w:val="18"/>
        </w:rPr>
        <w:t>nedc_img_pyprint_header</w:t>
      </w:r>
      <w:proofErr w:type="spellEnd"/>
      <w:r w:rsidRPr="00CA2B41">
        <w:rPr>
          <w:rFonts w:ascii="Menlo" w:hAnsi="Menlo" w:cs="Menlo"/>
          <w:szCs w:val="18"/>
        </w:rPr>
        <w:t xml:space="preserve"> [options] file(s)</w:t>
      </w:r>
    </w:p>
    <w:p w14:paraId="13166701" w14:textId="503DEC82" w:rsidR="003D08DC" w:rsidRDefault="00CA2B41" w:rsidP="00CA2B41">
      <w:pPr>
        <w:pStyle w:val="ListParagraph"/>
        <w:spacing w:after="120"/>
        <w:ind w:left="540"/>
        <w:contextualSpacing w:val="0"/>
        <w:jc w:val="left"/>
        <w:rPr>
          <w:rFonts w:ascii="Menlo" w:hAnsi="Menlo" w:cs="Menlo"/>
          <w:szCs w:val="18"/>
        </w:rPr>
      </w:pPr>
      <w:r w:rsidRPr="00CA2B41">
        <w:rPr>
          <w:rFonts w:ascii="Menlo" w:hAnsi="Menlo" w:cs="Menlo"/>
          <w:szCs w:val="18"/>
        </w:rPr>
        <w:t>ece-000_[1]:</w:t>
      </w:r>
    </w:p>
    <w:p w14:paraId="43E7CABB" w14:textId="4B6AECC0" w:rsidR="00CA2B41" w:rsidRDefault="00CA2B41" w:rsidP="00CA2B41">
      <w:pPr>
        <w:pStyle w:val="ListParagraph"/>
        <w:shd w:val="clear" w:color="auto" w:fill="FFFFFF"/>
        <w:spacing w:after="120"/>
        <w:ind w:left="360"/>
        <w:contextualSpacing w:val="0"/>
        <w:jc w:val="left"/>
        <w:rPr>
          <w:sz w:val="22"/>
          <w:szCs w:val="22"/>
        </w:rPr>
      </w:pPr>
      <w:r w:rsidRPr="00CA2B41">
        <w:rPr>
          <w:sz w:val="22"/>
          <w:szCs w:val="22"/>
        </w:rPr>
        <w:t xml:space="preserve">For a mathematical definition of these basic operations, search any popular engineering site like </w:t>
      </w:r>
      <w:proofErr w:type="spellStart"/>
      <w:r w:rsidRPr="00CA2B41">
        <w:rPr>
          <w:sz w:val="22"/>
          <w:szCs w:val="22"/>
        </w:rPr>
        <w:t>GeeksForGeeks</w:t>
      </w:r>
      <w:proofErr w:type="spellEnd"/>
      <w:r>
        <w:rPr>
          <w:sz w:val="22"/>
          <w:szCs w:val="22"/>
        </w:rPr>
        <w:t>, or collaborate with a classmate taking Engineering Analysis.</w:t>
      </w:r>
    </w:p>
    <w:p w14:paraId="19C864B9" w14:textId="41A56042" w:rsidR="00CA2B41" w:rsidRPr="00660B72" w:rsidRDefault="00117568" w:rsidP="00660B72">
      <w:pPr>
        <w:pStyle w:val="ListParagraph"/>
        <w:shd w:val="clear" w:color="auto" w:fill="FFFFFF"/>
        <w:spacing w:after="240"/>
        <w:ind w:left="360"/>
        <w:contextualSpacing w:val="0"/>
        <w:jc w:val="left"/>
        <w:rPr>
          <w:sz w:val="22"/>
          <w:szCs w:val="22"/>
        </w:rPr>
      </w:pPr>
      <w:r>
        <w:rPr>
          <w:sz w:val="22"/>
          <w:szCs w:val="22"/>
        </w:rPr>
        <w:t xml:space="preserve">The matrices should be stored as floating-point values in a text file. Each row represents one row of the corresponding matrix. The number of lines in the file is the number of rows of the matrix. The files can contain matrices where each row has a different length, which is what we call a non-square matrix. Your code should do </w:t>
      </w:r>
      <w:r w:rsidR="00CA2B41">
        <w:rPr>
          <w:sz w:val="22"/>
          <w:szCs w:val="22"/>
        </w:rPr>
        <w:t xml:space="preserve">proper error checking on the input matrices to ensure the dimensions of the matrices are compatible for the specified operation. It should have a separate function call for </w:t>
      </w:r>
      <w:r w:rsidR="00CA2B41">
        <w:rPr>
          <w:sz w:val="22"/>
          <w:szCs w:val="22"/>
        </w:rPr>
        <w:lastRenderedPageBreak/>
        <w:t>each linear algebra operation</w:t>
      </w:r>
      <w:r w:rsidR="00660B72">
        <w:rPr>
          <w:sz w:val="22"/>
          <w:szCs w:val="22"/>
        </w:rPr>
        <w:t xml:space="preserve">, and each of these operations should be implemented in a separate file named </w:t>
      </w:r>
      <w:r w:rsidR="00660B72" w:rsidRPr="00660B72">
        <w:rPr>
          <w:i/>
          <w:iCs/>
          <w:sz w:val="22"/>
          <w:szCs w:val="22"/>
        </w:rPr>
        <w:t>p01_00.cc</w:t>
      </w:r>
      <w:r w:rsidR="00E05D43">
        <w:rPr>
          <w:i/>
          <w:iCs/>
          <w:sz w:val="22"/>
          <w:szCs w:val="22"/>
        </w:rPr>
        <w:t xml:space="preserve"> - </w:t>
      </w:r>
      <w:r w:rsidR="00660B72" w:rsidRPr="00660B72">
        <w:rPr>
          <w:i/>
          <w:iCs/>
          <w:sz w:val="22"/>
          <w:szCs w:val="22"/>
        </w:rPr>
        <w:t>p01_03.cc</w:t>
      </w:r>
      <w:r w:rsidR="00660B72">
        <w:rPr>
          <w:sz w:val="22"/>
          <w:szCs w:val="22"/>
        </w:rPr>
        <w:t>. Your help and usage messages should be stored in plain text files located the same directory as your source code.</w:t>
      </w:r>
    </w:p>
    <w:p w14:paraId="419AEECB" w14:textId="012290E3" w:rsidR="003D08DC" w:rsidRDefault="00660B72" w:rsidP="00CA2B41">
      <w:pPr>
        <w:pStyle w:val="ListParagraph"/>
        <w:numPr>
          <w:ilvl w:val="0"/>
          <w:numId w:val="21"/>
        </w:numPr>
        <w:shd w:val="clear" w:color="auto" w:fill="FFFFFF"/>
        <w:tabs>
          <w:tab w:val="left" w:pos="270"/>
        </w:tabs>
        <w:spacing w:after="120"/>
        <w:ind w:left="270" w:hanging="270"/>
        <w:contextualSpacing w:val="0"/>
        <w:jc w:val="left"/>
        <w:rPr>
          <w:color w:val="333333"/>
          <w:sz w:val="22"/>
          <w:szCs w:val="22"/>
        </w:rPr>
      </w:pPr>
      <w:r>
        <w:rPr>
          <w:color w:val="333333"/>
          <w:sz w:val="22"/>
          <w:szCs w:val="22"/>
        </w:rPr>
        <w:t>Write a C program</w:t>
      </w:r>
      <w:r w:rsidR="00117568">
        <w:rPr>
          <w:color w:val="333333"/>
          <w:sz w:val="22"/>
          <w:szCs w:val="22"/>
        </w:rPr>
        <w:t xml:space="preserve"> (binary: </w:t>
      </w:r>
      <w:r w:rsidR="00117568" w:rsidRPr="00117568">
        <w:rPr>
          <w:i/>
          <w:iCs/>
          <w:color w:val="333333"/>
          <w:sz w:val="22"/>
          <w:szCs w:val="22"/>
        </w:rPr>
        <w:t>p02.exe</w:t>
      </w:r>
      <w:r w:rsidR="00117568">
        <w:rPr>
          <w:color w:val="333333"/>
          <w:sz w:val="22"/>
          <w:szCs w:val="22"/>
        </w:rPr>
        <w:t>)</w:t>
      </w:r>
      <w:r>
        <w:rPr>
          <w:color w:val="333333"/>
          <w:sz w:val="22"/>
          <w:szCs w:val="22"/>
        </w:rPr>
        <w:t xml:space="preserve">, that reads two binary files, stores the data from each file in a vector, adds these two vectors together, and displays the results. </w:t>
      </w:r>
      <w:r w:rsidR="00631EBD">
        <w:rPr>
          <w:color w:val="333333"/>
          <w:sz w:val="22"/>
          <w:szCs w:val="22"/>
        </w:rPr>
        <w:t>The API should be as follows:</w:t>
      </w:r>
    </w:p>
    <w:p w14:paraId="37C72292" w14:textId="0B965036" w:rsidR="00631EBD" w:rsidRPr="00631EBD" w:rsidRDefault="00631EBD" w:rsidP="00631EBD">
      <w:pPr>
        <w:pStyle w:val="ListParagraph"/>
        <w:spacing w:after="120"/>
        <w:ind w:left="540"/>
        <w:contextualSpacing w:val="0"/>
        <w:jc w:val="left"/>
        <w:rPr>
          <w:rFonts w:ascii="Menlo" w:hAnsi="Menlo" w:cs="Menlo"/>
          <w:szCs w:val="18"/>
        </w:rPr>
      </w:pPr>
      <w:r>
        <w:rPr>
          <w:rFonts w:ascii="Menlo" w:hAnsi="Menlo" w:cs="Menlo"/>
          <w:szCs w:val="18"/>
        </w:rPr>
        <w:t>p</w:t>
      </w:r>
      <w:r w:rsidRPr="00631EBD">
        <w:rPr>
          <w:rFonts w:ascii="Menlo" w:hAnsi="Menlo" w:cs="Menlo"/>
          <w:szCs w:val="18"/>
        </w:rPr>
        <w:t>02.exe f1.raw f2.raw</w:t>
      </w:r>
    </w:p>
    <w:p w14:paraId="0613D805" w14:textId="77777777" w:rsidR="00D5156A" w:rsidRDefault="00631EBD" w:rsidP="00631EBD">
      <w:pPr>
        <w:pStyle w:val="ListParagraph"/>
        <w:shd w:val="clear" w:color="auto" w:fill="FFFFFF"/>
        <w:tabs>
          <w:tab w:val="left" w:pos="270"/>
        </w:tabs>
        <w:spacing w:after="120"/>
        <w:ind w:left="270"/>
        <w:contextualSpacing w:val="0"/>
        <w:jc w:val="left"/>
        <w:rPr>
          <w:color w:val="333333"/>
          <w:sz w:val="22"/>
          <w:szCs w:val="22"/>
        </w:rPr>
      </w:pPr>
      <w:r>
        <w:rPr>
          <w:color w:val="333333"/>
          <w:sz w:val="22"/>
          <w:szCs w:val="22"/>
        </w:rPr>
        <w:t xml:space="preserve">The file </w:t>
      </w:r>
      <w:r w:rsidRPr="00631EBD">
        <w:rPr>
          <w:i/>
          <w:iCs/>
          <w:color w:val="333333"/>
          <w:sz w:val="22"/>
          <w:szCs w:val="22"/>
        </w:rPr>
        <w:t>f1.raw</w:t>
      </w:r>
      <w:r>
        <w:rPr>
          <w:color w:val="333333"/>
          <w:sz w:val="22"/>
          <w:szCs w:val="22"/>
        </w:rPr>
        <w:t xml:space="preserve"> should contain the integers </w:t>
      </w:r>
      <m:oMath>
        <m:r>
          <w:rPr>
            <w:rFonts w:ascii="Cambria Math" w:hAnsi="Cambria Math"/>
            <w:color w:val="333333"/>
            <w:sz w:val="22"/>
            <w:szCs w:val="22"/>
          </w:rPr>
          <m:t>0</m:t>
        </m:r>
      </m:oMath>
      <w:r>
        <w:rPr>
          <w:color w:val="333333"/>
          <w:sz w:val="22"/>
          <w:szCs w:val="22"/>
        </w:rPr>
        <w:t xml:space="preserve"> to </w:t>
      </w:r>
      <m:oMath>
        <m:r>
          <w:rPr>
            <w:rFonts w:ascii="Cambria Math" w:hAnsi="Cambria Math"/>
            <w:color w:val="333333"/>
            <w:sz w:val="22"/>
            <w:szCs w:val="22"/>
          </w:rPr>
          <m:t>9</m:t>
        </m:r>
      </m:oMath>
      <w:r>
        <w:rPr>
          <w:color w:val="333333"/>
          <w:sz w:val="22"/>
          <w:szCs w:val="22"/>
        </w:rPr>
        <w:t xml:space="preserve"> stored as </w:t>
      </w:r>
      <m:oMath>
        <m:r>
          <w:rPr>
            <w:rFonts w:ascii="Cambria Math" w:hAnsi="Cambria Math"/>
            <w:color w:val="333333"/>
            <w:sz w:val="22"/>
            <w:szCs w:val="22"/>
          </w:rPr>
          <m:t>16</m:t>
        </m:r>
      </m:oMath>
      <w:r>
        <w:rPr>
          <w:color w:val="333333"/>
          <w:sz w:val="22"/>
          <w:szCs w:val="22"/>
        </w:rPr>
        <w:t xml:space="preserve">-bit binary values. It should be exactly </w:t>
      </w:r>
      <m:oMath>
        <m:r>
          <w:rPr>
            <w:rFonts w:ascii="Cambria Math" w:hAnsi="Cambria Math"/>
            <w:color w:val="333333"/>
            <w:sz w:val="22"/>
            <w:szCs w:val="22"/>
          </w:rPr>
          <m:t>20</m:t>
        </m:r>
      </m:oMath>
      <w:r>
        <w:rPr>
          <w:color w:val="333333"/>
          <w:sz w:val="22"/>
          <w:szCs w:val="22"/>
        </w:rPr>
        <w:t xml:space="preserve"> bytes in size. The file </w:t>
      </w:r>
      <w:r w:rsidRPr="00631EBD">
        <w:rPr>
          <w:i/>
          <w:iCs/>
          <w:color w:val="333333"/>
          <w:sz w:val="22"/>
          <w:szCs w:val="22"/>
        </w:rPr>
        <w:t>f2.raw</w:t>
      </w:r>
      <w:r>
        <w:rPr>
          <w:color w:val="333333"/>
          <w:sz w:val="22"/>
          <w:szCs w:val="22"/>
        </w:rPr>
        <w:t xml:space="preserve"> should contain similar data – use </w:t>
      </w:r>
      <m:oMath>
        <m:r>
          <w:rPr>
            <w:rFonts w:ascii="Cambria Math" w:hAnsi="Cambria Math"/>
            <w:color w:val="333333"/>
            <w:sz w:val="22"/>
            <w:szCs w:val="22"/>
          </w:rPr>
          <m:t>10</m:t>
        </m:r>
      </m:oMath>
      <w:r>
        <w:rPr>
          <w:color w:val="333333"/>
          <w:sz w:val="22"/>
          <w:szCs w:val="22"/>
        </w:rPr>
        <w:t xml:space="preserve"> values of </w:t>
      </w:r>
      <m:oMath>
        <m:r>
          <w:rPr>
            <w:rFonts w:ascii="Cambria Math" w:hAnsi="Cambria Math"/>
            <w:color w:val="333333"/>
            <w:sz w:val="22"/>
            <w:szCs w:val="22"/>
          </w:rPr>
          <m:t>1</m:t>
        </m:r>
      </m:oMath>
      <w:r>
        <w:rPr>
          <w:color w:val="333333"/>
          <w:sz w:val="22"/>
          <w:szCs w:val="22"/>
        </w:rPr>
        <w:t xml:space="preserve"> to debug your code. </w:t>
      </w:r>
      <w:r w:rsidR="00D5156A">
        <w:rPr>
          <w:color w:val="333333"/>
          <w:sz w:val="22"/>
          <w:szCs w:val="22"/>
        </w:rPr>
        <w:t>The Unix command “</w:t>
      </w:r>
      <w:r w:rsidR="00D5156A" w:rsidRPr="00D5156A">
        <w:rPr>
          <w:i/>
          <w:iCs/>
          <w:color w:val="333333"/>
          <w:sz w:val="22"/>
          <w:szCs w:val="22"/>
        </w:rPr>
        <w:t>od -s</w:t>
      </w:r>
      <w:r w:rsidR="00D5156A">
        <w:rPr>
          <w:color w:val="333333"/>
          <w:sz w:val="22"/>
          <w:szCs w:val="22"/>
        </w:rPr>
        <w:t>” can be used to view the contents of your file.</w:t>
      </w:r>
    </w:p>
    <w:p w14:paraId="101C0ACC" w14:textId="199C2B6B" w:rsidR="00631EBD" w:rsidRDefault="00631EBD" w:rsidP="00631EBD">
      <w:pPr>
        <w:pStyle w:val="ListParagraph"/>
        <w:shd w:val="clear" w:color="auto" w:fill="FFFFFF"/>
        <w:tabs>
          <w:tab w:val="left" w:pos="270"/>
        </w:tabs>
        <w:spacing w:after="120"/>
        <w:ind w:left="270"/>
        <w:contextualSpacing w:val="0"/>
        <w:jc w:val="left"/>
        <w:rPr>
          <w:color w:val="333333"/>
          <w:sz w:val="22"/>
          <w:szCs w:val="22"/>
        </w:rPr>
      </w:pPr>
      <w:r>
        <w:rPr>
          <w:color w:val="333333"/>
          <w:sz w:val="22"/>
          <w:szCs w:val="22"/>
        </w:rPr>
        <w:t>The</w:t>
      </w:r>
      <w:r w:rsidR="00D5156A">
        <w:rPr>
          <w:color w:val="333333"/>
          <w:sz w:val="22"/>
          <w:szCs w:val="22"/>
        </w:rPr>
        <w:t xml:space="preserve"> program </w:t>
      </w:r>
      <w:r>
        <w:rPr>
          <w:color w:val="333333"/>
          <w:sz w:val="22"/>
          <w:szCs w:val="22"/>
        </w:rPr>
        <w:t>should display the result following this format:</w:t>
      </w:r>
    </w:p>
    <w:p w14:paraId="05540E50" w14:textId="14C5689D" w:rsidR="00631EBD" w:rsidRPr="00631EBD" w:rsidRDefault="00631EBD" w:rsidP="00631EBD">
      <w:pPr>
        <w:pStyle w:val="ListParagraph"/>
        <w:ind w:left="540"/>
        <w:contextualSpacing w:val="0"/>
        <w:jc w:val="left"/>
        <w:rPr>
          <w:rFonts w:ascii="Menlo" w:hAnsi="Menlo" w:cs="Menlo"/>
          <w:szCs w:val="18"/>
        </w:rPr>
      </w:pPr>
      <w:r w:rsidRPr="00631EBD">
        <w:rPr>
          <w:rFonts w:ascii="Menlo" w:hAnsi="Menlo" w:cs="Menlo"/>
          <w:szCs w:val="18"/>
        </w:rPr>
        <w:t>0: 0 + 1 = 1</w:t>
      </w:r>
    </w:p>
    <w:p w14:paraId="7BCED737" w14:textId="2D5FAF44" w:rsidR="00631EBD" w:rsidRPr="00631EBD" w:rsidRDefault="00631EBD" w:rsidP="00631EBD">
      <w:pPr>
        <w:pStyle w:val="ListParagraph"/>
        <w:ind w:left="540"/>
        <w:contextualSpacing w:val="0"/>
        <w:jc w:val="left"/>
        <w:rPr>
          <w:rFonts w:ascii="Menlo" w:hAnsi="Menlo" w:cs="Menlo"/>
          <w:szCs w:val="18"/>
        </w:rPr>
      </w:pPr>
      <w:r w:rsidRPr="00631EBD">
        <w:rPr>
          <w:rFonts w:ascii="Menlo" w:hAnsi="Menlo" w:cs="Menlo"/>
          <w:szCs w:val="18"/>
        </w:rPr>
        <w:t>1: 1 + 1 = 2</w:t>
      </w:r>
    </w:p>
    <w:p w14:paraId="305BB12F" w14:textId="0B1D9823" w:rsidR="00631EBD" w:rsidRPr="00631EBD" w:rsidRDefault="00631EBD" w:rsidP="00631EBD">
      <w:pPr>
        <w:pStyle w:val="ListParagraph"/>
        <w:ind w:left="540"/>
        <w:contextualSpacing w:val="0"/>
        <w:jc w:val="left"/>
        <w:rPr>
          <w:rFonts w:ascii="Menlo" w:hAnsi="Menlo" w:cs="Menlo"/>
          <w:szCs w:val="18"/>
        </w:rPr>
      </w:pPr>
      <w:r w:rsidRPr="00631EBD">
        <w:rPr>
          <w:rFonts w:ascii="Menlo" w:hAnsi="Menlo" w:cs="Menlo"/>
          <w:szCs w:val="18"/>
        </w:rPr>
        <w:t>...</w:t>
      </w:r>
    </w:p>
    <w:p w14:paraId="1563F233" w14:textId="19D9F7C4" w:rsidR="00631EBD" w:rsidRPr="00631EBD" w:rsidRDefault="00631EBD" w:rsidP="00631EBD">
      <w:pPr>
        <w:pStyle w:val="ListParagraph"/>
        <w:spacing w:after="120"/>
        <w:ind w:left="540"/>
        <w:contextualSpacing w:val="0"/>
        <w:jc w:val="left"/>
        <w:rPr>
          <w:rFonts w:ascii="Menlo" w:hAnsi="Menlo" w:cs="Menlo"/>
          <w:szCs w:val="18"/>
        </w:rPr>
      </w:pPr>
      <w:r w:rsidRPr="00631EBD">
        <w:rPr>
          <w:rFonts w:ascii="Menlo" w:hAnsi="Menlo" w:cs="Menlo"/>
          <w:szCs w:val="18"/>
        </w:rPr>
        <w:t>9: 9 + 1 = 10</w:t>
      </w:r>
    </w:p>
    <w:p w14:paraId="1DFE8BC7" w14:textId="440F9AB6" w:rsidR="00FD3A7E" w:rsidRPr="00631EBD" w:rsidRDefault="00631EBD" w:rsidP="00631EBD">
      <w:pPr>
        <w:pStyle w:val="ListParagraph"/>
        <w:shd w:val="clear" w:color="auto" w:fill="FFFFFF"/>
        <w:tabs>
          <w:tab w:val="left" w:pos="270"/>
        </w:tabs>
        <w:spacing w:after="120"/>
        <w:ind w:left="270"/>
        <w:contextualSpacing w:val="0"/>
        <w:jc w:val="left"/>
        <w:rPr>
          <w:color w:val="333333"/>
          <w:sz w:val="22"/>
          <w:szCs w:val="22"/>
        </w:rPr>
      </w:pPr>
      <w:r>
        <w:rPr>
          <w:color w:val="333333"/>
          <w:sz w:val="22"/>
          <w:szCs w:val="22"/>
        </w:rPr>
        <w:t>Your code should work for any binary file of any length. If the input files are not the same length, you should display an appropriate error message.</w:t>
      </w:r>
    </w:p>
    <w:p w14:paraId="2B012247" w14:textId="77777777" w:rsidR="00094A67" w:rsidRDefault="00094A67" w:rsidP="00F80D64">
      <w:pPr>
        <w:spacing w:after="120"/>
        <w:ind w:left="360"/>
        <w:jc w:val="left"/>
        <w:rPr>
          <w:i/>
          <w:iCs/>
          <w:szCs w:val="22"/>
        </w:rPr>
      </w:pPr>
    </w:p>
    <w:p w14:paraId="64BB103B" w14:textId="77777777" w:rsidR="00094A67" w:rsidRDefault="00094A67" w:rsidP="00F80D64">
      <w:pPr>
        <w:spacing w:after="120"/>
        <w:ind w:left="360"/>
        <w:jc w:val="left"/>
        <w:rPr>
          <w:i/>
          <w:iCs/>
          <w:szCs w:val="22"/>
        </w:rPr>
      </w:pPr>
    </w:p>
    <w:p w14:paraId="50BC74C0" w14:textId="77777777" w:rsidR="00094A67" w:rsidRDefault="00094A67" w:rsidP="00F80D64">
      <w:pPr>
        <w:spacing w:after="120"/>
        <w:ind w:left="360"/>
        <w:jc w:val="left"/>
        <w:rPr>
          <w:i/>
          <w:iCs/>
          <w:szCs w:val="22"/>
        </w:rPr>
      </w:pPr>
    </w:p>
    <w:p w14:paraId="388888C1" w14:textId="77777777" w:rsidR="00094A67" w:rsidRDefault="00094A67" w:rsidP="00F80D64">
      <w:pPr>
        <w:spacing w:after="120"/>
        <w:ind w:left="360"/>
        <w:jc w:val="left"/>
        <w:rPr>
          <w:i/>
          <w:iCs/>
          <w:szCs w:val="22"/>
        </w:rPr>
      </w:pPr>
    </w:p>
    <w:p w14:paraId="3C439BBD" w14:textId="77777777" w:rsidR="00FD3A7E" w:rsidRDefault="00FD3A7E" w:rsidP="00FD3A7E">
      <w:pPr>
        <w:spacing w:after="120"/>
        <w:jc w:val="left"/>
        <w:rPr>
          <w:i/>
          <w:iCs/>
          <w:szCs w:val="22"/>
        </w:rPr>
      </w:pPr>
    </w:p>
    <w:sectPr w:rsidR="00FD3A7E" w:rsidSect="002C4792">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2E06" w14:textId="77777777" w:rsidR="008A7B94" w:rsidRDefault="008A7B94">
      <w:pPr>
        <w:spacing w:after="0"/>
      </w:pPr>
      <w:r>
        <w:separator/>
      </w:r>
    </w:p>
  </w:endnote>
  <w:endnote w:type="continuationSeparator" w:id="0">
    <w:p w14:paraId="75A06B59" w14:textId="77777777" w:rsidR="008A7B94" w:rsidRDefault="008A7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1EC8" w14:textId="06DC689F" w:rsidR="005A0B97" w:rsidRDefault="001E12F2">
    <w:pPr>
      <w:pStyle w:val="Footer"/>
      <w:tabs>
        <w:tab w:val="clear" w:pos="8640"/>
      </w:tabs>
    </w:pPr>
    <w:r>
      <w:t xml:space="preserve">ECE </w:t>
    </w:r>
    <w:r w:rsidR="00D45653">
      <w:t>1111: Engineering Computation I</w:t>
    </w:r>
    <w:r w:rsidR="006A3001">
      <w:tab/>
    </w:r>
    <w:fldSimple w:instr=" DOCPROPERTY DocumentDate \* MERGEFORMAT ">
      <w:r w:rsidR="00117568">
        <w:t>Spring 2026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3B1A" w14:textId="543213D2" w:rsidR="00390016" w:rsidRDefault="00390016" w:rsidP="00390016">
    <w:pPr>
      <w:pStyle w:val="Footer"/>
      <w:tabs>
        <w:tab w:val="clear" w:pos="8640"/>
      </w:tabs>
    </w:pPr>
    <w:r>
      <w:t>ECE 1111: Engineering Computation I</w:t>
    </w:r>
    <w:r>
      <w:tab/>
    </w:r>
    <w:fldSimple w:instr=" DOCPROPERTY DocumentDate \* MERGEFORMAT ">
      <w:r w:rsidR="00117568">
        <w:t>Spring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E9CC" w14:textId="77777777" w:rsidR="008A7B94" w:rsidRDefault="008A7B94">
      <w:pPr>
        <w:spacing w:after="0"/>
      </w:pPr>
      <w:r>
        <w:separator/>
      </w:r>
    </w:p>
  </w:footnote>
  <w:footnote w:type="continuationSeparator" w:id="0">
    <w:p w14:paraId="53008854" w14:textId="77777777" w:rsidR="008A7B94" w:rsidRDefault="008A7B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C56" w14:textId="3B901FDC" w:rsidR="005A0B97" w:rsidRDefault="001A5F30">
    <w:pPr>
      <w:pStyle w:val="Header"/>
      <w:tabs>
        <w:tab w:val="clear" w:pos="8640"/>
      </w:tabs>
    </w:pPr>
    <w:r>
      <w:t>H</w:t>
    </w:r>
    <w:r w:rsidR="00C05039">
      <w:t xml:space="preserve">W No. </w:t>
    </w:r>
    <w:r w:rsidR="00117568">
      <w:t>6</w:t>
    </w:r>
    <w:r w:rsidR="001E12F2">
      <w:t xml:space="preserve">: </w:t>
    </w:r>
    <w:r w:rsidR="00644590">
      <w:t>Array and Str</w:t>
    </w:r>
    <w:r w:rsidR="00E77140">
      <w:t>i</w:t>
    </w:r>
    <w:r w:rsidR="00644590">
      <w:t>ng Manipulations</w:t>
    </w:r>
    <w:r w:rsidR="00D45653">
      <w:tab/>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1A5AED">
      <w:rPr>
        <w:noProof/>
      </w:rPr>
      <w:fldChar w:fldCharType="begin"/>
    </w:r>
    <w:r w:rsidR="001A5AED">
      <w:rPr>
        <w:noProof/>
      </w:rPr>
      <w:instrText xml:space="preserve"> NUMPAGES </w:instrText>
    </w:r>
    <w:r w:rsidR="001A5AED">
      <w:rPr>
        <w:noProof/>
      </w:rPr>
      <w:fldChar w:fldCharType="separate"/>
    </w:r>
    <w:r w:rsidR="00D45653">
      <w:rPr>
        <w:noProof/>
      </w:rPr>
      <w:t>2</w:t>
    </w:r>
    <w:r w:rsidR="001A5AE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A2444E"/>
    <w:multiLevelType w:val="hybridMultilevel"/>
    <w:tmpl w:val="7A6AA9F8"/>
    <w:lvl w:ilvl="0" w:tplc="69D8E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7"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8"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2"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3"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C6821"/>
    <w:multiLevelType w:val="hybridMultilevel"/>
    <w:tmpl w:val="2D0EF150"/>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817E1"/>
    <w:multiLevelType w:val="hybridMultilevel"/>
    <w:tmpl w:val="6CB25A1E"/>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114346">
    <w:abstractNumId w:val="0"/>
  </w:num>
  <w:num w:numId="2" w16cid:durableId="404651365">
    <w:abstractNumId w:val="6"/>
  </w:num>
  <w:num w:numId="3" w16cid:durableId="1637876519">
    <w:abstractNumId w:val="13"/>
  </w:num>
  <w:num w:numId="4" w16cid:durableId="1591620282">
    <w:abstractNumId w:val="12"/>
  </w:num>
  <w:num w:numId="5" w16cid:durableId="641083958">
    <w:abstractNumId w:val="7"/>
  </w:num>
  <w:num w:numId="6" w16cid:durableId="1975331411">
    <w:abstractNumId w:val="11"/>
  </w:num>
  <w:num w:numId="7" w16cid:durableId="29577278">
    <w:abstractNumId w:val="4"/>
  </w:num>
  <w:num w:numId="8" w16cid:durableId="658193432">
    <w:abstractNumId w:val="14"/>
  </w:num>
  <w:num w:numId="9" w16cid:durableId="246502314">
    <w:abstractNumId w:val="3"/>
  </w:num>
  <w:num w:numId="10" w16cid:durableId="1045913833">
    <w:abstractNumId w:val="1"/>
  </w:num>
  <w:num w:numId="11" w16cid:durableId="2047637583">
    <w:abstractNumId w:val="17"/>
  </w:num>
  <w:num w:numId="12" w16cid:durableId="1686008278">
    <w:abstractNumId w:val="10"/>
  </w:num>
  <w:num w:numId="13" w16cid:durableId="36898201">
    <w:abstractNumId w:val="15"/>
  </w:num>
  <w:num w:numId="14" w16cid:durableId="1306620730">
    <w:abstractNumId w:val="6"/>
  </w:num>
  <w:num w:numId="15" w16cid:durableId="531647594">
    <w:abstractNumId w:val="6"/>
  </w:num>
  <w:num w:numId="16" w16cid:durableId="343829815">
    <w:abstractNumId w:val="6"/>
  </w:num>
  <w:num w:numId="17" w16cid:durableId="824934309">
    <w:abstractNumId w:val="6"/>
  </w:num>
  <w:num w:numId="18" w16cid:durableId="1256211442">
    <w:abstractNumId w:val="6"/>
  </w:num>
  <w:num w:numId="19" w16cid:durableId="862015810">
    <w:abstractNumId w:val="6"/>
  </w:num>
  <w:num w:numId="20" w16cid:durableId="36589333">
    <w:abstractNumId w:val="6"/>
  </w:num>
  <w:num w:numId="21" w16cid:durableId="10648104">
    <w:abstractNumId w:val="2"/>
  </w:num>
  <w:num w:numId="22" w16cid:durableId="460467036">
    <w:abstractNumId w:val="8"/>
  </w:num>
  <w:num w:numId="23" w16cid:durableId="2136561349">
    <w:abstractNumId w:val="9"/>
  </w:num>
  <w:num w:numId="24" w16cid:durableId="1932464409">
    <w:abstractNumId w:val="16"/>
  </w:num>
  <w:num w:numId="25" w16cid:durableId="1916164994">
    <w:abstractNumId w:val="18"/>
  </w:num>
  <w:num w:numId="26" w16cid:durableId="404186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21DBE"/>
    <w:rsid w:val="00052041"/>
    <w:rsid w:val="00057688"/>
    <w:rsid w:val="0006265B"/>
    <w:rsid w:val="000857C8"/>
    <w:rsid w:val="00094A67"/>
    <w:rsid w:val="000A0C24"/>
    <w:rsid w:val="000A392D"/>
    <w:rsid w:val="000A5077"/>
    <w:rsid w:val="000C155F"/>
    <w:rsid w:val="000C1F1C"/>
    <w:rsid w:val="00101907"/>
    <w:rsid w:val="00112EB5"/>
    <w:rsid w:val="00117568"/>
    <w:rsid w:val="00166F77"/>
    <w:rsid w:val="00196ED8"/>
    <w:rsid w:val="001A5AED"/>
    <w:rsid w:val="001A5F30"/>
    <w:rsid w:val="001A6CFA"/>
    <w:rsid w:val="001E12F2"/>
    <w:rsid w:val="001E550B"/>
    <w:rsid w:val="002104D9"/>
    <w:rsid w:val="00216C37"/>
    <w:rsid w:val="00252F29"/>
    <w:rsid w:val="0029427A"/>
    <w:rsid w:val="002A308B"/>
    <w:rsid w:val="002B09CD"/>
    <w:rsid w:val="002C4792"/>
    <w:rsid w:val="002E3996"/>
    <w:rsid w:val="002F3EE6"/>
    <w:rsid w:val="0031588E"/>
    <w:rsid w:val="00354252"/>
    <w:rsid w:val="00366F6D"/>
    <w:rsid w:val="00373CF8"/>
    <w:rsid w:val="00390016"/>
    <w:rsid w:val="003C0C4E"/>
    <w:rsid w:val="003C6C1F"/>
    <w:rsid w:val="003C6DD0"/>
    <w:rsid w:val="003C7142"/>
    <w:rsid w:val="003D08DC"/>
    <w:rsid w:val="004006EE"/>
    <w:rsid w:val="00425D17"/>
    <w:rsid w:val="0044049E"/>
    <w:rsid w:val="00465E43"/>
    <w:rsid w:val="0047293A"/>
    <w:rsid w:val="004B51C5"/>
    <w:rsid w:val="004B5CD6"/>
    <w:rsid w:val="004B7DEF"/>
    <w:rsid w:val="004E25D8"/>
    <w:rsid w:val="00534BBE"/>
    <w:rsid w:val="00557E53"/>
    <w:rsid w:val="00571846"/>
    <w:rsid w:val="00594A0D"/>
    <w:rsid w:val="005A0B97"/>
    <w:rsid w:val="005A38B2"/>
    <w:rsid w:val="005E3D22"/>
    <w:rsid w:val="005F6201"/>
    <w:rsid w:val="00610E1E"/>
    <w:rsid w:val="00631EBD"/>
    <w:rsid w:val="00644590"/>
    <w:rsid w:val="00660B72"/>
    <w:rsid w:val="00685B7C"/>
    <w:rsid w:val="006A3001"/>
    <w:rsid w:val="006A7CC5"/>
    <w:rsid w:val="006B1E78"/>
    <w:rsid w:val="006B542B"/>
    <w:rsid w:val="006D7898"/>
    <w:rsid w:val="00706250"/>
    <w:rsid w:val="00710D93"/>
    <w:rsid w:val="0072670F"/>
    <w:rsid w:val="00767DEF"/>
    <w:rsid w:val="00795181"/>
    <w:rsid w:val="007B75FD"/>
    <w:rsid w:val="007C06BB"/>
    <w:rsid w:val="007C62E9"/>
    <w:rsid w:val="007D07DF"/>
    <w:rsid w:val="00812ECD"/>
    <w:rsid w:val="0083574F"/>
    <w:rsid w:val="00860951"/>
    <w:rsid w:val="0086405F"/>
    <w:rsid w:val="00892DBC"/>
    <w:rsid w:val="008A2821"/>
    <w:rsid w:val="008A7B94"/>
    <w:rsid w:val="008C4C30"/>
    <w:rsid w:val="008F177A"/>
    <w:rsid w:val="00930107"/>
    <w:rsid w:val="00950D97"/>
    <w:rsid w:val="00967457"/>
    <w:rsid w:val="00974BC4"/>
    <w:rsid w:val="009B0636"/>
    <w:rsid w:val="009C6E7F"/>
    <w:rsid w:val="009E6391"/>
    <w:rsid w:val="00A43FC9"/>
    <w:rsid w:val="00A65B45"/>
    <w:rsid w:val="00A74773"/>
    <w:rsid w:val="00A771F6"/>
    <w:rsid w:val="00A95D56"/>
    <w:rsid w:val="00AA45F3"/>
    <w:rsid w:val="00AD1060"/>
    <w:rsid w:val="00AF002B"/>
    <w:rsid w:val="00B244B2"/>
    <w:rsid w:val="00B50B84"/>
    <w:rsid w:val="00B575F7"/>
    <w:rsid w:val="00B772C4"/>
    <w:rsid w:val="00BA1F6C"/>
    <w:rsid w:val="00BC3A03"/>
    <w:rsid w:val="00BF31D5"/>
    <w:rsid w:val="00C05039"/>
    <w:rsid w:val="00C1071A"/>
    <w:rsid w:val="00C31BF9"/>
    <w:rsid w:val="00C94D0B"/>
    <w:rsid w:val="00CA167E"/>
    <w:rsid w:val="00CA2B41"/>
    <w:rsid w:val="00CB2E21"/>
    <w:rsid w:val="00CC171E"/>
    <w:rsid w:val="00CE2941"/>
    <w:rsid w:val="00D4299B"/>
    <w:rsid w:val="00D45653"/>
    <w:rsid w:val="00D5156A"/>
    <w:rsid w:val="00DC5F3E"/>
    <w:rsid w:val="00DE6353"/>
    <w:rsid w:val="00DF7EB5"/>
    <w:rsid w:val="00E05D43"/>
    <w:rsid w:val="00E20514"/>
    <w:rsid w:val="00E477DB"/>
    <w:rsid w:val="00E77140"/>
    <w:rsid w:val="00E816E8"/>
    <w:rsid w:val="00E845EE"/>
    <w:rsid w:val="00EE4314"/>
    <w:rsid w:val="00F06A10"/>
    <w:rsid w:val="00F2330F"/>
    <w:rsid w:val="00F26A5B"/>
    <w:rsid w:val="00F55ADA"/>
    <w:rsid w:val="00F76A8A"/>
    <w:rsid w:val="00F80D64"/>
    <w:rsid w:val="00FA38BD"/>
    <w:rsid w:val="00FD3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CA2B41"/>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 w:type="paragraph" w:customStyle="1" w:styleId="p1">
    <w:name w:val="p1"/>
    <w:basedOn w:val="Normal"/>
    <w:rsid w:val="001A5F30"/>
    <w:pPr>
      <w:widowControl/>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1A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0389-28F8-6349-9D33-11BCD1FC7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521</Words>
  <Characters>2884</Characters>
  <Application>Microsoft Office Word</Application>
  <DocSecurity>0</DocSecurity>
  <Lines>72</Lines>
  <Paragraphs>54</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3351</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3</cp:revision>
  <cp:lastPrinted>2023-10-01T16:21:00Z</cp:lastPrinted>
  <dcterms:created xsi:type="dcterms:W3CDTF">2026-02-16T04:32:00Z</dcterms:created>
  <dcterms:modified xsi:type="dcterms:W3CDTF">2026-02-16T04:41:00Z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Spring 2026</vt:lpwstr>
  </property>
</Properties>
</file>