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0D23B" w14:textId="77777777" w:rsidR="005C6BB0" w:rsidRDefault="005C6BB0" w:rsidP="005C6BB0">
      <w:r>
        <w:t xml:space="preserve">Name:  </w:t>
      </w:r>
      <w:r w:rsidRPr="005C6BB0">
        <w:rPr>
          <w:u w:val="single"/>
        </w:rPr>
        <w:t xml:space="preserve">                                                                                                  </w:t>
      </w:r>
      <w:r>
        <w:t xml:space="preserve"> </w:t>
      </w:r>
    </w:p>
    <w:p w14:paraId="155E12BA" w14:textId="77777777" w:rsidR="005C6BB0" w:rsidRDefault="005C6BB0" w:rsidP="005C6BB0">
      <w:pPr>
        <w:jc w:val="left"/>
      </w:pPr>
    </w:p>
    <w:p w14:paraId="5501359F" w14:textId="77777777" w:rsidR="005C6BB0" w:rsidRDefault="005C6BB0" w:rsidP="005C6BB0"/>
    <w:tbl>
      <w:tblPr>
        <w:tblStyle w:val="TableGrid"/>
        <w:tblW w:w="0" w:type="auto"/>
        <w:jc w:val="center"/>
        <w:tblLook w:val="00A0" w:firstRow="1" w:lastRow="0" w:firstColumn="1" w:lastColumn="0" w:noHBand="0" w:noVBand="0"/>
      </w:tblPr>
      <w:tblGrid>
        <w:gridCol w:w="1253"/>
        <w:gridCol w:w="767"/>
        <w:gridCol w:w="1976"/>
      </w:tblGrid>
      <w:tr w:rsidR="005C6BB0" w14:paraId="3E80CA87" w14:textId="77777777" w:rsidTr="007E1006">
        <w:trPr>
          <w:jc w:val="center"/>
        </w:trPr>
        <w:tc>
          <w:tcPr>
            <w:tcW w:w="1253" w:type="dxa"/>
            <w:vAlign w:val="center"/>
          </w:tcPr>
          <w:p w14:paraId="2A72FC9D" w14:textId="77777777" w:rsidR="005C6BB0" w:rsidRDefault="005C6BB0" w:rsidP="005C6BB0">
            <w:pPr>
              <w:spacing w:after="0"/>
              <w:jc w:val="center"/>
            </w:pPr>
            <w:r>
              <w:t>Problem</w:t>
            </w:r>
          </w:p>
        </w:tc>
        <w:tc>
          <w:tcPr>
            <w:tcW w:w="767" w:type="dxa"/>
            <w:vAlign w:val="center"/>
          </w:tcPr>
          <w:p w14:paraId="1851E370" w14:textId="77777777" w:rsidR="005C6BB0" w:rsidRDefault="005C6BB0" w:rsidP="005C6BB0">
            <w:pPr>
              <w:spacing w:after="0"/>
              <w:jc w:val="center"/>
            </w:pPr>
            <w:r>
              <w:t>Points</w:t>
            </w:r>
          </w:p>
        </w:tc>
        <w:tc>
          <w:tcPr>
            <w:tcW w:w="1976" w:type="dxa"/>
            <w:vAlign w:val="center"/>
          </w:tcPr>
          <w:p w14:paraId="188EEF58" w14:textId="77777777" w:rsidR="005C6BB0" w:rsidRDefault="005C6BB0" w:rsidP="005C6BB0">
            <w:pPr>
              <w:spacing w:after="0"/>
              <w:jc w:val="center"/>
            </w:pPr>
            <w:r>
              <w:t>Score</w:t>
            </w:r>
          </w:p>
        </w:tc>
      </w:tr>
      <w:tr w:rsidR="00755331" w14:paraId="18757688" w14:textId="77777777" w:rsidTr="007E1006">
        <w:trPr>
          <w:jc w:val="center"/>
        </w:trPr>
        <w:tc>
          <w:tcPr>
            <w:tcW w:w="1253" w:type="dxa"/>
          </w:tcPr>
          <w:p w14:paraId="6DE6626D" w14:textId="2209BC27" w:rsidR="00755331" w:rsidRDefault="007E1006" w:rsidP="00746974">
            <w:pPr>
              <w:spacing w:before="120" w:after="120"/>
            </w:pPr>
            <w:r>
              <w:t>1</w:t>
            </w:r>
          </w:p>
        </w:tc>
        <w:tc>
          <w:tcPr>
            <w:tcW w:w="767" w:type="dxa"/>
          </w:tcPr>
          <w:p w14:paraId="3A5AD114" w14:textId="3BA5EA6C" w:rsidR="00755331" w:rsidRDefault="00E95590" w:rsidP="00787B81">
            <w:pPr>
              <w:spacing w:before="120" w:after="120"/>
              <w:jc w:val="right"/>
            </w:pPr>
            <w:r>
              <w:t>5</w:t>
            </w:r>
            <w:r w:rsidR="00433F95">
              <w:t>0</w:t>
            </w:r>
          </w:p>
        </w:tc>
        <w:tc>
          <w:tcPr>
            <w:tcW w:w="1976" w:type="dxa"/>
          </w:tcPr>
          <w:p w14:paraId="4913D23E" w14:textId="77777777" w:rsidR="00755331" w:rsidRDefault="00755331" w:rsidP="00746974">
            <w:pPr>
              <w:spacing w:before="120" w:after="120"/>
            </w:pPr>
          </w:p>
        </w:tc>
      </w:tr>
      <w:tr w:rsidR="00755331" w14:paraId="5C3C4696" w14:textId="77777777" w:rsidTr="007E1006">
        <w:trPr>
          <w:jc w:val="center"/>
        </w:trPr>
        <w:tc>
          <w:tcPr>
            <w:tcW w:w="1253" w:type="dxa"/>
          </w:tcPr>
          <w:p w14:paraId="6D51095C" w14:textId="6E9769AB" w:rsidR="00755331" w:rsidRDefault="007E1006" w:rsidP="00746974">
            <w:pPr>
              <w:spacing w:before="120" w:after="120"/>
            </w:pPr>
            <w:r>
              <w:t>2</w:t>
            </w:r>
          </w:p>
        </w:tc>
        <w:tc>
          <w:tcPr>
            <w:tcW w:w="767" w:type="dxa"/>
          </w:tcPr>
          <w:p w14:paraId="58E0F2F9" w14:textId="1CE98E68" w:rsidR="00755331" w:rsidRDefault="00E95590" w:rsidP="00746974">
            <w:pPr>
              <w:spacing w:before="120" w:after="120"/>
              <w:jc w:val="right"/>
            </w:pPr>
            <w:r>
              <w:t>5</w:t>
            </w:r>
            <w:r w:rsidR="00433F95">
              <w:t>0</w:t>
            </w:r>
          </w:p>
        </w:tc>
        <w:tc>
          <w:tcPr>
            <w:tcW w:w="1976" w:type="dxa"/>
          </w:tcPr>
          <w:p w14:paraId="48D631AB" w14:textId="77777777" w:rsidR="00755331" w:rsidRDefault="00755331" w:rsidP="00746974">
            <w:pPr>
              <w:spacing w:before="120" w:after="120"/>
            </w:pPr>
          </w:p>
        </w:tc>
      </w:tr>
      <w:tr w:rsidR="0002470A" w14:paraId="60AF0E99" w14:textId="77777777" w:rsidTr="007E1006">
        <w:trPr>
          <w:jc w:val="center"/>
        </w:trPr>
        <w:tc>
          <w:tcPr>
            <w:tcW w:w="1253" w:type="dxa"/>
            <w:tcBorders>
              <w:top w:val="double" w:sz="4" w:space="0" w:color="auto"/>
              <w:left w:val="single" w:sz="4" w:space="0" w:color="auto"/>
              <w:bottom w:val="single" w:sz="4" w:space="0" w:color="auto"/>
              <w:right w:val="single" w:sz="6" w:space="0" w:color="auto"/>
            </w:tcBorders>
          </w:tcPr>
          <w:p w14:paraId="3C2A834F" w14:textId="77777777" w:rsidR="0002470A" w:rsidRDefault="0002470A" w:rsidP="00746974">
            <w:pPr>
              <w:spacing w:before="120" w:after="120"/>
            </w:pPr>
            <w:r>
              <w:t>Total</w:t>
            </w:r>
          </w:p>
        </w:tc>
        <w:tc>
          <w:tcPr>
            <w:tcW w:w="767" w:type="dxa"/>
            <w:tcBorders>
              <w:top w:val="double" w:sz="4" w:space="0" w:color="auto"/>
              <w:left w:val="single" w:sz="6" w:space="0" w:color="auto"/>
              <w:bottom w:val="single" w:sz="4" w:space="0" w:color="auto"/>
              <w:right w:val="single" w:sz="6" w:space="0" w:color="auto"/>
            </w:tcBorders>
          </w:tcPr>
          <w:p w14:paraId="45FC448B" w14:textId="77777777" w:rsidR="0002470A" w:rsidRDefault="0002470A" w:rsidP="00746974">
            <w:pPr>
              <w:spacing w:before="120" w:after="120"/>
              <w:jc w:val="right"/>
            </w:pPr>
            <w:r>
              <w:t>100</w:t>
            </w:r>
          </w:p>
        </w:tc>
        <w:tc>
          <w:tcPr>
            <w:tcW w:w="1976" w:type="dxa"/>
            <w:tcBorders>
              <w:top w:val="double" w:sz="4" w:space="0" w:color="auto"/>
              <w:left w:val="single" w:sz="6" w:space="0" w:color="auto"/>
              <w:bottom w:val="single" w:sz="4" w:space="0" w:color="auto"/>
              <w:right w:val="single" w:sz="4" w:space="0" w:color="auto"/>
            </w:tcBorders>
          </w:tcPr>
          <w:p w14:paraId="79DE4FF9" w14:textId="77777777" w:rsidR="0002470A" w:rsidRDefault="0002470A" w:rsidP="00746974">
            <w:pPr>
              <w:spacing w:before="120" w:after="120"/>
            </w:pPr>
          </w:p>
        </w:tc>
      </w:tr>
    </w:tbl>
    <w:p w14:paraId="36CFE943" w14:textId="77777777" w:rsidR="005C6BB0" w:rsidRDefault="005C6BB0" w:rsidP="005C6BB0"/>
    <w:p w14:paraId="61347579" w14:textId="77777777" w:rsidR="005C6BB0" w:rsidRDefault="005C6BB0" w:rsidP="005C6BB0">
      <w:r>
        <w:t>Notes:</w:t>
      </w:r>
    </w:p>
    <w:p w14:paraId="23FEFF1E" w14:textId="106A785E" w:rsidR="00400336" w:rsidRDefault="00400336" w:rsidP="005C6BB0">
      <w:pPr>
        <w:numPr>
          <w:ilvl w:val="0"/>
          <w:numId w:val="22"/>
        </w:numPr>
      </w:pPr>
      <w:r>
        <w:t>For this exam you are allowed to open a terminal window on your computer</w:t>
      </w:r>
      <w:r w:rsidR="00AB0F35">
        <w:t>, you are allowed to web surf with Google, but you cannot use online chat or other interactive services.</w:t>
      </w:r>
    </w:p>
    <w:p w14:paraId="3C30C26C" w14:textId="77777777" w:rsidR="00464734" w:rsidRPr="00464734" w:rsidRDefault="00C01746" w:rsidP="00464734">
      <w:pPr>
        <w:pStyle w:val="p1"/>
        <w:pageBreakBefore/>
        <w:spacing w:after="120"/>
        <w:rPr>
          <w:rFonts w:ascii="Times New Roman" w:hAnsi="Times New Roman" w:cs="Times New Roman"/>
          <w:b/>
          <w:sz w:val="22"/>
          <w:szCs w:val="22"/>
        </w:rPr>
      </w:pPr>
      <w:r w:rsidRPr="00464734">
        <w:rPr>
          <w:rFonts w:ascii="Times New Roman" w:hAnsi="Times New Roman" w:cs="Times New Roman"/>
          <w:b/>
          <w:sz w:val="22"/>
          <w:szCs w:val="22"/>
        </w:rPr>
        <w:lastRenderedPageBreak/>
        <w:t>The first step in this exam is to create a workspace in the following directory:</w:t>
      </w:r>
    </w:p>
    <w:p w14:paraId="15035AC0" w14:textId="21745BEA" w:rsidR="00C01746" w:rsidRPr="00464734" w:rsidRDefault="00C01746" w:rsidP="00464734">
      <w:pPr>
        <w:pStyle w:val="p1"/>
        <w:spacing w:after="120"/>
        <w:ind w:left="360"/>
        <w:rPr>
          <w:rFonts w:ascii="Times New Roman" w:hAnsi="Times New Roman" w:cs="Times New Roman"/>
          <w:b/>
          <w:sz w:val="22"/>
          <w:szCs w:val="22"/>
        </w:rPr>
      </w:pPr>
      <w:r w:rsidRPr="00464734">
        <w:rPr>
          <w:rFonts w:ascii="Times New Roman" w:hAnsi="Times New Roman" w:cs="Times New Roman"/>
          <w:b/>
          <w:sz w:val="22"/>
          <w:szCs w:val="22"/>
        </w:rPr>
        <w:t>/data/courses/ece_1111/current/exams/exam_0</w:t>
      </w:r>
      <w:r w:rsidR="00A2222B">
        <w:rPr>
          <w:rFonts w:ascii="Times New Roman" w:hAnsi="Times New Roman" w:cs="Times New Roman"/>
          <w:b/>
          <w:sz w:val="22"/>
          <w:szCs w:val="22"/>
        </w:rPr>
        <w:t>1</w:t>
      </w:r>
    </w:p>
    <w:p w14:paraId="25F63860" w14:textId="7832370F" w:rsidR="00A2222B" w:rsidRDefault="00C01746" w:rsidP="00C01746">
      <w:pPr>
        <w:pStyle w:val="p1"/>
        <w:spacing w:after="120"/>
        <w:rPr>
          <w:rFonts w:ascii="Times New Roman" w:hAnsi="Times New Roman" w:cs="Times New Roman"/>
          <w:b/>
          <w:sz w:val="22"/>
          <w:szCs w:val="22"/>
        </w:rPr>
      </w:pPr>
      <w:r w:rsidRPr="00464734">
        <w:rPr>
          <w:rFonts w:ascii="Times New Roman" w:hAnsi="Times New Roman" w:cs="Times New Roman"/>
          <w:b/>
          <w:sz w:val="22"/>
          <w:szCs w:val="22"/>
        </w:rPr>
        <w:t>Your directory should be your last name all lowercase (</w:t>
      </w:r>
      <w:proofErr w:type="spellStart"/>
      <w:r w:rsidRPr="00464734">
        <w:rPr>
          <w:rFonts w:ascii="Times New Roman" w:hAnsi="Times New Roman" w:cs="Times New Roman"/>
          <w:b/>
          <w:sz w:val="22"/>
          <w:szCs w:val="22"/>
        </w:rPr>
        <w:t>e.g</w:t>
      </w:r>
      <w:proofErr w:type="spellEnd"/>
      <w:r w:rsidRPr="00464734">
        <w:rPr>
          <w:rFonts w:ascii="Times New Roman" w:hAnsi="Times New Roman" w:cs="Times New Roman"/>
          <w:b/>
          <w:sz w:val="22"/>
          <w:szCs w:val="22"/>
        </w:rPr>
        <w:t>, “</w:t>
      </w:r>
      <w:proofErr w:type="spellStart"/>
      <w:r w:rsidRPr="00464734">
        <w:rPr>
          <w:rFonts w:ascii="Times New Roman" w:hAnsi="Times New Roman" w:cs="Times New Roman"/>
          <w:b/>
          <w:sz w:val="22"/>
          <w:szCs w:val="22"/>
        </w:rPr>
        <w:t>picone</w:t>
      </w:r>
      <w:proofErr w:type="spellEnd"/>
      <w:r w:rsidRPr="00464734">
        <w:rPr>
          <w:rFonts w:ascii="Times New Roman" w:hAnsi="Times New Roman" w:cs="Times New Roman"/>
          <w:b/>
          <w:sz w:val="22"/>
          <w:szCs w:val="22"/>
        </w:rPr>
        <w:t xml:space="preserve">”). Set the permissions </w:t>
      </w:r>
      <w:r w:rsidR="00464734" w:rsidRPr="00464734">
        <w:rPr>
          <w:rFonts w:ascii="Times New Roman" w:hAnsi="Times New Roman" w:cs="Times New Roman"/>
          <w:b/>
          <w:sz w:val="22"/>
          <w:szCs w:val="22"/>
        </w:rPr>
        <w:t>using “</w:t>
      </w:r>
      <w:proofErr w:type="spellStart"/>
      <w:r w:rsidR="00464734" w:rsidRPr="00464734">
        <w:rPr>
          <w:rFonts w:ascii="Times New Roman" w:hAnsi="Times New Roman" w:cs="Times New Roman"/>
          <w:b/>
          <w:sz w:val="22"/>
          <w:szCs w:val="22"/>
        </w:rPr>
        <w:t>chmod</w:t>
      </w:r>
      <w:proofErr w:type="spellEnd"/>
      <w:r w:rsidR="00464734" w:rsidRPr="00464734">
        <w:rPr>
          <w:rFonts w:ascii="Times New Roman" w:hAnsi="Times New Roman" w:cs="Times New Roman"/>
          <w:b/>
          <w:sz w:val="22"/>
          <w:szCs w:val="22"/>
        </w:rPr>
        <w:t xml:space="preserve"> </w:t>
      </w:r>
      <w:proofErr w:type="spellStart"/>
      <w:r w:rsidR="00464734" w:rsidRPr="00464734">
        <w:rPr>
          <w:rFonts w:ascii="Times New Roman" w:hAnsi="Times New Roman" w:cs="Times New Roman"/>
          <w:b/>
          <w:sz w:val="22"/>
          <w:szCs w:val="22"/>
        </w:rPr>
        <w:t>u+</w:t>
      </w:r>
      <w:proofErr w:type="gramStart"/>
      <w:r w:rsidR="00464734" w:rsidRPr="00464734">
        <w:rPr>
          <w:rFonts w:ascii="Times New Roman" w:hAnsi="Times New Roman" w:cs="Times New Roman"/>
          <w:b/>
          <w:sz w:val="22"/>
          <w:szCs w:val="22"/>
        </w:rPr>
        <w:t>rwx,g</w:t>
      </w:r>
      <w:proofErr w:type="gramEnd"/>
      <w:r w:rsidR="00464734" w:rsidRPr="00464734">
        <w:rPr>
          <w:rFonts w:ascii="Times New Roman" w:hAnsi="Times New Roman" w:cs="Times New Roman"/>
          <w:b/>
          <w:sz w:val="22"/>
          <w:szCs w:val="22"/>
        </w:rPr>
        <w:t>-rwx,o-rwx</w:t>
      </w:r>
      <w:proofErr w:type="spellEnd"/>
      <w:r w:rsidR="00464734" w:rsidRPr="00464734">
        <w:rPr>
          <w:rFonts w:ascii="Times New Roman" w:hAnsi="Times New Roman" w:cs="Times New Roman"/>
          <w:b/>
          <w:sz w:val="22"/>
          <w:szCs w:val="22"/>
        </w:rPr>
        <w:t xml:space="preserve"> </w:t>
      </w:r>
      <w:r w:rsidR="00464734">
        <w:rPr>
          <w:rFonts w:ascii="Times New Roman" w:hAnsi="Times New Roman" w:cs="Times New Roman"/>
          <w:b/>
          <w:sz w:val="22"/>
          <w:szCs w:val="22"/>
        </w:rPr>
        <w:t>&lt;</w:t>
      </w:r>
      <w:proofErr w:type="spellStart"/>
      <w:r w:rsidR="00464734">
        <w:rPr>
          <w:rFonts w:ascii="Times New Roman" w:hAnsi="Times New Roman" w:cs="Times New Roman"/>
          <w:b/>
          <w:sz w:val="22"/>
          <w:szCs w:val="22"/>
        </w:rPr>
        <w:t>lastname</w:t>
      </w:r>
      <w:proofErr w:type="spellEnd"/>
      <w:r w:rsidR="00464734">
        <w:rPr>
          <w:rFonts w:ascii="Times New Roman" w:hAnsi="Times New Roman" w:cs="Times New Roman"/>
          <w:b/>
          <w:sz w:val="22"/>
          <w:szCs w:val="22"/>
        </w:rPr>
        <w:t>&gt;</w:t>
      </w:r>
      <w:r w:rsidR="00464734" w:rsidRPr="00464734">
        <w:rPr>
          <w:rFonts w:ascii="Times New Roman" w:hAnsi="Times New Roman" w:cs="Times New Roman"/>
          <w:b/>
          <w:sz w:val="22"/>
          <w:szCs w:val="22"/>
        </w:rPr>
        <w:t>” so only you have read and write permission to this directory. Create two subdirectories</w:t>
      </w:r>
      <w:r w:rsidR="00464734">
        <w:rPr>
          <w:rFonts w:ascii="Times New Roman" w:hAnsi="Times New Roman" w:cs="Times New Roman"/>
          <w:b/>
          <w:sz w:val="22"/>
          <w:szCs w:val="22"/>
        </w:rPr>
        <w:t xml:space="preserve"> within this directory</w:t>
      </w:r>
      <w:r w:rsidR="00464734" w:rsidRPr="00464734">
        <w:rPr>
          <w:rFonts w:ascii="Times New Roman" w:hAnsi="Times New Roman" w:cs="Times New Roman"/>
          <w:b/>
          <w:sz w:val="22"/>
          <w:szCs w:val="22"/>
        </w:rPr>
        <w:t>: p01 and p02. You will use these for problems 1 and 2 respectively.</w:t>
      </w:r>
      <w:r w:rsidR="00464734">
        <w:rPr>
          <w:rFonts w:ascii="Times New Roman" w:hAnsi="Times New Roman" w:cs="Times New Roman"/>
          <w:b/>
          <w:sz w:val="22"/>
          <w:szCs w:val="22"/>
        </w:rPr>
        <w:t xml:space="preserve"> Put ALL your code in these directories.</w:t>
      </w:r>
      <w:r w:rsidR="00A2222B">
        <w:rPr>
          <w:rFonts w:ascii="Times New Roman" w:hAnsi="Times New Roman" w:cs="Times New Roman"/>
          <w:b/>
          <w:sz w:val="22"/>
          <w:szCs w:val="22"/>
        </w:rPr>
        <w:t xml:space="preserve"> Do not touch your files after the exam is over.</w:t>
      </w:r>
    </w:p>
    <w:p w14:paraId="397737F4" w14:textId="4C0E4D78" w:rsidR="00A2222B" w:rsidRPr="00464734" w:rsidRDefault="00A2222B" w:rsidP="00C01746">
      <w:pPr>
        <w:pStyle w:val="p1"/>
        <w:spacing w:after="120"/>
        <w:rPr>
          <w:rFonts w:ascii="Times New Roman" w:hAnsi="Times New Roman" w:cs="Times New Roman"/>
          <w:b/>
          <w:sz w:val="22"/>
          <w:szCs w:val="22"/>
        </w:rPr>
      </w:pPr>
      <w:r>
        <w:rPr>
          <w:rFonts w:ascii="Times New Roman" w:hAnsi="Times New Roman" w:cs="Times New Roman"/>
          <w:b/>
          <w:sz w:val="22"/>
          <w:szCs w:val="22"/>
        </w:rPr>
        <w:t>Failure to follow these instructions will result in a grade of 0. This preamble is part of demonstrating you have basic Linux literacy.</w:t>
      </w:r>
    </w:p>
    <w:p w14:paraId="4D6508EB" w14:textId="7E63C903" w:rsidR="00A2222B" w:rsidRDefault="005C6BB0" w:rsidP="00C01746">
      <w:pPr>
        <w:pStyle w:val="p1"/>
        <w:spacing w:after="120"/>
        <w:rPr>
          <w:rFonts w:ascii="Times New Roman" w:hAnsi="Times New Roman" w:cs="Times New Roman"/>
          <w:sz w:val="22"/>
          <w:szCs w:val="22"/>
        </w:rPr>
      </w:pPr>
      <w:r w:rsidRPr="00143CB0">
        <w:rPr>
          <w:rFonts w:ascii="Times New Roman" w:hAnsi="Times New Roman" w:cs="Times New Roman"/>
          <w:b/>
          <w:sz w:val="22"/>
          <w:szCs w:val="22"/>
        </w:rPr>
        <w:t>Problem No. 1</w:t>
      </w:r>
      <w:r w:rsidRPr="00143CB0">
        <w:rPr>
          <w:rFonts w:ascii="Times New Roman" w:hAnsi="Times New Roman" w:cs="Times New Roman"/>
          <w:sz w:val="22"/>
          <w:szCs w:val="22"/>
        </w:rPr>
        <w:t>:</w:t>
      </w:r>
      <w:r w:rsidR="004C0F57" w:rsidRPr="00143CB0">
        <w:rPr>
          <w:rFonts w:ascii="Times New Roman" w:hAnsi="Times New Roman" w:cs="Times New Roman"/>
          <w:sz w:val="22"/>
          <w:szCs w:val="22"/>
        </w:rPr>
        <w:t xml:space="preserve"> </w:t>
      </w:r>
      <w:r w:rsidR="00A2222B">
        <w:rPr>
          <w:rFonts w:ascii="Times New Roman" w:hAnsi="Times New Roman" w:cs="Times New Roman"/>
          <w:sz w:val="22"/>
          <w:szCs w:val="22"/>
        </w:rPr>
        <w:t>Shell</w:t>
      </w:r>
      <w:r w:rsidR="004D4F07">
        <w:rPr>
          <w:rFonts w:ascii="Times New Roman" w:hAnsi="Times New Roman" w:cs="Times New Roman"/>
          <w:sz w:val="22"/>
          <w:szCs w:val="22"/>
        </w:rPr>
        <w:t xml:space="preserve"> </w:t>
      </w:r>
      <w:r w:rsidR="00A2222B">
        <w:rPr>
          <w:rFonts w:ascii="Times New Roman" w:hAnsi="Times New Roman" w:cs="Times New Roman"/>
          <w:sz w:val="22"/>
          <w:szCs w:val="22"/>
        </w:rPr>
        <w:t>scripts in Unix can be used to combine a sequence of commands into a single script or command. Start with this simple shell script:</w:t>
      </w:r>
    </w:p>
    <w:p w14:paraId="6EB35836" w14:textId="77777777" w:rsidR="00A2222B" w:rsidRDefault="00A2222B" w:rsidP="00A2222B">
      <w:pPr>
        <w:pStyle w:val="p1"/>
        <w:ind w:left="187"/>
        <w:rPr>
          <w:rFonts w:ascii="Times New Roman" w:hAnsi="Times New Roman" w:cs="Times New Roman"/>
          <w:sz w:val="22"/>
          <w:szCs w:val="22"/>
        </w:rPr>
      </w:pPr>
      <w:proofErr w:type="gramStart"/>
      <w:r>
        <w:rPr>
          <w:rFonts w:ascii="Times New Roman" w:hAnsi="Times New Roman" w:cs="Times New Roman"/>
          <w:sz w:val="22"/>
          <w:szCs w:val="22"/>
        </w:rPr>
        <w:t>#!/</w:t>
      </w:r>
      <w:proofErr w:type="gramEnd"/>
      <w:r>
        <w:rPr>
          <w:rFonts w:ascii="Times New Roman" w:hAnsi="Times New Roman" w:cs="Times New Roman"/>
          <w:sz w:val="22"/>
          <w:szCs w:val="22"/>
        </w:rPr>
        <w:t>bin/</w:t>
      </w:r>
      <w:proofErr w:type="spellStart"/>
      <w:r>
        <w:rPr>
          <w:rFonts w:ascii="Times New Roman" w:hAnsi="Times New Roman" w:cs="Times New Roman"/>
          <w:sz w:val="22"/>
          <w:szCs w:val="22"/>
        </w:rPr>
        <w:t>sh</w:t>
      </w:r>
      <w:proofErr w:type="spellEnd"/>
    </w:p>
    <w:p w14:paraId="14FF7CE4" w14:textId="1FA2A207" w:rsidR="00A2222B" w:rsidRDefault="00A2222B" w:rsidP="00A2222B">
      <w:pPr>
        <w:pStyle w:val="p1"/>
        <w:ind w:left="187"/>
        <w:rPr>
          <w:rFonts w:ascii="Times New Roman" w:hAnsi="Times New Roman" w:cs="Times New Roman"/>
          <w:sz w:val="22"/>
          <w:szCs w:val="22"/>
        </w:rPr>
      </w:pPr>
      <w:r>
        <w:rPr>
          <w:rFonts w:ascii="Times New Roman" w:hAnsi="Times New Roman" w:cs="Times New Roman"/>
          <w:sz w:val="22"/>
          <w:szCs w:val="22"/>
        </w:rPr>
        <w:t>echo $1</w:t>
      </w:r>
    </w:p>
    <w:p w14:paraId="4602C142" w14:textId="77777777" w:rsidR="00A2222B" w:rsidRDefault="00A2222B" w:rsidP="00A2222B">
      <w:pPr>
        <w:pStyle w:val="p1"/>
        <w:spacing w:after="120"/>
        <w:ind w:left="187"/>
        <w:rPr>
          <w:rFonts w:ascii="Times New Roman" w:hAnsi="Times New Roman" w:cs="Times New Roman"/>
          <w:sz w:val="22"/>
          <w:szCs w:val="22"/>
        </w:rPr>
      </w:pPr>
      <w:r>
        <w:rPr>
          <w:rFonts w:ascii="Times New Roman" w:hAnsi="Times New Roman" w:cs="Times New Roman"/>
          <w:sz w:val="22"/>
          <w:szCs w:val="22"/>
        </w:rPr>
        <w:t># end of script</w:t>
      </w:r>
    </w:p>
    <w:p w14:paraId="50462B11" w14:textId="4F9A383B" w:rsidR="00A2222B" w:rsidRDefault="00A2222B" w:rsidP="00C01746">
      <w:pPr>
        <w:pStyle w:val="p1"/>
        <w:spacing w:after="120"/>
        <w:rPr>
          <w:rFonts w:ascii="Times New Roman" w:hAnsi="Times New Roman" w:cs="Times New Roman"/>
          <w:sz w:val="22"/>
          <w:szCs w:val="22"/>
        </w:rPr>
      </w:pPr>
      <w:r>
        <w:rPr>
          <w:rFonts w:ascii="Times New Roman" w:hAnsi="Times New Roman" w:cs="Times New Roman"/>
          <w:sz w:val="22"/>
          <w:szCs w:val="22"/>
        </w:rPr>
        <w:t>“$1” is the first argument in the command line.</w:t>
      </w:r>
    </w:p>
    <w:p w14:paraId="6A6C1C9A" w14:textId="5DFD9372" w:rsidR="00A2222B" w:rsidRDefault="00A2222B" w:rsidP="004D4F07">
      <w:pPr>
        <w:pStyle w:val="p1"/>
        <w:spacing w:after="240"/>
        <w:rPr>
          <w:rFonts w:ascii="Times New Roman" w:hAnsi="Times New Roman" w:cs="Times New Roman"/>
          <w:sz w:val="22"/>
          <w:szCs w:val="22"/>
        </w:rPr>
      </w:pPr>
      <w:r>
        <w:rPr>
          <w:rFonts w:ascii="Times New Roman" w:hAnsi="Times New Roman" w:cs="Times New Roman"/>
          <w:sz w:val="22"/>
          <w:szCs w:val="22"/>
        </w:rPr>
        <w:t>Create a script with the name p01.sh by copying the above code into a file named p01.sh. Give the file executable permission so I can run it just by typing “</w:t>
      </w:r>
      <w:r w:rsidR="004D4F07">
        <w:rPr>
          <w:rFonts w:ascii="Times New Roman" w:hAnsi="Times New Roman" w:cs="Times New Roman"/>
          <w:sz w:val="22"/>
          <w:szCs w:val="22"/>
        </w:rPr>
        <w:t>p01</w:t>
      </w:r>
      <w:r>
        <w:rPr>
          <w:rFonts w:ascii="Times New Roman" w:hAnsi="Times New Roman" w:cs="Times New Roman"/>
          <w:sz w:val="22"/>
          <w:szCs w:val="22"/>
        </w:rPr>
        <w:t>.sh”.</w:t>
      </w:r>
    </w:p>
    <w:p w14:paraId="3D708E50" w14:textId="416CE327" w:rsidR="00A2222B" w:rsidRDefault="004D4F07" w:rsidP="00C01746">
      <w:pPr>
        <w:pStyle w:val="p1"/>
        <w:spacing w:after="120"/>
        <w:rPr>
          <w:rFonts w:ascii="Times New Roman" w:hAnsi="Times New Roman" w:cs="Times New Roman"/>
          <w:sz w:val="22"/>
          <w:szCs w:val="22"/>
        </w:rPr>
      </w:pPr>
      <w:r>
        <w:rPr>
          <w:rFonts w:ascii="Times New Roman" w:hAnsi="Times New Roman" w:cs="Times New Roman"/>
          <w:sz w:val="22"/>
          <w:szCs w:val="22"/>
        </w:rPr>
        <w:t>Add Linux commands to this script that print out the size of the file. This is what your output should look like:</w:t>
      </w:r>
    </w:p>
    <w:p w14:paraId="2197C806" w14:textId="02A07714" w:rsidR="00A2222B" w:rsidRPr="004D4F07" w:rsidRDefault="004D4F07" w:rsidP="004D4F07">
      <w:pPr>
        <w:pStyle w:val="p1"/>
        <w:ind w:left="187"/>
        <w:rPr>
          <w:rFonts w:ascii="Times New Roman" w:hAnsi="Times New Roman" w:cs="Times New Roman"/>
          <w:sz w:val="22"/>
          <w:szCs w:val="22"/>
        </w:rPr>
      </w:pPr>
      <w:r w:rsidRPr="004D4F07">
        <w:rPr>
          <w:rFonts w:ascii="Times New Roman" w:hAnsi="Times New Roman" w:cs="Times New Roman"/>
          <w:sz w:val="22"/>
          <w:szCs w:val="22"/>
        </w:rPr>
        <w:t>nedc_999</w:t>
      </w:r>
      <w:proofErr w:type="gramStart"/>
      <w:r w:rsidRPr="004D4F07">
        <w:rPr>
          <w:rFonts w:ascii="Times New Roman" w:hAnsi="Times New Roman" w:cs="Times New Roman"/>
          <w:sz w:val="22"/>
          <w:szCs w:val="22"/>
        </w:rPr>
        <w:t>_[</w:t>
      </w:r>
      <w:proofErr w:type="gramEnd"/>
      <w:r w:rsidRPr="004D4F07">
        <w:rPr>
          <w:rFonts w:ascii="Times New Roman" w:hAnsi="Times New Roman" w:cs="Times New Roman"/>
          <w:sz w:val="22"/>
          <w:szCs w:val="22"/>
        </w:rPr>
        <w:t>1]: p01.sh foo.txt</w:t>
      </w:r>
    </w:p>
    <w:p w14:paraId="6104E679" w14:textId="2D9BA883" w:rsidR="004D4F07" w:rsidRDefault="004D4F07" w:rsidP="004D4F07">
      <w:pPr>
        <w:pStyle w:val="p1"/>
        <w:spacing w:after="120"/>
        <w:ind w:left="187"/>
        <w:rPr>
          <w:rFonts w:ascii="Times New Roman" w:hAnsi="Times New Roman" w:cs="Times New Roman"/>
          <w:sz w:val="22"/>
          <w:szCs w:val="22"/>
        </w:rPr>
      </w:pPr>
      <w:r w:rsidRPr="004D4F07">
        <w:rPr>
          <w:rFonts w:ascii="Times New Roman" w:hAnsi="Times New Roman" w:cs="Times New Roman"/>
          <w:sz w:val="22"/>
          <w:szCs w:val="22"/>
        </w:rPr>
        <w:t>the size of foo.txt in bytes is: 99</w:t>
      </w:r>
    </w:p>
    <w:p w14:paraId="6462F330" w14:textId="6407D0F3" w:rsidR="004D4F07" w:rsidRPr="004D4F07" w:rsidRDefault="004D4F07" w:rsidP="004D4F07">
      <w:pPr>
        <w:pStyle w:val="p1"/>
        <w:spacing w:after="240"/>
        <w:rPr>
          <w:rFonts w:ascii="Times New Roman" w:hAnsi="Times New Roman" w:cs="Times New Roman"/>
          <w:sz w:val="22"/>
          <w:szCs w:val="22"/>
        </w:rPr>
      </w:pPr>
      <w:r>
        <w:rPr>
          <w:rFonts w:ascii="Times New Roman" w:hAnsi="Times New Roman" w:cs="Times New Roman"/>
          <w:sz w:val="22"/>
          <w:szCs w:val="22"/>
        </w:rPr>
        <w:t>“99” is the actual file size of foo.txt.</w:t>
      </w:r>
    </w:p>
    <w:p w14:paraId="3ABE24CC" w14:textId="4554B081" w:rsidR="004D4F07" w:rsidRDefault="004D4F07" w:rsidP="004D4F07">
      <w:pPr>
        <w:pStyle w:val="p1"/>
        <w:spacing w:after="240"/>
        <w:rPr>
          <w:rFonts w:ascii="Times New Roman" w:hAnsi="Times New Roman" w:cs="Times New Roman"/>
          <w:sz w:val="22"/>
          <w:szCs w:val="22"/>
        </w:rPr>
      </w:pPr>
      <w:r>
        <w:rPr>
          <w:rFonts w:ascii="Times New Roman" w:hAnsi="Times New Roman" w:cs="Times New Roman"/>
          <w:sz w:val="22"/>
          <w:szCs w:val="22"/>
        </w:rPr>
        <w:t>Hint: Use the ls command and pipes.</w:t>
      </w:r>
    </w:p>
    <w:p w14:paraId="4F614A07" w14:textId="27804A10" w:rsidR="00F01F21" w:rsidRDefault="008F7F7B" w:rsidP="008F7F7B">
      <w:pPr>
        <w:pStyle w:val="p1"/>
        <w:spacing w:after="120"/>
        <w:rPr>
          <w:rFonts w:ascii="Times New Roman" w:hAnsi="Times New Roman" w:cs="Times New Roman"/>
          <w:sz w:val="22"/>
          <w:szCs w:val="22"/>
        </w:rPr>
      </w:pPr>
      <w:r w:rsidRPr="00143CB0">
        <w:rPr>
          <w:rFonts w:ascii="Times New Roman" w:hAnsi="Times New Roman" w:cs="Times New Roman"/>
          <w:b/>
          <w:sz w:val="22"/>
          <w:szCs w:val="22"/>
        </w:rPr>
        <w:t xml:space="preserve">Problem No. </w:t>
      </w:r>
      <w:r>
        <w:rPr>
          <w:rFonts w:ascii="Times New Roman" w:hAnsi="Times New Roman" w:cs="Times New Roman"/>
          <w:b/>
          <w:sz w:val="22"/>
          <w:szCs w:val="22"/>
        </w:rPr>
        <w:t>2</w:t>
      </w:r>
      <w:r w:rsidRPr="00143CB0">
        <w:rPr>
          <w:rFonts w:ascii="Times New Roman" w:hAnsi="Times New Roman" w:cs="Times New Roman"/>
          <w:sz w:val="22"/>
          <w:szCs w:val="22"/>
        </w:rPr>
        <w:t xml:space="preserve">: </w:t>
      </w:r>
      <w:r w:rsidR="00F01F21">
        <w:rPr>
          <w:rFonts w:ascii="Times New Roman" w:hAnsi="Times New Roman" w:cs="Times New Roman"/>
          <w:sz w:val="22"/>
          <w:szCs w:val="22"/>
        </w:rPr>
        <w:t xml:space="preserve">Create a </w:t>
      </w:r>
      <w:r w:rsidR="00F40621">
        <w:rPr>
          <w:rFonts w:ascii="Times New Roman" w:hAnsi="Times New Roman" w:cs="Times New Roman"/>
          <w:sz w:val="22"/>
          <w:szCs w:val="22"/>
        </w:rPr>
        <w:t xml:space="preserve">C </w:t>
      </w:r>
      <w:r w:rsidR="00F01F21">
        <w:rPr>
          <w:rFonts w:ascii="Times New Roman" w:hAnsi="Times New Roman" w:cs="Times New Roman"/>
          <w:sz w:val="22"/>
          <w:szCs w:val="22"/>
        </w:rPr>
        <w:t>program that does the following:</w:t>
      </w:r>
    </w:p>
    <w:p w14:paraId="5AEB2F93" w14:textId="2F7D9F02" w:rsidR="00F40621" w:rsidRDefault="00F40621" w:rsidP="00F40621">
      <w:pPr>
        <w:pStyle w:val="p1"/>
        <w:ind w:left="360"/>
        <w:rPr>
          <w:rFonts w:ascii="Times New Roman" w:hAnsi="Times New Roman" w:cs="Times New Roman"/>
          <w:sz w:val="22"/>
          <w:szCs w:val="22"/>
        </w:rPr>
      </w:pPr>
      <w:r>
        <w:rPr>
          <w:rFonts w:ascii="Times New Roman" w:hAnsi="Times New Roman" w:cs="Times New Roman"/>
          <w:sz w:val="22"/>
          <w:szCs w:val="22"/>
        </w:rPr>
        <w:t>p02.exe 1 2 3 4</w:t>
      </w:r>
    </w:p>
    <w:p w14:paraId="71AC96C4" w14:textId="6BB4A4AE" w:rsidR="00F40621" w:rsidRDefault="00F40621" w:rsidP="00F40621">
      <w:pPr>
        <w:pStyle w:val="p1"/>
        <w:spacing w:after="120"/>
        <w:ind w:left="360"/>
        <w:rPr>
          <w:rFonts w:ascii="Times New Roman" w:hAnsi="Times New Roman" w:cs="Times New Roman"/>
          <w:sz w:val="22"/>
          <w:szCs w:val="22"/>
        </w:rPr>
      </w:pPr>
      <w:r>
        <w:rPr>
          <w:rFonts w:ascii="Times New Roman" w:hAnsi="Times New Roman" w:cs="Times New Roman"/>
          <w:sz w:val="22"/>
          <w:szCs w:val="22"/>
        </w:rPr>
        <w:t>sum = 10.0000, sum is evenly divisible by 2</w:t>
      </w:r>
    </w:p>
    <w:p w14:paraId="0564840C" w14:textId="04814B9A" w:rsidR="007E27E1" w:rsidRDefault="007E27E1" w:rsidP="00F40621">
      <w:pPr>
        <w:pStyle w:val="p1"/>
        <w:spacing w:after="120"/>
        <w:rPr>
          <w:rFonts w:ascii="Times New Roman" w:hAnsi="Times New Roman" w:cs="Times New Roman"/>
          <w:sz w:val="22"/>
          <w:szCs w:val="22"/>
        </w:rPr>
      </w:pPr>
      <w:r>
        <w:rPr>
          <w:rFonts w:ascii="Times New Roman" w:hAnsi="Times New Roman" w:cs="Times New Roman"/>
          <w:sz w:val="22"/>
          <w:szCs w:val="22"/>
        </w:rPr>
        <w:t>Your program should compile with a Make file and use the following files: (1) p02.cc – main program, (2) p02.h – header file in which you include the necessary header files and function definitions, and (3) p02_00.cc – implementation of your function to check the sum (see below).</w:t>
      </w:r>
    </w:p>
    <w:p w14:paraId="06F4D39A" w14:textId="299CF4B5" w:rsidR="00F40621" w:rsidRDefault="00F40621" w:rsidP="00F40621">
      <w:pPr>
        <w:pStyle w:val="p1"/>
        <w:spacing w:after="120"/>
        <w:rPr>
          <w:rFonts w:ascii="Times New Roman" w:hAnsi="Times New Roman" w:cs="Times New Roman"/>
          <w:sz w:val="22"/>
          <w:szCs w:val="22"/>
        </w:rPr>
      </w:pPr>
      <w:r>
        <w:rPr>
          <w:rFonts w:ascii="Times New Roman" w:hAnsi="Times New Roman" w:cs="Times New Roman"/>
          <w:sz w:val="22"/>
          <w:szCs w:val="22"/>
        </w:rPr>
        <w:t>Your program should sum the arguments and test if the result is evenly divisible by 2. It should work for any of these test cases as well as other cases like these:</w:t>
      </w:r>
    </w:p>
    <w:p w14:paraId="553F44D8" w14:textId="6B954971" w:rsidR="00F40621" w:rsidRDefault="00F40621" w:rsidP="00F40621">
      <w:pPr>
        <w:pStyle w:val="p1"/>
        <w:ind w:left="360"/>
        <w:rPr>
          <w:rFonts w:ascii="Times New Roman" w:hAnsi="Times New Roman" w:cs="Times New Roman"/>
          <w:sz w:val="22"/>
          <w:szCs w:val="22"/>
        </w:rPr>
      </w:pPr>
      <w:r>
        <w:rPr>
          <w:rFonts w:ascii="Times New Roman" w:hAnsi="Times New Roman" w:cs="Times New Roman"/>
          <w:sz w:val="22"/>
          <w:szCs w:val="22"/>
        </w:rPr>
        <w:t>p02.exe 27 54.333</w:t>
      </w:r>
    </w:p>
    <w:p w14:paraId="5D458C0E" w14:textId="546C1002" w:rsidR="00F40621" w:rsidRDefault="00F40621" w:rsidP="00F40621">
      <w:pPr>
        <w:pStyle w:val="p1"/>
        <w:spacing w:after="120"/>
        <w:ind w:left="360"/>
        <w:rPr>
          <w:rFonts w:ascii="Times New Roman" w:hAnsi="Times New Roman" w:cs="Times New Roman"/>
          <w:sz w:val="22"/>
          <w:szCs w:val="22"/>
        </w:rPr>
      </w:pPr>
      <w:r>
        <w:rPr>
          <w:rFonts w:ascii="Times New Roman" w:hAnsi="Times New Roman" w:cs="Times New Roman"/>
          <w:sz w:val="22"/>
          <w:szCs w:val="22"/>
        </w:rPr>
        <w:t>sum = 81.33, sum is not evenly divisible by 2</w:t>
      </w:r>
    </w:p>
    <w:p w14:paraId="5A33D042" w14:textId="2D4B1F5E" w:rsidR="00F40621" w:rsidRDefault="00F40621" w:rsidP="00F40621">
      <w:pPr>
        <w:pStyle w:val="p1"/>
        <w:ind w:left="360"/>
        <w:rPr>
          <w:rFonts w:ascii="Times New Roman" w:hAnsi="Times New Roman" w:cs="Times New Roman"/>
          <w:sz w:val="22"/>
          <w:szCs w:val="22"/>
        </w:rPr>
      </w:pPr>
      <w:r>
        <w:rPr>
          <w:rFonts w:ascii="Times New Roman" w:hAnsi="Times New Roman" w:cs="Times New Roman"/>
          <w:sz w:val="22"/>
          <w:szCs w:val="22"/>
        </w:rPr>
        <w:t>p02.exe -10.0 10.5</w:t>
      </w:r>
    </w:p>
    <w:p w14:paraId="1992305F" w14:textId="4726F614" w:rsidR="00F40621" w:rsidRDefault="00F40621" w:rsidP="00F40621">
      <w:pPr>
        <w:pStyle w:val="p1"/>
        <w:spacing w:after="120"/>
        <w:ind w:left="360"/>
        <w:rPr>
          <w:rFonts w:ascii="Times New Roman" w:hAnsi="Times New Roman" w:cs="Times New Roman"/>
          <w:sz w:val="22"/>
          <w:szCs w:val="22"/>
        </w:rPr>
      </w:pPr>
      <w:r>
        <w:rPr>
          <w:rFonts w:ascii="Times New Roman" w:hAnsi="Times New Roman" w:cs="Times New Roman"/>
          <w:sz w:val="22"/>
          <w:szCs w:val="22"/>
        </w:rPr>
        <w:t>sum = 0.5, sum is not evenly divisible by 2</w:t>
      </w:r>
    </w:p>
    <w:p w14:paraId="32A37AB6" w14:textId="6B0597ED" w:rsidR="00F40621" w:rsidRDefault="00F40621" w:rsidP="00F40621">
      <w:pPr>
        <w:pStyle w:val="p1"/>
        <w:ind w:left="360"/>
        <w:rPr>
          <w:rFonts w:ascii="Times New Roman" w:hAnsi="Times New Roman" w:cs="Times New Roman"/>
          <w:sz w:val="22"/>
          <w:szCs w:val="22"/>
        </w:rPr>
      </w:pPr>
      <w:r>
        <w:rPr>
          <w:rFonts w:ascii="Times New Roman" w:hAnsi="Times New Roman" w:cs="Times New Roman"/>
          <w:sz w:val="22"/>
          <w:szCs w:val="22"/>
        </w:rPr>
        <w:t>p02.exe -1.0 1.0 -2.0 2.00000001 2</w:t>
      </w:r>
    </w:p>
    <w:p w14:paraId="44A75FAC" w14:textId="77777777" w:rsidR="00F40621" w:rsidRDefault="00F40621" w:rsidP="00F40621">
      <w:pPr>
        <w:pStyle w:val="p1"/>
        <w:ind w:left="360"/>
        <w:rPr>
          <w:rFonts w:ascii="Times New Roman" w:hAnsi="Times New Roman" w:cs="Times New Roman"/>
          <w:sz w:val="22"/>
          <w:szCs w:val="22"/>
        </w:rPr>
      </w:pPr>
      <w:r>
        <w:rPr>
          <w:rFonts w:ascii="Times New Roman" w:hAnsi="Times New Roman" w:cs="Times New Roman"/>
          <w:sz w:val="22"/>
          <w:szCs w:val="22"/>
        </w:rPr>
        <w:t>sum = 2.0000</w:t>
      </w:r>
    </w:p>
    <w:p w14:paraId="640E353B" w14:textId="5FE2DABC" w:rsidR="00F40621" w:rsidRDefault="00F40621" w:rsidP="00F40621">
      <w:pPr>
        <w:pStyle w:val="p1"/>
        <w:spacing w:after="120"/>
        <w:ind w:left="360"/>
        <w:rPr>
          <w:rFonts w:ascii="Times New Roman" w:hAnsi="Times New Roman" w:cs="Times New Roman"/>
          <w:sz w:val="22"/>
          <w:szCs w:val="22"/>
        </w:rPr>
      </w:pPr>
      <w:r>
        <w:rPr>
          <w:rFonts w:ascii="Times New Roman" w:hAnsi="Times New Roman" w:cs="Times New Roman"/>
          <w:sz w:val="22"/>
          <w:szCs w:val="22"/>
        </w:rPr>
        <w:t>sum is not evenly divisible by 2</w:t>
      </w:r>
    </w:p>
    <w:p w14:paraId="7C3DC037" w14:textId="7C2A6DFD" w:rsidR="00F40621" w:rsidRDefault="00F40621" w:rsidP="007E27E1">
      <w:pPr>
        <w:pStyle w:val="p1"/>
        <w:spacing w:after="240"/>
        <w:rPr>
          <w:rFonts w:ascii="Times New Roman" w:hAnsi="Times New Roman" w:cs="Times New Roman"/>
          <w:sz w:val="22"/>
          <w:szCs w:val="22"/>
        </w:rPr>
      </w:pPr>
      <w:r>
        <w:rPr>
          <w:rFonts w:ascii="Times New Roman" w:hAnsi="Times New Roman" w:cs="Times New Roman"/>
          <w:sz w:val="22"/>
          <w:szCs w:val="22"/>
        </w:rPr>
        <w:t>Be careful how you handle floating-point and integer precision</w:t>
      </w:r>
      <w:r w:rsidR="0061039D">
        <w:rPr>
          <w:rFonts w:ascii="Times New Roman" w:hAnsi="Times New Roman" w:cs="Times New Roman"/>
          <w:sz w:val="22"/>
          <w:szCs w:val="22"/>
        </w:rPr>
        <w:t>, especially for the last test case.</w:t>
      </w:r>
    </w:p>
    <w:p w14:paraId="02CA7481" w14:textId="0CBFD999" w:rsidR="007E27E1" w:rsidRDefault="007E27E1" w:rsidP="00F40621">
      <w:pPr>
        <w:pStyle w:val="p1"/>
        <w:spacing w:after="120"/>
        <w:rPr>
          <w:rFonts w:ascii="Times New Roman" w:hAnsi="Times New Roman" w:cs="Times New Roman"/>
          <w:sz w:val="22"/>
          <w:szCs w:val="22"/>
        </w:rPr>
      </w:pPr>
      <w:r>
        <w:rPr>
          <w:rFonts w:ascii="Times New Roman" w:hAnsi="Times New Roman" w:cs="Times New Roman"/>
          <w:sz w:val="22"/>
          <w:szCs w:val="22"/>
        </w:rPr>
        <w:lastRenderedPageBreak/>
        <w:t xml:space="preserve">Your implementation should include a main program named p02.cc. You should declare a function named </w:t>
      </w:r>
      <w:proofErr w:type="spellStart"/>
      <w:r>
        <w:rPr>
          <w:rFonts w:ascii="Times New Roman" w:hAnsi="Times New Roman" w:cs="Times New Roman"/>
          <w:sz w:val="22"/>
          <w:szCs w:val="22"/>
        </w:rPr>
        <w:t>mycheck</w:t>
      </w:r>
      <w:proofErr w:type="spellEnd"/>
      <w:r>
        <w:rPr>
          <w:rFonts w:ascii="Times New Roman" w:hAnsi="Times New Roman" w:cs="Times New Roman"/>
          <w:sz w:val="22"/>
          <w:szCs w:val="22"/>
        </w:rPr>
        <w:t xml:space="preserve"> that takes a floating-point value as an argument and returns true or false depending on whether the argument is evenly divisible by 2. Your main program should test the return value of this function.</w:t>
      </w:r>
      <w:r w:rsidR="0003592C">
        <w:rPr>
          <w:rFonts w:ascii="Times New Roman" w:hAnsi="Times New Roman" w:cs="Times New Roman"/>
          <w:sz w:val="22"/>
          <w:szCs w:val="22"/>
        </w:rPr>
        <w:t xml:space="preserve"> The function should be stored in a file p02_00.cc. Everything should compile and link with a Make file.</w:t>
      </w:r>
      <w:bookmarkStart w:id="0" w:name="_GoBack"/>
      <w:bookmarkEnd w:id="0"/>
    </w:p>
    <w:p w14:paraId="1495855C" w14:textId="469E1C1E" w:rsidR="007E27E1" w:rsidRDefault="007E27E1" w:rsidP="00F40621">
      <w:pPr>
        <w:pStyle w:val="p1"/>
        <w:spacing w:after="120"/>
        <w:rPr>
          <w:rFonts w:ascii="Times New Roman" w:hAnsi="Times New Roman" w:cs="Times New Roman"/>
          <w:sz w:val="22"/>
          <w:szCs w:val="22"/>
        </w:rPr>
      </w:pPr>
      <w:r>
        <w:rPr>
          <w:rFonts w:ascii="Times New Roman" w:hAnsi="Times New Roman" w:cs="Times New Roman"/>
          <w:sz w:val="22"/>
          <w:szCs w:val="22"/>
        </w:rPr>
        <w:t>The sum can be computed in your main program by looping over the command line arguments. Note that the variable “</w:t>
      </w:r>
      <w:proofErr w:type="spellStart"/>
      <w:r>
        <w:rPr>
          <w:rFonts w:ascii="Times New Roman" w:hAnsi="Times New Roman" w:cs="Times New Roman"/>
          <w:sz w:val="22"/>
          <w:szCs w:val="22"/>
        </w:rPr>
        <w:t>argc</w:t>
      </w:r>
      <w:proofErr w:type="spellEnd"/>
      <w:r>
        <w:rPr>
          <w:rFonts w:ascii="Times New Roman" w:hAnsi="Times New Roman" w:cs="Times New Roman"/>
          <w:sz w:val="22"/>
          <w:szCs w:val="22"/>
        </w:rPr>
        <w:t>” contains the number of command line arguments, and the main program is always the first argument (argv[0]).</w:t>
      </w:r>
    </w:p>
    <w:p w14:paraId="0F4F044F" w14:textId="04DE9BA1" w:rsidR="00134A71" w:rsidRPr="00134A71" w:rsidRDefault="00881006" w:rsidP="00F01F21">
      <w:pPr>
        <w:spacing w:before="240"/>
        <w:rPr>
          <w:b/>
        </w:rPr>
      </w:pPr>
      <w:r w:rsidRPr="00881006">
        <w:rPr>
          <w:b/>
        </w:rPr>
        <w:t xml:space="preserve">Summary: </w:t>
      </w:r>
      <w:r w:rsidR="00F01F21">
        <w:rPr>
          <w:b/>
        </w:rPr>
        <w:t xml:space="preserve">Work directly in your workspace so that you don’t lose any time transferring files. Your source code should be clean and commented. If I can’t read it and understand it, your grade will suffer. Comment as you go along </w:t>
      </w:r>
      <w:r w:rsidR="00F01F21">
        <w:rPr>
          <w:b/>
        </w:rPr>
        <w:softHyphen/>
        <w:t>– it will help you understand what you are doing.</w:t>
      </w:r>
    </w:p>
    <w:sectPr w:rsidR="00134A71" w:rsidRPr="00134A71" w:rsidSect="008D56D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D99FB" w14:textId="77777777" w:rsidR="00EB6871" w:rsidRDefault="00EB6871">
      <w:r>
        <w:separator/>
      </w:r>
    </w:p>
  </w:endnote>
  <w:endnote w:type="continuationSeparator" w:id="0">
    <w:p w14:paraId="252A0C8E" w14:textId="77777777" w:rsidR="00EB6871" w:rsidRDefault="00EB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1EB05" w14:textId="0E5C2928" w:rsidR="005C6BB0" w:rsidRPr="006E4EFD" w:rsidRDefault="006E4EFD" w:rsidP="006E4EFD">
    <w:pPr>
      <w:pStyle w:val="Header"/>
      <w:tabs>
        <w:tab w:val="clear" w:pos="4320"/>
        <w:tab w:val="clear" w:pos="8640"/>
        <w:tab w:val="right" w:pos="9360"/>
      </w:tabs>
      <w:rPr>
        <w:rFonts w:ascii="Arial" w:hAnsi="Arial" w:cs="Arial"/>
        <w:caps/>
        <w:sz w:val="16"/>
        <w:szCs w:val="16"/>
      </w:rPr>
    </w:pPr>
    <w:r w:rsidRPr="009F570A">
      <w:rPr>
        <w:rFonts w:ascii="Arial" w:hAnsi="Arial" w:cs="Arial"/>
        <w:caps/>
        <w:sz w:val="16"/>
        <w:szCs w:val="16"/>
      </w:rPr>
      <w:t>Department of Electrical an</w:t>
    </w:r>
    <w:r>
      <w:rPr>
        <w:rFonts w:ascii="Arial" w:hAnsi="Arial" w:cs="Arial"/>
        <w:caps/>
        <w:sz w:val="16"/>
        <w:szCs w:val="16"/>
      </w:rPr>
      <w:t>d Computer Engineering</w:t>
    </w:r>
    <w:r>
      <w:rPr>
        <w:rFonts w:ascii="Arial" w:hAnsi="Arial" w:cs="Arial"/>
        <w:caps/>
        <w:sz w:val="16"/>
        <w:szCs w:val="16"/>
      </w:rPr>
      <w:tab/>
    </w:r>
    <w:r w:rsidR="00A2222B">
      <w:rPr>
        <w:rFonts w:ascii="Arial" w:hAnsi="Arial" w:cs="Arial"/>
        <w:caps/>
        <w:sz w:val="16"/>
        <w:szCs w:val="16"/>
      </w:rPr>
      <w:t>FALL’</w:t>
    </w:r>
    <w:r w:rsidR="009101F9">
      <w:rPr>
        <w:rFonts w:ascii="Arial" w:hAnsi="Arial" w:cs="Arial"/>
        <w:caps/>
        <w:sz w:val="16"/>
        <w:szCs w:val="16"/>
      </w:rPr>
      <w:t>201</w:t>
    </w:r>
    <w:r w:rsidR="00F41A37">
      <w:rPr>
        <w:rFonts w:ascii="Arial" w:hAnsi="Arial" w:cs="Arial"/>
        <w:caps/>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A44F5" w14:textId="77777777" w:rsidR="00EB6871" w:rsidRDefault="00EB6871">
      <w:r>
        <w:separator/>
      </w:r>
    </w:p>
  </w:footnote>
  <w:footnote w:type="continuationSeparator" w:id="0">
    <w:p w14:paraId="506A3122" w14:textId="77777777" w:rsidR="00EB6871" w:rsidRDefault="00EB6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D5DE6" w14:textId="3F776277" w:rsidR="005C6BB0" w:rsidRPr="00B22B9A" w:rsidRDefault="005C6BB0" w:rsidP="005C6BB0">
    <w:pPr>
      <w:pStyle w:val="Header"/>
      <w:tabs>
        <w:tab w:val="clear" w:pos="8640"/>
        <w:tab w:val="right" w:pos="9360"/>
      </w:tabs>
      <w:rPr>
        <w:rFonts w:ascii="Arial" w:hAnsi="Arial" w:cs="Arial"/>
        <w:caps/>
        <w:sz w:val="16"/>
        <w:szCs w:val="16"/>
      </w:rPr>
    </w:pPr>
    <w:r w:rsidRPr="005C6BB0">
      <w:rPr>
        <w:rFonts w:ascii="Arial" w:hAnsi="Arial" w:cs="Arial"/>
        <w:sz w:val="16"/>
        <w:szCs w:val="16"/>
      </w:rPr>
      <w:t>E</w:t>
    </w:r>
    <w:r w:rsidR="00400336">
      <w:rPr>
        <w:rFonts w:ascii="Arial" w:hAnsi="Arial" w:cs="Arial"/>
        <w:sz w:val="16"/>
        <w:szCs w:val="16"/>
      </w:rPr>
      <w:t xml:space="preserve">CE </w:t>
    </w:r>
    <w:r w:rsidR="0082276D">
      <w:rPr>
        <w:rFonts w:ascii="Arial" w:hAnsi="Arial" w:cs="Arial"/>
        <w:sz w:val="16"/>
        <w:szCs w:val="16"/>
      </w:rPr>
      <w:t>1111</w:t>
    </w:r>
    <w:r w:rsidRPr="00B22B9A">
      <w:rPr>
        <w:rFonts w:ascii="Arial" w:hAnsi="Arial" w:cs="Arial"/>
        <w:caps/>
        <w:sz w:val="16"/>
        <w:szCs w:val="16"/>
      </w:rPr>
      <w:tab/>
      <w:t xml:space="preserve">EXAM NO. </w:t>
    </w:r>
    <w:r w:rsidR="00A2222B">
      <w:rPr>
        <w:rFonts w:ascii="Arial" w:hAnsi="Arial" w:cs="Arial"/>
        <w:caps/>
        <w:sz w:val="16"/>
        <w:szCs w:val="16"/>
      </w:rPr>
      <w:t>1</w:t>
    </w:r>
    <w:r w:rsidR="00D9544D" w:rsidRPr="00B22B9A">
      <w:rPr>
        <w:rFonts w:ascii="Arial" w:hAnsi="Arial" w:cs="Arial"/>
        <w:caps/>
        <w:sz w:val="16"/>
        <w:szCs w:val="16"/>
      </w:rPr>
      <w:tab/>
    </w:r>
    <w:r w:rsidR="006E4EFD" w:rsidRPr="006E4EFD">
      <w:rPr>
        <w:rFonts w:ascii="Arial" w:hAnsi="Arial" w:cs="Arial"/>
        <w:caps/>
        <w:sz w:val="16"/>
        <w:szCs w:val="16"/>
      </w:rPr>
      <w:t xml:space="preserve">Page </w:t>
    </w:r>
    <w:r w:rsidR="006E4EFD" w:rsidRPr="006E4EFD">
      <w:rPr>
        <w:rFonts w:ascii="Arial" w:hAnsi="Arial" w:cs="Arial"/>
        <w:caps/>
        <w:sz w:val="16"/>
        <w:szCs w:val="16"/>
      </w:rPr>
      <w:fldChar w:fldCharType="begin"/>
    </w:r>
    <w:r w:rsidR="006E4EFD" w:rsidRPr="006E4EFD">
      <w:rPr>
        <w:rFonts w:ascii="Arial" w:hAnsi="Arial" w:cs="Arial"/>
        <w:caps/>
        <w:sz w:val="16"/>
        <w:szCs w:val="16"/>
      </w:rPr>
      <w:instrText xml:space="preserve"> PAGE </w:instrText>
    </w:r>
    <w:r w:rsidR="006E4EFD" w:rsidRPr="006E4EFD">
      <w:rPr>
        <w:rFonts w:ascii="Arial" w:hAnsi="Arial" w:cs="Arial"/>
        <w:caps/>
        <w:sz w:val="16"/>
        <w:szCs w:val="16"/>
      </w:rPr>
      <w:fldChar w:fldCharType="separate"/>
    </w:r>
    <w:r w:rsidR="003F21FE">
      <w:rPr>
        <w:rFonts w:ascii="Arial" w:hAnsi="Arial" w:cs="Arial"/>
        <w:caps/>
        <w:noProof/>
        <w:sz w:val="16"/>
        <w:szCs w:val="16"/>
      </w:rPr>
      <w:t>1</w:t>
    </w:r>
    <w:r w:rsidR="006E4EFD" w:rsidRPr="006E4EFD">
      <w:rPr>
        <w:rFonts w:ascii="Arial" w:hAnsi="Arial" w:cs="Arial"/>
        <w:caps/>
        <w:sz w:val="16"/>
        <w:szCs w:val="16"/>
      </w:rPr>
      <w:fldChar w:fldCharType="end"/>
    </w:r>
    <w:r w:rsidR="006E4EFD" w:rsidRPr="006E4EFD">
      <w:rPr>
        <w:rFonts w:ascii="Arial" w:hAnsi="Arial" w:cs="Arial"/>
        <w:caps/>
        <w:sz w:val="16"/>
        <w:szCs w:val="16"/>
      </w:rPr>
      <w:t xml:space="preserve"> of </w:t>
    </w:r>
    <w:r w:rsidR="006E4EFD" w:rsidRPr="006E4EFD">
      <w:rPr>
        <w:rFonts w:ascii="Arial" w:hAnsi="Arial" w:cs="Arial"/>
        <w:caps/>
        <w:sz w:val="16"/>
        <w:szCs w:val="16"/>
      </w:rPr>
      <w:fldChar w:fldCharType="begin"/>
    </w:r>
    <w:r w:rsidR="006E4EFD" w:rsidRPr="006E4EFD">
      <w:rPr>
        <w:rFonts w:ascii="Arial" w:hAnsi="Arial" w:cs="Arial"/>
        <w:caps/>
        <w:sz w:val="16"/>
        <w:szCs w:val="16"/>
      </w:rPr>
      <w:instrText xml:space="preserve"> NUMPAGES </w:instrText>
    </w:r>
    <w:r w:rsidR="006E4EFD" w:rsidRPr="006E4EFD">
      <w:rPr>
        <w:rFonts w:ascii="Arial" w:hAnsi="Arial" w:cs="Arial"/>
        <w:caps/>
        <w:sz w:val="16"/>
        <w:szCs w:val="16"/>
      </w:rPr>
      <w:fldChar w:fldCharType="separate"/>
    </w:r>
    <w:r w:rsidR="003F21FE">
      <w:rPr>
        <w:rFonts w:ascii="Arial" w:hAnsi="Arial" w:cs="Arial"/>
        <w:caps/>
        <w:noProof/>
        <w:sz w:val="16"/>
        <w:szCs w:val="16"/>
      </w:rPr>
      <w:t>2</w:t>
    </w:r>
    <w:r w:rsidR="006E4EFD" w:rsidRPr="006E4EFD">
      <w:rPr>
        <w:rFonts w:ascii="Arial" w:hAnsi="Arial" w:cs="Arial"/>
        <w:cap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80ADF"/>
    <w:multiLevelType w:val="hybridMultilevel"/>
    <w:tmpl w:val="7B30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66A2E4D"/>
    <w:multiLevelType w:val="hybridMultilevel"/>
    <w:tmpl w:val="3B4072DE"/>
    <w:lvl w:ilvl="0" w:tplc="61963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11B52"/>
    <w:multiLevelType w:val="hybridMultilevel"/>
    <w:tmpl w:val="F07C5562"/>
    <w:lvl w:ilvl="0" w:tplc="9A183B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15:restartNumberingAfterBreak="0">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18436D"/>
    <w:multiLevelType w:val="hybridMultilevel"/>
    <w:tmpl w:val="DD48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11" w15:restartNumberingAfterBreak="0">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4" w15:restartNumberingAfterBreak="0">
    <w:nsid w:val="21711D1A"/>
    <w:multiLevelType w:val="hybridMultilevel"/>
    <w:tmpl w:val="7F1CC390"/>
    <w:lvl w:ilvl="0" w:tplc="722ED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6C918E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A209DC"/>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3D338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24" w15:restartNumberingAfterBreak="0">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B5464A"/>
    <w:multiLevelType w:val="hybridMultilevel"/>
    <w:tmpl w:val="EABE0646"/>
    <w:lvl w:ilvl="0" w:tplc="4D948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3C09EB"/>
    <w:multiLevelType w:val="hybridMultilevel"/>
    <w:tmpl w:val="546AC83C"/>
    <w:lvl w:ilvl="0" w:tplc="52562F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15:restartNumberingAfterBreak="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40" w15:restartNumberingAfterBreak="0">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42" w15:restartNumberingAfterBreak="0">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9"/>
  </w:num>
  <w:num w:numId="2">
    <w:abstractNumId w:val="13"/>
  </w:num>
  <w:num w:numId="3">
    <w:abstractNumId w:val="23"/>
  </w:num>
  <w:num w:numId="4">
    <w:abstractNumId w:val="7"/>
  </w:num>
  <w:num w:numId="5">
    <w:abstractNumId w:val="15"/>
  </w:num>
  <w:num w:numId="6">
    <w:abstractNumId w:val="20"/>
  </w:num>
  <w:num w:numId="7">
    <w:abstractNumId w:val="37"/>
  </w:num>
  <w:num w:numId="8">
    <w:abstractNumId w:val="24"/>
  </w:num>
  <w:num w:numId="9">
    <w:abstractNumId w:val="27"/>
  </w:num>
  <w:num w:numId="10">
    <w:abstractNumId w:val="11"/>
  </w:num>
  <w:num w:numId="11">
    <w:abstractNumId w:val="22"/>
  </w:num>
  <w:num w:numId="12">
    <w:abstractNumId w:val="26"/>
  </w:num>
  <w:num w:numId="13">
    <w:abstractNumId w:val="41"/>
  </w:num>
  <w:num w:numId="14">
    <w:abstractNumId w:val="33"/>
  </w:num>
  <w:num w:numId="15">
    <w:abstractNumId w:val="35"/>
  </w:num>
  <w:num w:numId="16">
    <w:abstractNumId w:val="25"/>
  </w:num>
  <w:num w:numId="17">
    <w:abstractNumId w:val="10"/>
  </w:num>
  <w:num w:numId="18">
    <w:abstractNumId w:val="12"/>
  </w:num>
  <w:num w:numId="19">
    <w:abstractNumId w:val="40"/>
  </w:num>
  <w:num w:numId="20">
    <w:abstractNumId w:val="0"/>
  </w:num>
  <w:num w:numId="21">
    <w:abstractNumId w:val="31"/>
  </w:num>
  <w:num w:numId="22">
    <w:abstractNumId w:val="38"/>
  </w:num>
  <w:num w:numId="23">
    <w:abstractNumId w:val="29"/>
  </w:num>
  <w:num w:numId="24">
    <w:abstractNumId w:val="36"/>
  </w:num>
  <w:num w:numId="25">
    <w:abstractNumId w:val="34"/>
  </w:num>
  <w:num w:numId="26">
    <w:abstractNumId w:val="4"/>
  </w:num>
  <w:num w:numId="27">
    <w:abstractNumId w:val="2"/>
  </w:num>
  <w:num w:numId="28">
    <w:abstractNumId w:val="42"/>
  </w:num>
  <w:num w:numId="29">
    <w:abstractNumId w:val="8"/>
  </w:num>
  <w:num w:numId="30">
    <w:abstractNumId w:val="3"/>
  </w:num>
  <w:num w:numId="31">
    <w:abstractNumId w:val="16"/>
  </w:num>
  <w:num w:numId="32">
    <w:abstractNumId w:val="19"/>
  </w:num>
  <w:num w:numId="33">
    <w:abstractNumId w:val="30"/>
  </w:num>
  <w:num w:numId="34">
    <w:abstractNumId w:val="5"/>
  </w:num>
  <w:num w:numId="35">
    <w:abstractNumId w:val="14"/>
  </w:num>
  <w:num w:numId="36">
    <w:abstractNumId w:val="28"/>
  </w:num>
  <w:num w:numId="37">
    <w:abstractNumId w:val="6"/>
  </w:num>
  <w:num w:numId="38">
    <w:abstractNumId w:val="32"/>
  </w:num>
  <w:num w:numId="39">
    <w:abstractNumId w:val="1"/>
  </w:num>
  <w:num w:numId="40">
    <w:abstractNumId w:val="18"/>
  </w:num>
  <w:num w:numId="41">
    <w:abstractNumId w:val="9"/>
  </w:num>
  <w:num w:numId="42">
    <w:abstractNumId w:val="2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1C"/>
    <w:rsid w:val="0002470A"/>
    <w:rsid w:val="0003592C"/>
    <w:rsid w:val="00052A2B"/>
    <w:rsid w:val="00073366"/>
    <w:rsid w:val="00073FFE"/>
    <w:rsid w:val="0007729A"/>
    <w:rsid w:val="000A429E"/>
    <w:rsid w:val="000B31C8"/>
    <w:rsid w:val="000E6FE3"/>
    <w:rsid w:val="000F1153"/>
    <w:rsid w:val="0010051C"/>
    <w:rsid w:val="00134A71"/>
    <w:rsid w:val="00143CB0"/>
    <w:rsid w:val="00193F34"/>
    <w:rsid w:val="001A2D82"/>
    <w:rsid w:val="001B04C3"/>
    <w:rsid w:val="001D4071"/>
    <w:rsid w:val="001E2C95"/>
    <w:rsid w:val="001F6438"/>
    <w:rsid w:val="002123D2"/>
    <w:rsid w:val="00216F5D"/>
    <w:rsid w:val="002273D2"/>
    <w:rsid w:val="00237F9F"/>
    <w:rsid w:val="0026306F"/>
    <w:rsid w:val="0033666E"/>
    <w:rsid w:val="00340693"/>
    <w:rsid w:val="00362F92"/>
    <w:rsid w:val="00385A29"/>
    <w:rsid w:val="003A0524"/>
    <w:rsid w:val="003A1D59"/>
    <w:rsid w:val="003C2F7C"/>
    <w:rsid w:val="003D2043"/>
    <w:rsid w:val="003D4569"/>
    <w:rsid w:val="003F169C"/>
    <w:rsid w:val="003F21FE"/>
    <w:rsid w:val="00400336"/>
    <w:rsid w:val="0040201E"/>
    <w:rsid w:val="00416BEF"/>
    <w:rsid w:val="00433F95"/>
    <w:rsid w:val="00446A57"/>
    <w:rsid w:val="004527E4"/>
    <w:rsid w:val="00464734"/>
    <w:rsid w:val="00492BF8"/>
    <w:rsid w:val="004B0731"/>
    <w:rsid w:val="004C0F57"/>
    <w:rsid w:val="004C28F2"/>
    <w:rsid w:val="004D4F07"/>
    <w:rsid w:val="004D6722"/>
    <w:rsid w:val="004F763A"/>
    <w:rsid w:val="00520BDC"/>
    <w:rsid w:val="00524407"/>
    <w:rsid w:val="00530999"/>
    <w:rsid w:val="00530B70"/>
    <w:rsid w:val="00555084"/>
    <w:rsid w:val="00584292"/>
    <w:rsid w:val="00597070"/>
    <w:rsid w:val="005C077D"/>
    <w:rsid w:val="005C58F5"/>
    <w:rsid w:val="005C6BB0"/>
    <w:rsid w:val="0061039D"/>
    <w:rsid w:val="006257B8"/>
    <w:rsid w:val="006440D0"/>
    <w:rsid w:val="00647C50"/>
    <w:rsid w:val="00655769"/>
    <w:rsid w:val="00663C83"/>
    <w:rsid w:val="006777CE"/>
    <w:rsid w:val="0069112F"/>
    <w:rsid w:val="006C7E5D"/>
    <w:rsid w:val="006D34E1"/>
    <w:rsid w:val="006E4EFD"/>
    <w:rsid w:val="006F42F2"/>
    <w:rsid w:val="00742A36"/>
    <w:rsid w:val="00746974"/>
    <w:rsid w:val="00755331"/>
    <w:rsid w:val="007676E5"/>
    <w:rsid w:val="00787B81"/>
    <w:rsid w:val="007E1006"/>
    <w:rsid w:val="007E27E1"/>
    <w:rsid w:val="007F6D32"/>
    <w:rsid w:val="00817C73"/>
    <w:rsid w:val="0082276D"/>
    <w:rsid w:val="00852573"/>
    <w:rsid w:val="008551E8"/>
    <w:rsid w:val="00881006"/>
    <w:rsid w:val="0088527D"/>
    <w:rsid w:val="0088539D"/>
    <w:rsid w:val="008B48F3"/>
    <w:rsid w:val="008D56DA"/>
    <w:rsid w:val="008D7EF1"/>
    <w:rsid w:val="008F7F7B"/>
    <w:rsid w:val="009015E1"/>
    <w:rsid w:val="009101F9"/>
    <w:rsid w:val="009603C4"/>
    <w:rsid w:val="0096285B"/>
    <w:rsid w:val="009E0199"/>
    <w:rsid w:val="009F27CC"/>
    <w:rsid w:val="00A14916"/>
    <w:rsid w:val="00A2222B"/>
    <w:rsid w:val="00A34FF2"/>
    <w:rsid w:val="00A508DF"/>
    <w:rsid w:val="00A61FAD"/>
    <w:rsid w:val="00AB0F35"/>
    <w:rsid w:val="00AB166A"/>
    <w:rsid w:val="00AC12C1"/>
    <w:rsid w:val="00AD72A5"/>
    <w:rsid w:val="00B217BC"/>
    <w:rsid w:val="00B22B9A"/>
    <w:rsid w:val="00B23799"/>
    <w:rsid w:val="00B30625"/>
    <w:rsid w:val="00B43A93"/>
    <w:rsid w:val="00B85752"/>
    <w:rsid w:val="00BC35B3"/>
    <w:rsid w:val="00C01746"/>
    <w:rsid w:val="00C345B9"/>
    <w:rsid w:val="00C86116"/>
    <w:rsid w:val="00C929ED"/>
    <w:rsid w:val="00CC3D38"/>
    <w:rsid w:val="00CC6BF5"/>
    <w:rsid w:val="00CE0039"/>
    <w:rsid w:val="00CE4F27"/>
    <w:rsid w:val="00CE5BA3"/>
    <w:rsid w:val="00D476B5"/>
    <w:rsid w:val="00D72FE0"/>
    <w:rsid w:val="00D9544D"/>
    <w:rsid w:val="00DB046F"/>
    <w:rsid w:val="00DB5340"/>
    <w:rsid w:val="00DC5DC7"/>
    <w:rsid w:val="00DD0B28"/>
    <w:rsid w:val="00DE49FC"/>
    <w:rsid w:val="00E06272"/>
    <w:rsid w:val="00E277D8"/>
    <w:rsid w:val="00E318EF"/>
    <w:rsid w:val="00E55067"/>
    <w:rsid w:val="00E63A00"/>
    <w:rsid w:val="00E728CB"/>
    <w:rsid w:val="00E73480"/>
    <w:rsid w:val="00E95590"/>
    <w:rsid w:val="00E962C8"/>
    <w:rsid w:val="00E96A3F"/>
    <w:rsid w:val="00EA59BB"/>
    <w:rsid w:val="00EB6871"/>
    <w:rsid w:val="00EC32AD"/>
    <w:rsid w:val="00ED30B2"/>
    <w:rsid w:val="00EE6B20"/>
    <w:rsid w:val="00F01F21"/>
    <w:rsid w:val="00F2050A"/>
    <w:rsid w:val="00F40621"/>
    <w:rsid w:val="00F41A37"/>
    <w:rsid w:val="00F41F42"/>
    <w:rsid w:val="00F469E1"/>
    <w:rsid w:val="00F570F3"/>
    <w:rsid w:val="00F81DE0"/>
    <w:rsid w:val="00FA608C"/>
    <w:rsid w:val="00FC0DB6"/>
    <w:rsid w:val="00FF2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3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ISIP Normal"/>
    <w:qFormat/>
    <w:rsid w:val="008D56DA"/>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pPr>
      <w:spacing w:after="0"/>
    </w:pPr>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customStyle="1" w:styleId="p1">
    <w:name w:val="p1"/>
    <w:basedOn w:val="Normal"/>
    <w:rsid w:val="006440D0"/>
    <w:pPr>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6440D0"/>
  </w:style>
  <w:style w:type="character" w:customStyle="1" w:styleId="apple-converted-space">
    <w:name w:val="apple-converted-space"/>
    <w:basedOn w:val="DefaultParagraphFont"/>
    <w:rsid w:val="00B4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27299">
      <w:bodyDiv w:val="1"/>
      <w:marLeft w:val="0"/>
      <w:marRight w:val="0"/>
      <w:marTop w:val="0"/>
      <w:marBottom w:val="0"/>
      <w:divBdr>
        <w:top w:val="none" w:sz="0" w:space="0" w:color="auto"/>
        <w:left w:val="none" w:sz="0" w:space="0" w:color="auto"/>
        <w:bottom w:val="none" w:sz="0" w:space="0" w:color="auto"/>
        <w:right w:val="none" w:sz="0" w:space="0" w:color="auto"/>
      </w:divBdr>
    </w:div>
    <w:div w:id="853112462">
      <w:bodyDiv w:val="1"/>
      <w:marLeft w:val="0"/>
      <w:marRight w:val="0"/>
      <w:marTop w:val="0"/>
      <w:marBottom w:val="0"/>
      <w:divBdr>
        <w:top w:val="none" w:sz="0" w:space="0" w:color="auto"/>
        <w:left w:val="none" w:sz="0" w:space="0" w:color="auto"/>
        <w:bottom w:val="none" w:sz="0" w:space="0" w:color="auto"/>
        <w:right w:val="none" w:sz="0" w:space="0" w:color="auto"/>
      </w:divBdr>
    </w:div>
    <w:div w:id="924923533">
      <w:bodyDiv w:val="1"/>
      <w:marLeft w:val="0"/>
      <w:marRight w:val="0"/>
      <w:marTop w:val="0"/>
      <w:marBottom w:val="0"/>
      <w:divBdr>
        <w:top w:val="none" w:sz="0" w:space="0" w:color="auto"/>
        <w:left w:val="none" w:sz="0" w:space="0" w:color="auto"/>
        <w:bottom w:val="none" w:sz="0" w:space="0" w:color="auto"/>
        <w:right w:val="none" w:sz="0" w:space="0" w:color="auto"/>
      </w:divBdr>
    </w:div>
    <w:div w:id="1267156102">
      <w:bodyDiv w:val="1"/>
      <w:marLeft w:val="0"/>
      <w:marRight w:val="0"/>
      <w:marTop w:val="0"/>
      <w:marBottom w:val="0"/>
      <w:divBdr>
        <w:top w:val="none" w:sz="0" w:space="0" w:color="auto"/>
        <w:left w:val="none" w:sz="0" w:space="0" w:color="auto"/>
        <w:bottom w:val="none" w:sz="0" w:space="0" w:color="auto"/>
        <w:right w:val="none" w:sz="0" w:space="0" w:color="auto"/>
      </w:divBdr>
    </w:div>
    <w:div w:id="1440372728">
      <w:bodyDiv w:val="1"/>
      <w:marLeft w:val="0"/>
      <w:marRight w:val="0"/>
      <w:marTop w:val="0"/>
      <w:marBottom w:val="0"/>
      <w:divBdr>
        <w:top w:val="none" w:sz="0" w:space="0" w:color="auto"/>
        <w:left w:val="none" w:sz="0" w:space="0" w:color="auto"/>
        <w:bottom w:val="none" w:sz="0" w:space="0" w:color="auto"/>
        <w:right w:val="none" w:sz="0" w:space="0" w:color="auto"/>
      </w:divBdr>
    </w:div>
    <w:div w:id="1582061822">
      <w:bodyDiv w:val="1"/>
      <w:marLeft w:val="0"/>
      <w:marRight w:val="0"/>
      <w:marTop w:val="0"/>
      <w:marBottom w:val="0"/>
      <w:divBdr>
        <w:top w:val="none" w:sz="0" w:space="0" w:color="auto"/>
        <w:left w:val="none" w:sz="0" w:space="0" w:color="auto"/>
        <w:bottom w:val="none" w:sz="0" w:space="0" w:color="auto"/>
        <w:right w:val="none" w:sz="0" w:space="0" w:color="auto"/>
      </w:divBdr>
    </w:div>
    <w:div w:id="19698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4088F-D8B8-7847-A138-86F9A8E7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vt:lpstr>
    </vt:vector>
  </TitlesOfParts>
  <Company>Mississippi State University</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profile</dc:creator>
  <cp:lastModifiedBy>Joseph Picone</cp:lastModifiedBy>
  <cp:revision>5</cp:revision>
  <cp:lastPrinted>2003-12-30T16:47:00Z</cp:lastPrinted>
  <dcterms:created xsi:type="dcterms:W3CDTF">2019-09-25T02:34:00Z</dcterms:created>
  <dcterms:modified xsi:type="dcterms:W3CDTF">2019-09-25T13:47:00Z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