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0D23B" w14:textId="77777777" w:rsidR="005C6BB0" w:rsidRDefault="005C6BB0" w:rsidP="005C6BB0">
      <w:r>
        <w:t xml:space="preserve">Name:  </w:t>
      </w:r>
      <w:r w:rsidRPr="005C6BB0">
        <w:rPr>
          <w:u w:val="single"/>
        </w:rPr>
        <w:t xml:space="preserve">                                                                                                  </w:t>
      </w:r>
      <w:r>
        <w:t xml:space="preserve"> </w:t>
      </w:r>
    </w:p>
    <w:p w14:paraId="155E12BA" w14:textId="77777777" w:rsidR="005C6BB0" w:rsidRDefault="005C6BB0" w:rsidP="005C6BB0">
      <w:pPr>
        <w:jc w:val="left"/>
      </w:pPr>
    </w:p>
    <w:p w14:paraId="5501359F" w14:textId="77777777" w:rsidR="005C6BB0" w:rsidRDefault="005C6BB0" w:rsidP="005C6BB0"/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1253"/>
        <w:gridCol w:w="767"/>
        <w:gridCol w:w="1976"/>
      </w:tblGrid>
      <w:tr w:rsidR="005C6BB0" w14:paraId="3E80CA87" w14:textId="77777777" w:rsidTr="007E1006">
        <w:trPr>
          <w:jc w:val="center"/>
        </w:trPr>
        <w:tc>
          <w:tcPr>
            <w:tcW w:w="1253" w:type="dxa"/>
            <w:vAlign w:val="center"/>
          </w:tcPr>
          <w:p w14:paraId="2A72FC9D" w14:textId="77777777" w:rsidR="005C6BB0" w:rsidRDefault="005C6BB0" w:rsidP="005C6BB0">
            <w:pPr>
              <w:spacing w:after="0"/>
              <w:jc w:val="center"/>
            </w:pPr>
            <w:r>
              <w:t>Problem</w:t>
            </w:r>
          </w:p>
        </w:tc>
        <w:tc>
          <w:tcPr>
            <w:tcW w:w="767" w:type="dxa"/>
            <w:vAlign w:val="center"/>
          </w:tcPr>
          <w:p w14:paraId="1851E370" w14:textId="77777777" w:rsidR="005C6BB0" w:rsidRDefault="005C6BB0" w:rsidP="005C6BB0">
            <w:pPr>
              <w:spacing w:after="0"/>
              <w:jc w:val="center"/>
            </w:pPr>
            <w:r>
              <w:t>Points</w:t>
            </w:r>
          </w:p>
        </w:tc>
        <w:tc>
          <w:tcPr>
            <w:tcW w:w="1976" w:type="dxa"/>
            <w:vAlign w:val="center"/>
          </w:tcPr>
          <w:p w14:paraId="188EEF58" w14:textId="77777777" w:rsidR="005C6BB0" w:rsidRDefault="005C6BB0" w:rsidP="005C6BB0">
            <w:pPr>
              <w:spacing w:after="0"/>
              <w:jc w:val="center"/>
            </w:pPr>
            <w:r>
              <w:t>Score</w:t>
            </w:r>
          </w:p>
        </w:tc>
      </w:tr>
      <w:tr w:rsidR="00755331" w14:paraId="18757688" w14:textId="77777777" w:rsidTr="007E1006">
        <w:trPr>
          <w:jc w:val="center"/>
        </w:trPr>
        <w:tc>
          <w:tcPr>
            <w:tcW w:w="1253" w:type="dxa"/>
          </w:tcPr>
          <w:p w14:paraId="6DE6626D" w14:textId="2209BC27" w:rsidR="00755331" w:rsidRDefault="007E1006" w:rsidP="00746974">
            <w:pPr>
              <w:spacing w:before="120" w:after="120"/>
            </w:pPr>
            <w:r>
              <w:t>1</w:t>
            </w:r>
          </w:p>
        </w:tc>
        <w:tc>
          <w:tcPr>
            <w:tcW w:w="767" w:type="dxa"/>
          </w:tcPr>
          <w:p w14:paraId="3A5AD114" w14:textId="3BA5EA6C" w:rsidR="00755331" w:rsidRDefault="00E95590" w:rsidP="00787B81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913D23E" w14:textId="77777777" w:rsidR="00755331" w:rsidRDefault="00755331" w:rsidP="00746974">
            <w:pPr>
              <w:spacing w:before="120" w:after="120"/>
            </w:pPr>
          </w:p>
        </w:tc>
      </w:tr>
      <w:tr w:rsidR="00755331" w14:paraId="5C3C4696" w14:textId="77777777" w:rsidTr="007E1006">
        <w:trPr>
          <w:jc w:val="center"/>
        </w:trPr>
        <w:tc>
          <w:tcPr>
            <w:tcW w:w="1253" w:type="dxa"/>
          </w:tcPr>
          <w:p w14:paraId="6D51095C" w14:textId="6E9769AB" w:rsidR="00755331" w:rsidRDefault="007E1006" w:rsidP="00746974">
            <w:pPr>
              <w:spacing w:before="120" w:after="120"/>
            </w:pPr>
            <w:r>
              <w:t>2</w:t>
            </w:r>
          </w:p>
        </w:tc>
        <w:tc>
          <w:tcPr>
            <w:tcW w:w="767" w:type="dxa"/>
          </w:tcPr>
          <w:p w14:paraId="58E0F2F9" w14:textId="1CE98E68" w:rsidR="00755331" w:rsidRDefault="00E95590" w:rsidP="00746974">
            <w:pPr>
              <w:spacing w:before="120" w:after="120"/>
              <w:jc w:val="right"/>
            </w:pPr>
            <w:r>
              <w:t>5</w:t>
            </w:r>
            <w:r w:rsidR="00433F95">
              <w:t>0</w:t>
            </w:r>
          </w:p>
        </w:tc>
        <w:tc>
          <w:tcPr>
            <w:tcW w:w="1976" w:type="dxa"/>
          </w:tcPr>
          <w:p w14:paraId="48D631AB" w14:textId="77777777" w:rsidR="00755331" w:rsidRDefault="00755331" w:rsidP="00746974">
            <w:pPr>
              <w:spacing w:before="120" w:after="120"/>
            </w:pPr>
          </w:p>
        </w:tc>
      </w:tr>
      <w:tr w:rsidR="0002470A" w14:paraId="60AF0E99" w14:textId="77777777" w:rsidTr="007E1006">
        <w:trPr>
          <w:jc w:val="center"/>
        </w:trPr>
        <w:tc>
          <w:tcPr>
            <w:tcW w:w="1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C2A834F" w14:textId="77777777" w:rsidR="0002470A" w:rsidRDefault="0002470A" w:rsidP="00746974">
            <w:pPr>
              <w:spacing w:before="120" w:after="120"/>
            </w:pPr>
            <w:r>
              <w:t>Total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FC448B" w14:textId="77777777" w:rsidR="0002470A" w:rsidRDefault="0002470A" w:rsidP="00746974">
            <w:pPr>
              <w:spacing w:before="120" w:after="120"/>
              <w:jc w:val="right"/>
            </w:pPr>
            <w:r>
              <w:t>100</w:t>
            </w:r>
          </w:p>
        </w:tc>
        <w:tc>
          <w:tcPr>
            <w:tcW w:w="197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DE4FF9" w14:textId="77777777" w:rsidR="0002470A" w:rsidRDefault="0002470A" w:rsidP="00746974">
            <w:pPr>
              <w:spacing w:before="120" w:after="120"/>
            </w:pPr>
          </w:p>
        </w:tc>
      </w:tr>
    </w:tbl>
    <w:p w14:paraId="36CFE943" w14:textId="77777777" w:rsidR="005C6BB0" w:rsidRDefault="005C6BB0" w:rsidP="005C6BB0"/>
    <w:p w14:paraId="61347579" w14:textId="77777777" w:rsidR="005C6BB0" w:rsidRDefault="005C6BB0" w:rsidP="005C6BB0">
      <w:r>
        <w:t>Notes:</w:t>
      </w:r>
    </w:p>
    <w:p w14:paraId="23FEFF1E" w14:textId="106A785E" w:rsidR="00400336" w:rsidRDefault="00400336" w:rsidP="005C6BB0">
      <w:pPr>
        <w:numPr>
          <w:ilvl w:val="0"/>
          <w:numId w:val="22"/>
        </w:numPr>
      </w:pPr>
      <w:r>
        <w:t>For this exam you are allowed to open a terminal window on your computer</w:t>
      </w:r>
      <w:r w:rsidR="00AB0F35">
        <w:t>, you are allowed to web surf with Google, but you cannot use online chat or other interactive services.</w:t>
      </w:r>
    </w:p>
    <w:p w14:paraId="052C1AF7" w14:textId="77777777" w:rsidR="00E95590" w:rsidRDefault="005C6BB0" w:rsidP="00E95590">
      <w:pPr>
        <w:pStyle w:val="p1"/>
        <w:pageBreakBefore/>
        <w:spacing w:after="120"/>
        <w:rPr>
          <w:rFonts w:ascii="Times New Roman" w:hAnsi="Times New Roman" w:cs="Times New Roman"/>
          <w:sz w:val="22"/>
          <w:szCs w:val="22"/>
        </w:rPr>
      </w:pPr>
      <w:r w:rsidRPr="00143CB0">
        <w:rPr>
          <w:rFonts w:ascii="Times New Roman" w:hAnsi="Times New Roman" w:cs="Times New Roman"/>
          <w:b/>
          <w:sz w:val="22"/>
          <w:szCs w:val="22"/>
        </w:rPr>
        <w:lastRenderedPageBreak/>
        <w:t>Problem No. 1</w:t>
      </w:r>
      <w:r w:rsidRPr="00143CB0">
        <w:rPr>
          <w:rFonts w:ascii="Times New Roman" w:hAnsi="Times New Roman" w:cs="Times New Roman"/>
          <w:sz w:val="22"/>
          <w:szCs w:val="22"/>
        </w:rPr>
        <w:t>:</w:t>
      </w:r>
      <w:r w:rsidR="004C0F57" w:rsidRPr="00143CB0">
        <w:rPr>
          <w:rFonts w:ascii="Times New Roman" w:hAnsi="Times New Roman" w:cs="Times New Roman"/>
          <w:sz w:val="22"/>
          <w:szCs w:val="22"/>
        </w:rPr>
        <w:t xml:space="preserve"> </w:t>
      </w:r>
      <w:r w:rsidR="00E95590">
        <w:rPr>
          <w:rFonts w:ascii="Times New Roman" w:hAnsi="Times New Roman" w:cs="Times New Roman"/>
          <w:sz w:val="22"/>
          <w:szCs w:val="22"/>
        </w:rPr>
        <w:t>Write a program to decode a binary file. The specification for the file is as follows:</w:t>
      </w:r>
    </w:p>
    <w:p w14:paraId="6F21408C" w14:textId="7507A9E4" w:rsidR="00E95590" w:rsidRDefault="00E95590" w:rsidP="00E95590">
      <w:pPr>
        <w:pStyle w:val="p1"/>
        <w:numPr>
          <w:ilvl w:val="0"/>
          <w:numId w:val="4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first three bytes contain a version number – either “v00” or “v01”</w:t>
      </w:r>
    </w:p>
    <w:p w14:paraId="7843C5BC" w14:textId="7F0959C5" w:rsidR="00E95590" w:rsidRDefault="00E95590" w:rsidP="00E95590">
      <w:pPr>
        <w:pStyle w:val="p1"/>
        <w:numPr>
          <w:ilvl w:val="0"/>
          <w:numId w:val="4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first three bytes are “v00”, the next byte is a character, followed by a short integer, followed by a 4-byte float</w:t>
      </w:r>
    </w:p>
    <w:p w14:paraId="0609A6CD" w14:textId="246D4045" w:rsidR="00E95590" w:rsidRDefault="00E95590" w:rsidP="00E95590">
      <w:pPr>
        <w:pStyle w:val="p1"/>
        <w:numPr>
          <w:ilvl w:val="0"/>
          <w:numId w:val="41"/>
        </w:numPr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 first three bytes are “v01”, the next four bytes are a floating-point number.</w:t>
      </w:r>
    </w:p>
    <w:p w14:paraId="64F758AF" w14:textId="320329BE" w:rsidR="00E95590" w:rsidRDefault="00E95590" w:rsidP="00E9559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Use the attached file, </w:t>
      </w:r>
      <w:r w:rsidR="00D476B5" w:rsidRPr="00D476B5">
        <w:rPr>
          <w:rFonts w:ascii="Times New Roman" w:hAnsi="Times New Roman" w:cs="Times New Roman"/>
          <w:i/>
          <w:sz w:val="22"/>
          <w:szCs w:val="22"/>
        </w:rPr>
        <w:t>exam_02_</w:t>
      </w:r>
      <w:r w:rsidRPr="00D476B5">
        <w:rPr>
          <w:rFonts w:ascii="Times New Roman" w:hAnsi="Times New Roman" w:cs="Times New Roman"/>
          <w:i/>
          <w:sz w:val="22"/>
          <w:szCs w:val="22"/>
        </w:rPr>
        <w:t>p1.dat</w:t>
      </w:r>
      <w:r>
        <w:rPr>
          <w:rFonts w:ascii="Times New Roman" w:hAnsi="Times New Roman" w:cs="Times New Roman"/>
          <w:sz w:val="22"/>
          <w:szCs w:val="22"/>
        </w:rPr>
        <w:t xml:space="preserve">, as a test case to debug your code. It contains the character string “v00”, the character “a”, the short integer 27, and the </w:t>
      </w:r>
      <w:r w:rsidR="00881006">
        <w:rPr>
          <w:rFonts w:ascii="Times New Roman" w:hAnsi="Times New Roman" w:cs="Times New Roman"/>
          <w:sz w:val="22"/>
          <w:szCs w:val="22"/>
        </w:rPr>
        <w:t>floating-point</w:t>
      </w:r>
      <w:r>
        <w:rPr>
          <w:rFonts w:ascii="Times New Roman" w:hAnsi="Times New Roman" w:cs="Times New Roman"/>
          <w:sz w:val="22"/>
          <w:szCs w:val="22"/>
        </w:rPr>
        <w:t xml:space="preserve"> number 27.2727.</w:t>
      </w:r>
    </w:p>
    <w:p w14:paraId="27EF5AA7" w14:textId="0A406F37" w:rsidR="00E95590" w:rsidRDefault="00E95590" w:rsidP="00E9559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Your program must follow this interface;</w:t>
      </w:r>
    </w:p>
    <w:p w14:paraId="15EB5843" w14:textId="71B12038" w:rsidR="00E95590" w:rsidRDefault="00E95590" w:rsidP="00E95590">
      <w:pPr>
        <w:pStyle w:val="p1"/>
        <w:spacing w:after="120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p1.exe &lt;filename&gt;</w:t>
      </w:r>
    </w:p>
    <w:p w14:paraId="4E322664" w14:textId="2F34E0E0" w:rsidR="00E95590" w:rsidRDefault="00E95590" w:rsidP="00E9559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and must print the values it finds to stdout. You must use </w:t>
      </w:r>
      <w:proofErr w:type="spellStart"/>
      <w:r>
        <w:rPr>
          <w:rFonts w:ascii="Times New Roman" w:hAnsi="Times New Roman" w:cs="Times New Roman"/>
          <w:sz w:val="22"/>
          <w:szCs w:val="22"/>
        </w:rPr>
        <w:t>fopen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fclose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fread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and fprintf</w:t>
      </w:r>
      <w:r w:rsidR="0026306F">
        <w:rPr>
          <w:rFonts w:ascii="Times New Roman" w:hAnsi="Times New Roman" w:cs="Times New Roman"/>
          <w:sz w:val="22"/>
          <w:szCs w:val="22"/>
        </w:rPr>
        <w:t xml:space="preserve">. You cannot use </w:t>
      </w:r>
      <w:proofErr w:type="spellStart"/>
      <w:r w:rsidR="0026306F">
        <w:rPr>
          <w:rFonts w:ascii="Times New Roman" w:hAnsi="Times New Roman" w:cs="Times New Roman"/>
          <w:sz w:val="22"/>
          <w:szCs w:val="22"/>
        </w:rPr>
        <w:t>cin</w:t>
      </w:r>
      <w:proofErr w:type="spellEnd"/>
      <w:r w:rsidR="0026306F">
        <w:rPr>
          <w:rFonts w:ascii="Times New Roman" w:hAnsi="Times New Roman" w:cs="Times New Roman"/>
          <w:sz w:val="22"/>
          <w:szCs w:val="22"/>
        </w:rPr>
        <w:t xml:space="preserve"> or other </w:t>
      </w:r>
      <w:r w:rsidR="00881006">
        <w:rPr>
          <w:rFonts w:ascii="Times New Roman" w:hAnsi="Times New Roman" w:cs="Times New Roman"/>
          <w:sz w:val="22"/>
          <w:szCs w:val="22"/>
        </w:rPr>
        <w:t xml:space="preserve">such </w:t>
      </w:r>
      <w:r w:rsidR="0026306F">
        <w:rPr>
          <w:rFonts w:ascii="Times New Roman" w:hAnsi="Times New Roman" w:cs="Times New Roman"/>
          <w:sz w:val="22"/>
          <w:szCs w:val="22"/>
        </w:rPr>
        <w:t>libraries (there is no need to use these).</w:t>
      </w:r>
    </w:p>
    <w:p w14:paraId="1AC95296" w14:textId="332DF590" w:rsidR="00E95590" w:rsidRDefault="00E95590" w:rsidP="00E95590">
      <w:pPr>
        <w:pStyle w:val="p1"/>
        <w:spacing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Submit </w:t>
      </w:r>
      <w:r w:rsidRPr="0026306F">
        <w:rPr>
          <w:rFonts w:ascii="Times New Roman" w:hAnsi="Times New Roman" w:cs="Times New Roman"/>
          <w:b/>
          <w:sz w:val="22"/>
          <w:szCs w:val="22"/>
        </w:rPr>
        <w:t>p1.cc</w:t>
      </w:r>
      <w:r>
        <w:rPr>
          <w:rFonts w:ascii="Times New Roman" w:hAnsi="Times New Roman" w:cs="Times New Roman"/>
          <w:sz w:val="22"/>
          <w:szCs w:val="22"/>
        </w:rPr>
        <w:t xml:space="preserve"> as your solution to this problem. Make sure your code is well-commented and formatted, or you will not receive partial credit.</w:t>
      </w:r>
    </w:p>
    <w:p w14:paraId="2BFE5ADB" w14:textId="77777777" w:rsidR="00DD0B28" w:rsidRDefault="007676E5" w:rsidP="00DD0B28">
      <w:pPr>
        <w:spacing w:before="240"/>
      </w:pPr>
      <w:r>
        <w:rPr>
          <w:b/>
        </w:rPr>
        <w:t>Problem 2</w:t>
      </w:r>
      <w:r w:rsidRPr="007E1006">
        <w:rPr>
          <w:b/>
        </w:rPr>
        <w:t xml:space="preserve">: </w:t>
      </w:r>
      <w:r w:rsidR="00DD0B28">
        <w:t xml:space="preserve">Create a modular structured program that consists of the following files: </w:t>
      </w:r>
      <w:proofErr w:type="spellStart"/>
      <w:r w:rsidR="00DD0B28" w:rsidRPr="00555084">
        <w:rPr>
          <w:b/>
        </w:rPr>
        <w:t>Makefile</w:t>
      </w:r>
      <w:proofErr w:type="spellEnd"/>
      <w:r w:rsidR="00DD0B28" w:rsidRPr="00555084">
        <w:rPr>
          <w:b/>
        </w:rPr>
        <w:t>, p2.h, p2.cc and p2_00.cc</w:t>
      </w:r>
      <w:r w:rsidR="00DD0B28">
        <w:t>. The make file will compile and link the binary p2.exe.</w:t>
      </w:r>
    </w:p>
    <w:p w14:paraId="6BFB4A8C" w14:textId="77777777" w:rsidR="00DD0B28" w:rsidRDefault="00DD0B28" w:rsidP="00DD0B28">
      <w:pPr>
        <w:spacing w:before="240" w:after="120"/>
      </w:pPr>
      <w:r>
        <w:t>The main program should use this interface:</w:t>
      </w:r>
    </w:p>
    <w:p w14:paraId="2A2999C7" w14:textId="50478026" w:rsidR="00DD0B28" w:rsidRDefault="00DD0B28" w:rsidP="00DD0B28">
      <w:pPr>
        <w:spacing w:before="120" w:after="120"/>
        <w:ind w:left="360"/>
      </w:pPr>
      <w:r>
        <w:t xml:space="preserve">p2.exe </w:t>
      </w:r>
      <w:proofErr w:type="spellStart"/>
      <w:r>
        <w:t>step_size</w:t>
      </w:r>
      <w:proofErr w:type="spellEnd"/>
    </w:p>
    <w:p w14:paraId="207A5904" w14:textId="4804AF6F" w:rsidR="00DD0B28" w:rsidRDefault="00DD0B28" w:rsidP="00DD0B28">
      <w:r>
        <w:t>Your program should generate samples of a linear function that ranges from [0,1] in steps of “</w:t>
      </w:r>
      <w:proofErr w:type="spellStart"/>
      <w:r>
        <w:t>step_size</w:t>
      </w:r>
      <w:proofErr w:type="spellEnd"/>
      <w:r>
        <w:t xml:space="preserve">”. For example, if </w:t>
      </w:r>
      <w:proofErr w:type="spellStart"/>
      <w:r>
        <w:t>step_size</w:t>
      </w:r>
      <w:proofErr w:type="spellEnd"/>
      <w:r>
        <w:t xml:space="preserve"> = 0.25, your program would output the numbers 0.00, 0.25, 0.5, 0.75 and 1.0.</w:t>
      </w:r>
    </w:p>
    <w:p w14:paraId="76CB0438" w14:textId="417A7A4A" w:rsidR="00DD0B28" w:rsidRDefault="00DD0B28" w:rsidP="00F41F42">
      <w:pPr>
        <w:spacing w:before="240" w:after="120"/>
      </w:pPr>
      <w:r>
        <w:t xml:space="preserve">The main program </w:t>
      </w:r>
      <w:r w:rsidR="00F41F42">
        <w:t xml:space="preserve">must </w:t>
      </w:r>
      <w:r>
        <w:t>call three functions:</w:t>
      </w:r>
    </w:p>
    <w:p w14:paraId="450D1A82" w14:textId="2D644C81" w:rsidR="00DD0B28" w:rsidRDefault="00F41F42" w:rsidP="00F41F42">
      <w:pPr>
        <w:spacing w:before="120" w:after="120"/>
        <w:ind w:left="360"/>
      </w:pPr>
      <w:proofErr w:type="spellStart"/>
      <w:r>
        <w:t>b</w:t>
      </w:r>
      <w:r w:rsidR="00DD0B28">
        <w:t>oolean</w:t>
      </w:r>
      <w:proofErr w:type="spellEnd"/>
      <w:r w:rsidR="00DD0B28">
        <w:t xml:space="preserve"> p2_allocate(</w:t>
      </w:r>
      <w:r w:rsidR="00881006">
        <w:t>...</w:t>
      </w:r>
      <w:r w:rsidR="00DD0B28">
        <w:t>);</w:t>
      </w:r>
    </w:p>
    <w:p w14:paraId="1F9BD334" w14:textId="3F90F93C" w:rsidR="00DD0B28" w:rsidRDefault="00F41F42" w:rsidP="00F41F42">
      <w:pPr>
        <w:spacing w:before="120" w:after="120"/>
        <w:ind w:left="360"/>
      </w:pPr>
      <w:proofErr w:type="spellStart"/>
      <w:r>
        <w:t>b</w:t>
      </w:r>
      <w:r w:rsidR="00DD0B28">
        <w:t>oolean</w:t>
      </w:r>
      <w:proofErr w:type="spellEnd"/>
      <w:r w:rsidR="00DD0B28">
        <w:t xml:space="preserve"> p2_</w:t>
      </w:r>
      <w:proofErr w:type="gramStart"/>
      <w:r w:rsidR="00DD0B28">
        <w:t>compute(</w:t>
      </w:r>
      <w:proofErr w:type="gramEnd"/>
      <w:r w:rsidR="00DD0B28">
        <w:t>float* values, long N);</w:t>
      </w:r>
    </w:p>
    <w:p w14:paraId="1B4F092F" w14:textId="27514434" w:rsidR="00DD0B28" w:rsidRDefault="00F41F42" w:rsidP="00F41F42">
      <w:pPr>
        <w:spacing w:before="120" w:after="120"/>
        <w:ind w:left="360"/>
      </w:pPr>
      <w:proofErr w:type="spellStart"/>
      <w:r>
        <w:t>b</w:t>
      </w:r>
      <w:r w:rsidR="00DD0B28">
        <w:t>oolean</w:t>
      </w:r>
      <w:proofErr w:type="spellEnd"/>
      <w:r w:rsidR="00DD0B28">
        <w:t xml:space="preserve"> p2_deallocate(</w:t>
      </w:r>
      <w:r w:rsidR="00881006">
        <w:t>...</w:t>
      </w:r>
      <w:r w:rsidR="00DD0B28">
        <w:t>);</w:t>
      </w:r>
    </w:p>
    <w:p w14:paraId="73B24DB6" w14:textId="4297E36D" w:rsidR="00881006" w:rsidRDefault="00881006" w:rsidP="00881006">
      <w:r>
        <w:t xml:space="preserve">The function </w:t>
      </w:r>
      <w:r w:rsidRPr="00555084">
        <w:rPr>
          <w:i/>
        </w:rPr>
        <w:t>p2_</w:t>
      </w:r>
      <w:proofErr w:type="gramStart"/>
      <w:r w:rsidRPr="00555084">
        <w:rPr>
          <w:i/>
        </w:rPr>
        <w:t>allocate</w:t>
      </w:r>
      <w:r w:rsidR="00555084" w:rsidRPr="00555084">
        <w:rPr>
          <w:i/>
        </w:rPr>
        <w:t>(</w:t>
      </w:r>
      <w:proofErr w:type="gramEnd"/>
      <w:r w:rsidR="00555084" w:rsidRPr="00555084">
        <w:rPr>
          <w:i/>
        </w:rPr>
        <w:t>)</w:t>
      </w:r>
      <w:r>
        <w:t xml:space="preserve"> creates space for an array of N samples. The function </w:t>
      </w:r>
      <w:r w:rsidRPr="00555084">
        <w:rPr>
          <w:i/>
        </w:rPr>
        <w:t>p2_</w:t>
      </w:r>
      <w:proofErr w:type="gramStart"/>
      <w:r w:rsidRPr="00555084">
        <w:rPr>
          <w:i/>
        </w:rPr>
        <w:t>compute</w:t>
      </w:r>
      <w:r w:rsidR="00555084" w:rsidRPr="00555084">
        <w:rPr>
          <w:i/>
        </w:rPr>
        <w:t>(</w:t>
      </w:r>
      <w:proofErr w:type="gramEnd"/>
      <w:r w:rsidR="00555084" w:rsidRPr="00555084">
        <w:rPr>
          <w:i/>
        </w:rPr>
        <w:t>)</w:t>
      </w:r>
      <w:r>
        <w:t xml:space="preserve"> fills the array with the proper values. The f</w:t>
      </w:r>
      <w:bookmarkStart w:id="0" w:name="_GoBack"/>
      <w:bookmarkEnd w:id="0"/>
      <w:r>
        <w:t xml:space="preserve">unction </w:t>
      </w:r>
      <w:r w:rsidRPr="00555084">
        <w:rPr>
          <w:i/>
        </w:rPr>
        <w:t>p2_</w:t>
      </w:r>
      <w:proofErr w:type="gramStart"/>
      <w:r w:rsidRPr="00555084">
        <w:rPr>
          <w:i/>
        </w:rPr>
        <w:t>deallocate</w:t>
      </w:r>
      <w:r w:rsidR="00555084" w:rsidRPr="00555084">
        <w:rPr>
          <w:i/>
        </w:rPr>
        <w:t>(</w:t>
      </w:r>
      <w:proofErr w:type="gramEnd"/>
      <w:r w:rsidR="00555084" w:rsidRPr="00555084">
        <w:rPr>
          <w:i/>
        </w:rPr>
        <w:t>)</w:t>
      </w:r>
      <w:r>
        <w:t xml:space="preserve"> frees up space that was allocated in the allocate function.</w:t>
      </w:r>
      <w:r w:rsidR="00C86116">
        <w:t xml:space="preserve"> You need to decide what arguments are necessary for </w:t>
      </w:r>
      <w:r w:rsidR="00C86116" w:rsidRPr="00555084">
        <w:rPr>
          <w:i/>
        </w:rPr>
        <w:t>p2_</w:t>
      </w:r>
      <w:proofErr w:type="gramStart"/>
      <w:r w:rsidR="00C86116" w:rsidRPr="00555084">
        <w:rPr>
          <w:i/>
        </w:rPr>
        <w:t>allocate(</w:t>
      </w:r>
      <w:proofErr w:type="gramEnd"/>
      <w:r w:rsidR="00C86116" w:rsidRPr="00555084">
        <w:rPr>
          <w:i/>
        </w:rPr>
        <w:t>)</w:t>
      </w:r>
      <w:r w:rsidR="00C86116">
        <w:t xml:space="preserve"> and </w:t>
      </w:r>
      <w:r w:rsidR="00C86116" w:rsidRPr="00555084">
        <w:rPr>
          <w:i/>
        </w:rPr>
        <w:t>p2_deallocate()</w:t>
      </w:r>
      <w:r w:rsidR="00C86116">
        <w:t xml:space="preserve"> to make this program work.</w:t>
      </w:r>
    </w:p>
    <w:p w14:paraId="7FE2D4DD" w14:textId="77777777" w:rsidR="00881006" w:rsidRDefault="00881006" w:rsidP="00881006">
      <w:r>
        <w:t>Print the values of the array to stdout using a nicely formatted fprintf statement. Submit the above files (well commented and formatted of course) as an email attachment using the exact names above.</w:t>
      </w:r>
    </w:p>
    <w:p w14:paraId="0F4F044F" w14:textId="5D95382E" w:rsidR="00134A71" w:rsidRPr="00134A71" w:rsidRDefault="00881006" w:rsidP="00C86116">
      <w:pPr>
        <w:rPr>
          <w:b/>
        </w:rPr>
      </w:pPr>
      <w:r w:rsidRPr="00881006">
        <w:rPr>
          <w:b/>
        </w:rPr>
        <w:t xml:space="preserve">Summary: </w:t>
      </w:r>
      <w:r>
        <w:rPr>
          <w:b/>
        </w:rPr>
        <w:t xml:space="preserve">You will submit the files p1.cc, </w:t>
      </w:r>
      <w:proofErr w:type="spellStart"/>
      <w:r>
        <w:rPr>
          <w:b/>
        </w:rPr>
        <w:t>Makefile</w:t>
      </w:r>
      <w:proofErr w:type="spellEnd"/>
      <w:r>
        <w:rPr>
          <w:b/>
        </w:rPr>
        <w:t>, p2.h, p2.cc and p2_00.cc as attachments to your email as your solution to this exam.</w:t>
      </w:r>
    </w:p>
    <w:sectPr w:rsidR="00134A71" w:rsidRPr="00134A71" w:rsidSect="008D56D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F560B" w14:textId="77777777" w:rsidR="000E6FE3" w:rsidRDefault="000E6FE3">
      <w:r>
        <w:separator/>
      </w:r>
    </w:p>
  </w:endnote>
  <w:endnote w:type="continuationSeparator" w:id="0">
    <w:p w14:paraId="07C0C781" w14:textId="77777777" w:rsidR="000E6FE3" w:rsidRDefault="000E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1EB05" w14:textId="63F9658C" w:rsidR="005C6BB0" w:rsidRPr="006E4EFD" w:rsidRDefault="006E4EFD" w:rsidP="006E4EFD">
    <w:pPr>
      <w:pStyle w:val="Header"/>
      <w:tabs>
        <w:tab w:val="clear" w:pos="4320"/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9F570A">
      <w:rPr>
        <w:rFonts w:ascii="Arial" w:hAnsi="Arial" w:cs="Arial"/>
        <w:caps/>
        <w:sz w:val="16"/>
        <w:szCs w:val="16"/>
      </w:rPr>
      <w:t>Department of Electrical an</w:t>
    </w:r>
    <w:r>
      <w:rPr>
        <w:rFonts w:ascii="Arial" w:hAnsi="Arial" w:cs="Arial"/>
        <w:caps/>
        <w:sz w:val="16"/>
        <w:szCs w:val="16"/>
      </w:rPr>
      <w:t>d Computer Engineering</w:t>
    </w:r>
    <w:r>
      <w:rPr>
        <w:rFonts w:ascii="Arial" w:hAnsi="Arial" w:cs="Arial"/>
        <w:caps/>
        <w:sz w:val="16"/>
        <w:szCs w:val="16"/>
      </w:rPr>
      <w:tab/>
    </w:r>
    <w:r w:rsidR="0082276D">
      <w:rPr>
        <w:rFonts w:ascii="Arial" w:hAnsi="Arial" w:cs="Arial"/>
        <w:caps/>
        <w:sz w:val="16"/>
        <w:szCs w:val="16"/>
      </w:rPr>
      <w:t>Fall</w:t>
    </w:r>
    <w:r w:rsidR="009101F9">
      <w:rPr>
        <w:rFonts w:ascii="Arial" w:hAnsi="Arial" w:cs="Arial"/>
        <w:caps/>
        <w:sz w:val="16"/>
        <w:szCs w:val="16"/>
      </w:rPr>
      <w:t>’2018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31B5" w14:textId="77777777" w:rsidR="000E6FE3" w:rsidRDefault="000E6FE3">
      <w:r>
        <w:separator/>
      </w:r>
    </w:p>
  </w:footnote>
  <w:footnote w:type="continuationSeparator" w:id="0">
    <w:p w14:paraId="66285F76" w14:textId="77777777" w:rsidR="000E6FE3" w:rsidRDefault="000E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5DE6" w14:textId="4E199C33" w:rsidR="005C6BB0" w:rsidRPr="00B22B9A" w:rsidRDefault="005C6BB0" w:rsidP="005C6BB0">
    <w:pPr>
      <w:pStyle w:val="Header"/>
      <w:tabs>
        <w:tab w:val="clear" w:pos="8640"/>
        <w:tab w:val="right" w:pos="9360"/>
      </w:tabs>
      <w:rPr>
        <w:rFonts w:ascii="Arial" w:hAnsi="Arial" w:cs="Arial"/>
        <w:caps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400336">
      <w:rPr>
        <w:rFonts w:ascii="Arial" w:hAnsi="Arial" w:cs="Arial"/>
        <w:sz w:val="16"/>
        <w:szCs w:val="16"/>
      </w:rPr>
      <w:t xml:space="preserve">CE </w:t>
    </w:r>
    <w:r w:rsidR="0082276D">
      <w:rPr>
        <w:rFonts w:ascii="Arial" w:hAnsi="Arial" w:cs="Arial"/>
        <w:sz w:val="16"/>
        <w:szCs w:val="16"/>
      </w:rPr>
      <w:t>1111</w:t>
    </w:r>
    <w:r w:rsidRPr="00B22B9A">
      <w:rPr>
        <w:rFonts w:ascii="Arial" w:hAnsi="Arial" w:cs="Arial"/>
        <w:caps/>
        <w:sz w:val="16"/>
        <w:szCs w:val="16"/>
      </w:rPr>
      <w:tab/>
      <w:t xml:space="preserve">EXAM NO. </w:t>
    </w:r>
    <w:r w:rsidR="00E95590">
      <w:rPr>
        <w:rFonts w:ascii="Arial" w:hAnsi="Arial" w:cs="Arial"/>
        <w:caps/>
        <w:sz w:val="16"/>
        <w:szCs w:val="16"/>
      </w:rPr>
      <w:t>2</w:t>
    </w:r>
    <w:r w:rsidR="00D9544D" w:rsidRPr="00B22B9A">
      <w:rPr>
        <w:rFonts w:ascii="Arial" w:hAnsi="Arial" w:cs="Arial"/>
        <w:caps/>
        <w:sz w:val="16"/>
        <w:szCs w:val="16"/>
      </w:rPr>
      <w:tab/>
    </w:r>
    <w:r w:rsidR="006E4EFD" w:rsidRPr="006E4EFD">
      <w:rPr>
        <w:rFonts w:ascii="Arial" w:hAnsi="Arial" w:cs="Arial"/>
        <w:caps/>
        <w:sz w:val="16"/>
        <w:szCs w:val="16"/>
      </w:rPr>
      <w:t xml:space="preserve">Page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PAGE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1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  <w:r w:rsidR="006E4EFD" w:rsidRPr="006E4EFD">
      <w:rPr>
        <w:rFonts w:ascii="Arial" w:hAnsi="Arial" w:cs="Arial"/>
        <w:caps/>
        <w:sz w:val="16"/>
        <w:szCs w:val="16"/>
      </w:rPr>
      <w:t xml:space="preserve"> of </w:t>
    </w:r>
    <w:r w:rsidR="006E4EFD" w:rsidRPr="006E4EFD">
      <w:rPr>
        <w:rFonts w:ascii="Arial" w:hAnsi="Arial" w:cs="Arial"/>
        <w:caps/>
        <w:sz w:val="16"/>
        <w:szCs w:val="16"/>
      </w:rPr>
      <w:fldChar w:fldCharType="begin"/>
    </w:r>
    <w:r w:rsidR="006E4EFD" w:rsidRPr="006E4EFD">
      <w:rPr>
        <w:rFonts w:ascii="Arial" w:hAnsi="Arial" w:cs="Arial"/>
        <w:caps/>
        <w:sz w:val="16"/>
        <w:szCs w:val="16"/>
      </w:rPr>
      <w:instrText xml:space="preserve"> NUMPAGES </w:instrText>
    </w:r>
    <w:r w:rsidR="006E4EFD" w:rsidRPr="006E4EFD">
      <w:rPr>
        <w:rFonts w:ascii="Arial" w:hAnsi="Arial" w:cs="Arial"/>
        <w:caps/>
        <w:sz w:val="16"/>
        <w:szCs w:val="16"/>
      </w:rPr>
      <w:fldChar w:fldCharType="separate"/>
    </w:r>
    <w:r w:rsidR="003F21FE">
      <w:rPr>
        <w:rFonts w:ascii="Arial" w:hAnsi="Arial" w:cs="Arial"/>
        <w:caps/>
        <w:noProof/>
        <w:sz w:val="16"/>
        <w:szCs w:val="16"/>
      </w:rPr>
      <w:t>2</w:t>
    </w:r>
    <w:r w:rsidR="006E4EFD" w:rsidRPr="006E4EFD">
      <w:rPr>
        <w:rFonts w:ascii="Arial" w:hAnsi="Arial" w:cs="Arial"/>
        <w:caps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0ADF"/>
    <w:multiLevelType w:val="hybridMultilevel"/>
    <w:tmpl w:val="7B304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66A2E4D"/>
    <w:multiLevelType w:val="hybridMultilevel"/>
    <w:tmpl w:val="3B4072DE"/>
    <w:lvl w:ilvl="0" w:tplc="619632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11B52"/>
    <w:multiLevelType w:val="hybridMultilevel"/>
    <w:tmpl w:val="F07C5562"/>
    <w:lvl w:ilvl="0" w:tplc="9A183B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8436D"/>
    <w:multiLevelType w:val="hybridMultilevel"/>
    <w:tmpl w:val="DD48D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11" w15:restartNumberingAfterBreak="0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4" w15:restartNumberingAfterBreak="0">
    <w:nsid w:val="21711D1A"/>
    <w:multiLevelType w:val="hybridMultilevel"/>
    <w:tmpl w:val="7F1CC390"/>
    <w:lvl w:ilvl="0" w:tplc="722ED0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A209DC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22" w15:restartNumberingAfterBreak="0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5464A"/>
    <w:multiLevelType w:val="hybridMultilevel"/>
    <w:tmpl w:val="EABE0646"/>
    <w:lvl w:ilvl="0" w:tplc="4D948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C09EB"/>
    <w:multiLevelType w:val="hybridMultilevel"/>
    <w:tmpl w:val="546AC83C"/>
    <w:lvl w:ilvl="0" w:tplc="52562F5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8" w15:restartNumberingAfterBreak="0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40" w15:restartNumberingAfterBreak="0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7"/>
  </w:num>
  <w:num w:numId="2">
    <w:abstractNumId w:val="13"/>
  </w:num>
  <w:num w:numId="3">
    <w:abstractNumId w:val="21"/>
  </w:num>
  <w:num w:numId="4">
    <w:abstractNumId w:val="7"/>
  </w:num>
  <w:num w:numId="5">
    <w:abstractNumId w:val="15"/>
  </w:num>
  <w:num w:numId="6">
    <w:abstractNumId w:val="19"/>
  </w:num>
  <w:num w:numId="7">
    <w:abstractNumId w:val="35"/>
  </w:num>
  <w:num w:numId="8">
    <w:abstractNumId w:val="22"/>
  </w:num>
  <w:num w:numId="9">
    <w:abstractNumId w:val="25"/>
  </w:num>
  <w:num w:numId="10">
    <w:abstractNumId w:val="11"/>
  </w:num>
  <w:num w:numId="11">
    <w:abstractNumId w:val="20"/>
  </w:num>
  <w:num w:numId="12">
    <w:abstractNumId w:val="24"/>
  </w:num>
  <w:num w:numId="13">
    <w:abstractNumId w:val="39"/>
  </w:num>
  <w:num w:numId="14">
    <w:abstractNumId w:val="31"/>
  </w:num>
  <w:num w:numId="15">
    <w:abstractNumId w:val="33"/>
  </w:num>
  <w:num w:numId="16">
    <w:abstractNumId w:val="23"/>
  </w:num>
  <w:num w:numId="17">
    <w:abstractNumId w:val="10"/>
  </w:num>
  <w:num w:numId="18">
    <w:abstractNumId w:val="12"/>
  </w:num>
  <w:num w:numId="19">
    <w:abstractNumId w:val="38"/>
  </w:num>
  <w:num w:numId="20">
    <w:abstractNumId w:val="0"/>
  </w:num>
  <w:num w:numId="21">
    <w:abstractNumId w:val="29"/>
  </w:num>
  <w:num w:numId="22">
    <w:abstractNumId w:val="36"/>
  </w:num>
  <w:num w:numId="23">
    <w:abstractNumId w:val="27"/>
  </w:num>
  <w:num w:numId="24">
    <w:abstractNumId w:val="34"/>
  </w:num>
  <w:num w:numId="25">
    <w:abstractNumId w:val="32"/>
  </w:num>
  <w:num w:numId="26">
    <w:abstractNumId w:val="4"/>
  </w:num>
  <w:num w:numId="27">
    <w:abstractNumId w:val="2"/>
  </w:num>
  <w:num w:numId="28">
    <w:abstractNumId w:val="40"/>
  </w:num>
  <w:num w:numId="29">
    <w:abstractNumId w:val="8"/>
  </w:num>
  <w:num w:numId="30">
    <w:abstractNumId w:val="3"/>
  </w:num>
  <w:num w:numId="31">
    <w:abstractNumId w:val="16"/>
  </w:num>
  <w:num w:numId="32">
    <w:abstractNumId w:val="18"/>
  </w:num>
  <w:num w:numId="33">
    <w:abstractNumId w:val="28"/>
  </w:num>
  <w:num w:numId="34">
    <w:abstractNumId w:val="5"/>
  </w:num>
  <w:num w:numId="35">
    <w:abstractNumId w:val="14"/>
  </w:num>
  <w:num w:numId="36">
    <w:abstractNumId w:val="26"/>
  </w:num>
  <w:num w:numId="37">
    <w:abstractNumId w:val="6"/>
  </w:num>
  <w:num w:numId="38">
    <w:abstractNumId w:val="30"/>
  </w:num>
  <w:num w:numId="39">
    <w:abstractNumId w:val="1"/>
  </w:num>
  <w:num w:numId="40">
    <w:abstractNumId w:val="1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1C"/>
    <w:rsid w:val="0002470A"/>
    <w:rsid w:val="00052A2B"/>
    <w:rsid w:val="00073366"/>
    <w:rsid w:val="00073FFE"/>
    <w:rsid w:val="0007729A"/>
    <w:rsid w:val="000A429E"/>
    <w:rsid w:val="000B31C8"/>
    <w:rsid w:val="000E6FE3"/>
    <w:rsid w:val="000F1153"/>
    <w:rsid w:val="0010051C"/>
    <w:rsid w:val="00134A71"/>
    <w:rsid w:val="00143CB0"/>
    <w:rsid w:val="00193F34"/>
    <w:rsid w:val="001A2D82"/>
    <w:rsid w:val="001B04C3"/>
    <w:rsid w:val="001D4071"/>
    <w:rsid w:val="001E2C95"/>
    <w:rsid w:val="002123D2"/>
    <w:rsid w:val="00216F5D"/>
    <w:rsid w:val="002273D2"/>
    <w:rsid w:val="00237F9F"/>
    <w:rsid w:val="0026306F"/>
    <w:rsid w:val="0033666E"/>
    <w:rsid w:val="00340693"/>
    <w:rsid w:val="00362F92"/>
    <w:rsid w:val="00385A29"/>
    <w:rsid w:val="003A0524"/>
    <w:rsid w:val="003A1D59"/>
    <w:rsid w:val="003C2F7C"/>
    <w:rsid w:val="003D2043"/>
    <w:rsid w:val="003D4569"/>
    <w:rsid w:val="003F169C"/>
    <w:rsid w:val="003F21FE"/>
    <w:rsid w:val="00400336"/>
    <w:rsid w:val="0040201E"/>
    <w:rsid w:val="00416BEF"/>
    <w:rsid w:val="00433F95"/>
    <w:rsid w:val="00446A57"/>
    <w:rsid w:val="004527E4"/>
    <w:rsid w:val="004B0731"/>
    <w:rsid w:val="004C0F57"/>
    <w:rsid w:val="004C28F2"/>
    <w:rsid w:val="004F763A"/>
    <w:rsid w:val="00520BDC"/>
    <w:rsid w:val="00524407"/>
    <w:rsid w:val="00555084"/>
    <w:rsid w:val="00584292"/>
    <w:rsid w:val="00597070"/>
    <w:rsid w:val="005C077D"/>
    <w:rsid w:val="005C58F5"/>
    <w:rsid w:val="005C6BB0"/>
    <w:rsid w:val="006257B8"/>
    <w:rsid w:val="006440D0"/>
    <w:rsid w:val="00647C50"/>
    <w:rsid w:val="00655769"/>
    <w:rsid w:val="00663C83"/>
    <w:rsid w:val="006777CE"/>
    <w:rsid w:val="0069112F"/>
    <w:rsid w:val="006C7E5D"/>
    <w:rsid w:val="006D34E1"/>
    <w:rsid w:val="006E4EFD"/>
    <w:rsid w:val="006F42F2"/>
    <w:rsid w:val="00742A36"/>
    <w:rsid w:val="00746974"/>
    <w:rsid w:val="00755331"/>
    <w:rsid w:val="007676E5"/>
    <w:rsid w:val="00787B81"/>
    <w:rsid w:val="007E1006"/>
    <w:rsid w:val="00817C73"/>
    <w:rsid w:val="0082276D"/>
    <w:rsid w:val="00852573"/>
    <w:rsid w:val="00881006"/>
    <w:rsid w:val="0088527D"/>
    <w:rsid w:val="0088539D"/>
    <w:rsid w:val="008D56DA"/>
    <w:rsid w:val="008D7EF1"/>
    <w:rsid w:val="009015E1"/>
    <w:rsid w:val="009101F9"/>
    <w:rsid w:val="009603C4"/>
    <w:rsid w:val="0096285B"/>
    <w:rsid w:val="009E0199"/>
    <w:rsid w:val="009F27CC"/>
    <w:rsid w:val="00A14916"/>
    <w:rsid w:val="00A34FF2"/>
    <w:rsid w:val="00A508DF"/>
    <w:rsid w:val="00A61FAD"/>
    <w:rsid w:val="00AB0F35"/>
    <w:rsid w:val="00AB166A"/>
    <w:rsid w:val="00AC12C1"/>
    <w:rsid w:val="00B217BC"/>
    <w:rsid w:val="00B22B9A"/>
    <w:rsid w:val="00B23799"/>
    <w:rsid w:val="00B30625"/>
    <w:rsid w:val="00B43A93"/>
    <w:rsid w:val="00B85752"/>
    <w:rsid w:val="00BC35B3"/>
    <w:rsid w:val="00C345B9"/>
    <w:rsid w:val="00C86116"/>
    <w:rsid w:val="00C929ED"/>
    <w:rsid w:val="00CC3D38"/>
    <w:rsid w:val="00CC6BF5"/>
    <w:rsid w:val="00CE5BA3"/>
    <w:rsid w:val="00D476B5"/>
    <w:rsid w:val="00D72FE0"/>
    <w:rsid w:val="00D9544D"/>
    <w:rsid w:val="00DB046F"/>
    <w:rsid w:val="00DB5340"/>
    <w:rsid w:val="00DC5DC7"/>
    <w:rsid w:val="00DD0B28"/>
    <w:rsid w:val="00DE49FC"/>
    <w:rsid w:val="00E06272"/>
    <w:rsid w:val="00E277D8"/>
    <w:rsid w:val="00E55067"/>
    <w:rsid w:val="00E63A00"/>
    <w:rsid w:val="00E728CB"/>
    <w:rsid w:val="00E73480"/>
    <w:rsid w:val="00E95590"/>
    <w:rsid w:val="00E962C8"/>
    <w:rsid w:val="00E96A3F"/>
    <w:rsid w:val="00EA59BB"/>
    <w:rsid w:val="00EC32AD"/>
    <w:rsid w:val="00ED30B2"/>
    <w:rsid w:val="00EE6B20"/>
    <w:rsid w:val="00F2050A"/>
    <w:rsid w:val="00F41F42"/>
    <w:rsid w:val="00F469E1"/>
    <w:rsid w:val="00F570F3"/>
    <w:rsid w:val="00F81DE0"/>
    <w:rsid w:val="00FA608C"/>
    <w:rsid w:val="00FC0DB6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31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aliases w:val="ISIP Normal"/>
    <w:qFormat/>
    <w:rsid w:val="008D56DA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8D56DA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8D56DA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8D56DA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8D56DA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8D56DA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8D56DA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8D56DA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8D56DA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8D56DA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8D56DA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8D56DA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8D56DA"/>
    <w:rPr>
      <w:color w:val="800080"/>
      <w:u w:val="single"/>
    </w:rPr>
  </w:style>
  <w:style w:type="character" w:styleId="Hyperlink">
    <w:name w:val="Hyperlink"/>
    <w:basedOn w:val="DefaultParagraphFont"/>
    <w:rsid w:val="008D56DA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8D56DA"/>
    <w:pPr>
      <w:spacing w:after="0"/>
    </w:pPr>
    <w:rPr>
      <w:bCs/>
    </w:rPr>
  </w:style>
  <w:style w:type="character" w:styleId="Strong">
    <w:name w:val="Strong"/>
    <w:basedOn w:val="DefaultParagraphFont"/>
    <w:qFormat/>
    <w:rsid w:val="008D56DA"/>
    <w:rPr>
      <w:b/>
      <w:bCs/>
    </w:rPr>
  </w:style>
  <w:style w:type="paragraph" w:customStyle="1" w:styleId="Equation">
    <w:name w:val="Equation"/>
    <w:aliases w:val="ISIP Equation"/>
    <w:basedOn w:val="Normal"/>
    <w:rsid w:val="008D56DA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paragraph" w:customStyle="1" w:styleId="p1">
    <w:name w:val="p1"/>
    <w:basedOn w:val="Normal"/>
    <w:rsid w:val="006440D0"/>
    <w:pPr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6440D0"/>
  </w:style>
  <w:style w:type="character" w:customStyle="1" w:styleId="apple-converted-space">
    <w:name w:val="apple-converted-space"/>
    <w:basedOn w:val="DefaultParagraphFont"/>
    <w:rsid w:val="00B43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8BAD1-ED45-A644-B794-E1C4DE378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6</cp:revision>
  <cp:lastPrinted>2003-12-30T16:47:00Z</cp:lastPrinted>
  <dcterms:created xsi:type="dcterms:W3CDTF">2018-10-26T07:44:00Z</dcterms:created>
  <dcterms:modified xsi:type="dcterms:W3CDTF">2018-10-26T08:12:00Z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